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ae38bb4a42e9" w:history="1">
              <w:r>
                <w:rPr>
                  <w:rStyle w:val="Hyperlink"/>
                </w:rPr>
                <w:t>2024-2030年中国商用空调市场深度调研与投资前景预测报告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ae38bb4a42e9" w:history="1">
              <w:r>
                <w:rPr>
                  <w:rStyle w:val="Hyperlink"/>
                </w:rPr>
                <w:t>2024-2030年中国商用空调市场深度调研与投资前景预测报告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ae38bb4a42e9" w:history="1">
                <w:r>
                  <w:rPr>
                    <w:rStyle w:val="Hyperlink"/>
                  </w:rPr>
                  <w:t>https://www.20087.com/7/5A/ShangYongKongTiaoShiChangQianJingBaoGao.html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市场随着建筑行业的繁荣而稳步增长，特别是在商业综合体、数据中心和医疗设施等大型项目中。高效节能的变频技术和环保制冷剂的应用，降低了运营成本和环境影响。同时，物联网（IoT）和人工智能（AI）的整合，实现了远程监控和故障预测，提高了系统运行的稳定性和响应速度。</w:t>
      </w:r>
      <w:r>
        <w:rPr>
          <w:rFonts w:hint="eastAsia"/>
        </w:rPr>
        <w:br/>
      </w:r>
      <w:r>
        <w:rPr>
          <w:rFonts w:hint="eastAsia"/>
        </w:rPr>
        <w:t>　　未来，商用空调行业将更加注重智慧化和健康化。集成智能温控和空气净化功能的商用空调，将为用户提供更加舒适和健康的室内环境。同时，通过云平台的大数据管理，商用空调将实现更精细的能量管理和设备维护策略。此外，随着绿色建筑标准的提升，高效节能和低排放的商用空调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4ae38bb4a42e9" w:history="1">
        <w:r>
          <w:rPr>
            <w:rStyle w:val="Hyperlink"/>
          </w:rPr>
          <w:t>2024-2030年中国商用空调市场深度调研与投资前景预测报告</w:t>
        </w:r>
      </w:hyperlink>
      <w:r>
        <w:rPr>
          <w:rFonts w:hint="eastAsia"/>
        </w:rPr>
        <w:t>》基于国家统计局、商用空调相关协会等渠道的资料数据，全方位剖析了商用空调行业的现状与市场需求，详细探讨了商用空调市场规模、产业链构成及价格动态，并针对商用空调各细分市场进行了分析。同时，商用空调报告还对市场前景、发展趋势进行了科学预测，评估了行业内品牌竞争格局、市场集中度以及商用空调重点企业的表现。此外，商用空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商用空调行业概述</w:t>
      </w:r>
      <w:r>
        <w:rPr>
          <w:rFonts w:hint="eastAsia"/>
        </w:rPr>
        <w:br/>
      </w:r>
      <w:r>
        <w:rPr>
          <w:rFonts w:hint="eastAsia"/>
        </w:rPr>
        <w:t>　　第一节 商用空调概念与分类</w:t>
      </w:r>
      <w:r>
        <w:rPr>
          <w:rFonts w:hint="eastAsia"/>
        </w:rPr>
        <w:br/>
      </w:r>
      <w:r>
        <w:rPr>
          <w:rFonts w:hint="eastAsia"/>
        </w:rPr>
        <w:t>　　　　一、商用空调概念</w:t>
      </w:r>
      <w:r>
        <w:rPr>
          <w:rFonts w:hint="eastAsia"/>
        </w:rPr>
        <w:br/>
      </w:r>
      <w:r>
        <w:rPr>
          <w:rFonts w:hint="eastAsia"/>
        </w:rPr>
        <w:t>　　　　二、商用空调的分类</w:t>
      </w:r>
      <w:r>
        <w:rPr>
          <w:rFonts w:hint="eastAsia"/>
        </w:rPr>
        <w:br/>
      </w:r>
      <w:r>
        <w:rPr>
          <w:rFonts w:hint="eastAsia"/>
        </w:rPr>
        <w:t>　　　　三、商用空调的部分行业标准</w:t>
      </w:r>
      <w:r>
        <w:rPr>
          <w:rFonts w:hint="eastAsia"/>
        </w:rPr>
        <w:br/>
      </w:r>
      <w:r>
        <w:rPr>
          <w:rFonts w:hint="eastAsia"/>
        </w:rPr>
        <w:t>　　第二节 商用空调行业的行业特征</w:t>
      </w:r>
      <w:r>
        <w:rPr>
          <w:rFonts w:hint="eastAsia"/>
        </w:rPr>
        <w:br/>
      </w:r>
      <w:r>
        <w:rPr>
          <w:rFonts w:hint="eastAsia"/>
        </w:rPr>
        <w:t>　　　　一、商用空调行业技术特性</w:t>
      </w:r>
      <w:r>
        <w:rPr>
          <w:rFonts w:hint="eastAsia"/>
        </w:rPr>
        <w:br/>
      </w:r>
      <w:r>
        <w:rPr>
          <w:rFonts w:hint="eastAsia"/>
        </w:rPr>
        <w:t>　　　　二、商用空调行业资本密集度分析</w:t>
      </w:r>
      <w:r>
        <w:rPr>
          <w:rFonts w:hint="eastAsia"/>
        </w:rPr>
        <w:br/>
      </w:r>
      <w:r>
        <w:rPr>
          <w:rFonts w:hint="eastAsia"/>
        </w:rPr>
        <w:t>　　　　三、商用空调行业的规模效益分析</w:t>
      </w:r>
      <w:r>
        <w:rPr>
          <w:rFonts w:hint="eastAsia"/>
        </w:rPr>
        <w:br/>
      </w:r>
      <w:r>
        <w:rPr>
          <w:rFonts w:hint="eastAsia"/>
        </w:rPr>
        <w:t>　　第三节 商用空调行业在国民经济中的重要性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二、相关商用空调行业标准分析</w:t>
      </w:r>
      <w:r>
        <w:rPr>
          <w:rFonts w:hint="eastAsia"/>
        </w:rPr>
        <w:br/>
      </w:r>
      <w:r>
        <w:rPr>
          <w:rFonts w:hint="eastAsia"/>
        </w:rPr>
        <w:t>　　第三节 中国商用空调行业发展社会环境分析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2023-2024年中国商用空调行业发展概况</w:t>
      </w:r>
      <w:r>
        <w:rPr>
          <w:rFonts w:hint="eastAsia"/>
        </w:rPr>
        <w:br/>
      </w:r>
      <w:r>
        <w:rPr>
          <w:rFonts w:hint="eastAsia"/>
        </w:rPr>
        <w:t>　　第一节 商用空调行业发展态势分析</w:t>
      </w:r>
      <w:r>
        <w:rPr>
          <w:rFonts w:hint="eastAsia"/>
        </w:rPr>
        <w:br/>
      </w:r>
      <w:r>
        <w:rPr>
          <w:rFonts w:hint="eastAsia"/>
        </w:rPr>
        <w:t>　　第二节 商用空调行业发展特点分析</w:t>
      </w:r>
      <w:r>
        <w:rPr>
          <w:rFonts w:hint="eastAsia"/>
        </w:rPr>
        <w:br/>
      </w:r>
      <w:r>
        <w:rPr>
          <w:rFonts w:hint="eastAsia"/>
        </w:rPr>
        <w:t>　　第三节 商用空调行业市场供需分析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中国商用空调市场规模情况</w:t>
      </w:r>
      <w:r>
        <w:rPr>
          <w:rFonts w:hint="eastAsia"/>
        </w:rPr>
        <w:br/>
      </w:r>
      <w:r>
        <w:rPr>
          <w:rFonts w:hint="eastAsia"/>
        </w:rPr>
        <w:t>　　第二节 中国商用空调行业盈利情况分析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一、2019-2024年商用空调市场需求情况</w:t>
      </w:r>
      <w:r>
        <w:rPr>
          <w:rFonts w:hint="eastAsia"/>
        </w:rPr>
        <w:br/>
      </w:r>
      <w:r>
        <w:rPr>
          <w:rFonts w:hint="eastAsia"/>
        </w:rPr>
        <w:t>　　　　二、2024年商用空调行业市场需求特点分析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三、2024-2030年商用空调市场需求预测</w:t>
      </w:r>
      <w:r>
        <w:rPr>
          <w:rFonts w:hint="eastAsia"/>
        </w:rPr>
        <w:br/>
      </w:r>
      <w:r>
        <w:rPr>
          <w:rFonts w:hint="eastAsia"/>
        </w:rPr>
        <w:t>　　第四节 中国商用空调行业市场供给状况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一、2019-2024年商用空调市场供给情况</w:t>
      </w:r>
      <w:r>
        <w:rPr>
          <w:rFonts w:hint="eastAsia"/>
        </w:rPr>
        <w:br/>
      </w:r>
      <w:r>
        <w:rPr>
          <w:rFonts w:hint="eastAsia"/>
        </w:rPr>
        <w:t>　　　　二、2024年商用空调行业市场供给特点分析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三、2024-2030年商用空调市场供给预测</w:t>
      </w:r>
      <w:r>
        <w:rPr>
          <w:rFonts w:hint="eastAsia"/>
        </w:rPr>
        <w:br/>
      </w:r>
      <w:r>
        <w:rPr>
          <w:rFonts w:hint="eastAsia"/>
        </w:rPr>
        <w:t>　　第五节 商用空调行业市场供需平衡状况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商用空调行业规模分析及预测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二、2024-2030年商用空调行业资产规模预测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三、2019-2024年商用空调行业收入和利润变化分析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四、2024-2030年商用空调行业收入和利润预测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商用空调行业效益分析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二、2019-2024年商用空调行业效益分析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商用空调行业细分产品——**市场调研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商用空调行业细分产品——**市场调研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商用空调行业竞争格局分析</w:t>
      </w:r>
      <w:r>
        <w:rPr>
          <w:rFonts w:hint="eastAsia"/>
        </w:rPr>
        <w:br/>
      </w:r>
      <w:r>
        <w:rPr>
          <w:rFonts w:hint="eastAsia"/>
        </w:rPr>
        <w:t>　　第一节 商用空调行业集中度分析</w:t>
      </w:r>
      <w:r>
        <w:rPr>
          <w:rFonts w:hint="eastAsia"/>
        </w:rPr>
        <w:br/>
      </w:r>
      <w:r>
        <w:rPr>
          <w:rFonts w:hint="eastAsia"/>
        </w:rPr>
        <w:t>　　　　一、商用空调市场集中度分析</w:t>
      </w:r>
      <w:r>
        <w:rPr>
          <w:rFonts w:hint="eastAsia"/>
        </w:rPr>
        <w:br/>
      </w:r>
      <w:r>
        <w:rPr>
          <w:rFonts w:hint="eastAsia"/>
        </w:rPr>
        <w:t>　　　　二、商用空调企业集中度分析</w:t>
      </w:r>
      <w:r>
        <w:rPr>
          <w:rFonts w:hint="eastAsia"/>
        </w:rPr>
        <w:br/>
      </w:r>
      <w:r>
        <w:rPr>
          <w:rFonts w:hint="eastAsia"/>
        </w:rPr>
        <w:t>　　　　三、商用空调区域集中度分析</w:t>
      </w:r>
      <w:r>
        <w:rPr>
          <w:rFonts w:hint="eastAsia"/>
        </w:rPr>
        <w:br/>
      </w:r>
      <w:r>
        <w:rPr>
          <w:rFonts w:hint="eastAsia"/>
        </w:rPr>
        <w:t>　　第二节 商用空调行业竞争格局分析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一、2024年商用空调行业竞争分析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二、2024年中外商用空调产品竞争分析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三、2024年中国商用空调市场竞争分析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四、2024-2030年国内主要商用空调企业动向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商用空调企业发展策略分析</w:t>
      </w:r>
      <w:r>
        <w:rPr>
          <w:rFonts w:hint="eastAsia"/>
        </w:rPr>
        <w:br/>
      </w:r>
      <w:r>
        <w:rPr>
          <w:rFonts w:hint="eastAsia"/>
        </w:rPr>
        <w:t>　　第一节 商用空调市场策略分析</w:t>
      </w:r>
      <w:r>
        <w:rPr>
          <w:rFonts w:hint="eastAsia"/>
        </w:rPr>
        <w:br/>
      </w:r>
      <w:r>
        <w:rPr>
          <w:rFonts w:hint="eastAsia"/>
        </w:rPr>
        <w:t>　　　　一、商用空调价格策略分析</w:t>
      </w:r>
      <w:r>
        <w:rPr>
          <w:rFonts w:hint="eastAsia"/>
        </w:rPr>
        <w:br/>
      </w:r>
      <w:r>
        <w:rPr>
          <w:rFonts w:hint="eastAsia"/>
        </w:rPr>
        <w:t>　　　　二、商用空调渠道策略分析</w:t>
      </w:r>
      <w:r>
        <w:rPr>
          <w:rFonts w:hint="eastAsia"/>
        </w:rPr>
        <w:br/>
      </w:r>
      <w:r>
        <w:rPr>
          <w:rFonts w:hint="eastAsia"/>
        </w:rPr>
        <w:t>　　第二节 商用空调销售策略分析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二、济研：商用空调企业提升竞争力的主要方向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对我国商用空调品牌的战略思考</w:t>
      </w:r>
      <w:r>
        <w:rPr>
          <w:rFonts w:hint="eastAsia"/>
        </w:rPr>
        <w:br/>
      </w:r>
      <w:r>
        <w:rPr>
          <w:rFonts w:hint="eastAsia"/>
        </w:rPr>
        <w:t>　　　　一、商用空调实施品牌战略的意义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三、我国商用空调企业的品牌战略</w:t>
      </w:r>
      <w:r>
        <w:rPr>
          <w:rFonts w:hint="eastAsia"/>
        </w:rPr>
        <w:br/>
      </w:r>
      <w:r>
        <w:rPr>
          <w:rFonts w:hint="eastAsia"/>
        </w:rPr>
        <w:t>　　　　四、商用空调品牌战略管理的策略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商用空调行业投资风险与控制策略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商用空调行业SWOT模型分析</w:t>
      </w:r>
      <w:r>
        <w:rPr>
          <w:rFonts w:hint="eastAsia"/>
        </w:rPr>
        <w:br/>
      </w:r>
      <w:r>
        <w:rPr>
          <w:rFonts w:hint="eastAsia"/>
        </w:rPr>
        <w:t>　　　　一、商用空调行业优势分析</w:t>
      </w:r>
      <w:r>
        <w:rPr>
          <w:rFonts w:hint="eastAsia"/>
        </w:rPr>
        <w:br/>
      </w:r>
      <w:r>
        <w:rPr>
          <w:rFonts w:hint="eastAsia"/>
        </w:rPr>
        <w:t>　　　　二、商用空调行业劣势分析</w:t>
      </w:r>
      <w:r>
        <w:rPr>
          <w:rFonts w:hint="eastAsia"/>
        </w:rPr>
        <w:br/>
      </w:r>
      <w:r>
        <w:rPr>
          <w:rFonts w:hint="eastAsia"/>
        </w:rPr>
        <w:t>　　　　三、商用空调行业机会分析</w:t>
      </w:r>
      <w:r>
        <w:rPr>
          <w:rFonts w:hint="eastAsia"/>
        </w:rPr>
        <w:br/>
      </w:r>
      <w:r>
        <w:rPr>
          <w:rFonts w:hint="eastAsia"/>
        </w:rPr>
        <w:t>　　　　四、商用空调行业风险分析</w:t>
      </w:r>
      <w:r>
        <w:rPr>
          <w:rFonts w:hint="eastAsia"/>
        </w:rPr>
        <w:br/>
      </w:r>
      <w:r>
        <w:rPr>
          <w:rFonts w:hint="eastAsia"/>
        </w:rPr>
        <w:t>　　第二节 商用空调行业风险分析</w:t>
      </w:r>
      <w:r>
        <w:rPr>
          <w:rFonts w:hint="eastAsia"/>
        </w:rPr>
        <w:br/>
      </w:r>
      <w:r>
        <w:rPr>
          <w:rFonts w:hint="eastAsia"/>
        </w:rPr>
        <w:t>　　　　一、商用空调市场竞争风险</w:t>
      </w:r>
      <w:r>
        <w:rPr>
          <w:rFonts w:hint="eastAsia"/>
        </w:rPr>
        <w:br/>
      </w:r>
      <w:r>
        <w:rPr>
          <w:rFonts w:hint="eastAsia"/>
        </w:rPr>
        <w:t>　　　　二、商用空调原材料压力风险分析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三、商用空调技术风险分析</w:t>
      </w:r>
      <w:r>
        <w:rPr>
          <w:rFonts w:hint="eastAsia"/>
        </w:rPr>
        <w:br/>
      </w:r>
      <w:r>
        <w:rPr>
          <w:rFonts w:hint="eastAsia"/>
        </w:rPr>
        <w:t>　　　　四、商用空调政策和体制风险</w:t>
      </w:r>
      <w:r>
        <w:rPr>
          <w:rFonts w:hint="eastAsia"/>
        </w:rPr>
        <w:br/>
      </w:r>
      <w:r>
        <w:rPr>
          <w:rFonts w:hint="eastAsia"/>
        </w:rPr>
        <w:t>　　　　五、商用空调行业进入退出风险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2024-2030年商用空调行业投资风险及控制策略分析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一、商用空调市场风险及控制策略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商用空调行业发展前景与市场趋势分析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我国商用空调行业前景与机遇分析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一、济研：我国商用空调行业发展前景</w:t>
      </w:r>
      <w:r>
        <w:rPr>
          <w:rFonts w:hint="eastAsia"/>
        </w:rPr>
        <w:br/>
      </w:r>
      <w:r>
        <w:rPr>
          <w:rFonts w:hint="eastAsia"/>
        </w:rPr>
        <w:t>　　　　二、我国商用空调发展机遇分析</w:t>
      </w:r>
      <w:r>
        <w:rPr>
          <w:rFonts w:hint="eastAsia"/>
        </w:rPr>
        <w:br/>
      </w:r>
      <w:r>
        <w:rPr>
          <w:rFonts w:hint="eastAsia"/>
        </w:rPr>
        <w:t>　　　　三、2024年商用空调的发展机遇分析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四、经济危机对商用空调行业的影响分析</w:t>
      </w:r>
      <w:r>
        <w:rPr>
          <w:rFonts w:hint="eastAsia"/>
        </w:rPr>
        <w:br/>
      </w:r>
      <w:r>
        <w:rPr>
          <w:rFonts w:hint="eastAsia"/>
        </w:rPr>
        <w:t>　　第二节 (中:智林)2024-2030年中国商用空调市场趋势分析</w:t>
      </w:r>
      <w:r>
        <w:rPr>
          <w:rFonts w:hint="eastAsia"/>
        </w:rPr>
        <w:br/>
      </w:r>
      <w:r>
        <w:rPr>
          <w:rFonts w:hint="eastAsia"/>
        </w:rPr>
        <w:t>　　　　一、商用空调市场趋势总结</w:t>
      </w:r>
      <w:r>
        <w:rPr>
          <w:rFonts w:hint="eastAsia"/>
        </w:rPr>
        <w:br/>
      </w:r>
      <w:r>
        <w:rPr>
          <w:rFonts w:hint="eastAsia"/>
        </w:rPr>
        <w:t>　　　　二、商用空调发展趋势分析</w:t>
      </w:r>
      <w:r>
        <w:rPr>
          <w:rFonts w:hint="eastAsia"/>
        </w:rPr>
        <w:br/>
      </w:r>
      <w:r>
        <w:rPr>
          <w:rFonts w:hint="eastAsia"/>
        </w:rPr>
        <w:t>　　　　三、商用空调市场发展空间</w:t>
      </w:r>
      <w:r>
        <w:rPr>
          <w:rFonts w:hint="eastAsia"/>
        </w:rPr>
        <w:br/>
      </w:r>
      <w:r>
        <w:rPr>
          <w:rFonts w:hint="eastAsia"/>
        </w:rPr>
        <w:t>　　　　四、商用空调产业政策趋向</w:t>
      </w:r>
      <w:r>
        <w:rPr>
          <w:rFonts w:hint="eastAsia"/>
        </w:rPr>
        <w:br/>
      </w:r>
      <w:r>
        <w:rPr>
          <w:rFonts w:hint="eastAsia"/>
        </w:rPr>
        <w:t>　　　　五、商用空调技术革新趋势</w:t>
      </w:r>
      <w:r>
        <w:rPr>
          <w:rFonts w:hint="eastAsia"/>
        </w:rPr>
        <w:br/>
      </w:r>
      <w:r>
        <w:rPr>
          <w:rFonts w:hint="eastAsia"/>
        </w:rPr>
        <w:t>　　　　六、商用空调价格走势分析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七、国际环境对商用空调行业的影响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商用空调介绍</w:t>
      </w:r>
      <w:r>
        <w:rPr>
          <w:rFonts w:hint="eastAsia"/>
        </w:rPr>
        <w:br/>
      </w:r>
      <w:r>
        <w:rPr>
          <w:rFonts w:hint="eastAsia"/>
        </w:rPr>
        <w:t>　　图表 商用空调图片</w:t>
      </w:r>
      <w:r>
        <w:rPr>
          <w:rFonts w:hint="eastAsia"/>
        </w:rPr>
        <w:br/>
      </w:r>
      <w:r>
        <w:rPr>
          <w:rFonts w:hint="eastAsia"/>
        </w:rPr>
        <w:t>　　图表 商用空调种类</w:t>
      </w:r>
      <w:r>
        <w:rPr>
          <w:rFonts w:hint="eastAsia"/>
        </w:rPr>
        <w:br/>
      </w:r>
      <w:r>
        <w:rPr>
          <w:rFonts w:hint="eastAsia"/>
        </w:rPr>
        <w:t>　　图表 商用空调发展历程</w:t>
      </w:r>
      <w:r>
        <w:rPr>
          <w:rFonts w:hint="eastAsia"/>
        </w:rPr>
        <w:br/>
      </w:r>
      <w:r>
        <w:rPr>
          <w:rFonts w:hint="eastAsia"/>
        </w:rPr>
        <w:t>　　图表 商用空调用途 应用</w:t>
      </w:r>
      <w:r>
        <w:rPr>
          <w:rFonts w:hint="eastAsia"/>
        </w:rPr>
        <w:br/>
      </w:r>
      <w:r>
        <w:rPr>
          <w:rFonts w:hint="eastAsia"/>
        </w:rPr>
        <w:t>　　图表 商用空调政策</w:t>
      </w:r>
      <w:r>
        <w:rPr>
          <w:rFonts w:hint="eastAsia"/>
        </w:rPr>
        <w:br/>
      </w:r>
      <w:r>
        <w:rPr>
          <w:rFonts w:hint="eastAsia"/>
        </w:rPr>
        <w:t>　　图表 商用空调技术 专利情况</w:t>
      </w:r>
      <w:r>
        <w:rPr>
          <w:rFonts w:hint="eastAsia"/>
        </w:rPr>
        <w:br/>
      </w:r>
      <w:r>
        <w:rPr>
          <w:rFonts w:hint="eastAsia"/>
        </w:rPr>
        <w:t>　　图表 商用空调标准</w:t>
      </w:r>
      <w:r>
        <w:rPr>
          <w:rFonts w:hint="eastAsia"/>
        </w:rPr>
        <w:br/>
      </w:r>
      <w:r>
        <w:rPr>
          <w:rFonts w:hint="eastAsia"/>
        </w:rPr>
        <w:t>　　图表 2019-2024年中国商用空调市场规模分析</w:t>
      </w:r>
      <w:r>
        <w:rPr>
          <w:rFonts w:hint="eastAsia"/>
        </w:rPr>
        <w:br/>
      </w:r>
      <w:r>
        <w:rPr>
          <w:rFonts w:hint="eastAsia"/>
        </w:rPr>
        <w:t>　　图表 商用空调产业链分析</w:t>
      </w:r>
      <w:r>
        <w:rPr>
          <w:rFonts w:hint="eastAsia"/>
        </w:rPr>
        <w:br/>
      </w:r>
      <w:r>
        <w:rPr>
          <w:rFonts w:hint="eastAsia"/>
        </w:rPr>
        <w:t>　　图表 2019-2024年商用空调市场容量分析</w:t>
      </w:r>
      <w:r>
        <w:rPr>
          <w:rFonts w:hint="eastAsia"/>
        </w:rPr>
        <w:br/>
      </w:r>
      <w:r>
        <w:rPr>
          <w:rFonts w:hint="eastAsia"/>
        </w:rPr>
        <w:t>　　图表 商用空调品牌</w:t>
      </w:r>
      <w:r>
        <w:rPr>
          <w:rFonts w:hint="eastAsia"/>
        </w:rPr>
        <w:br/>
      </w:r>
      <w:r>
        <w:rPr>
          <w:rFonts w:hint="eastAsia"/>
        </w:rPr>
        <w:t>　　图表 商用空调生产现状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2019-2024年中国商用空调产能统计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2019-2024年中国商用空调产量情况</w:t>
      </w:r>
      <w:r>
        <w:rPr>
          <w:rFonts w:hint="eastAsia"/>
        </w:rPr>
        <w:br/>
      </w:r>
      <w:r>
        <w:rPr>
          <w:rFonts w:hint="eastAsia"/>
        </w:rPr>
        <w:t>　　图表 2019-2024年中国商用空调销售情况</w:t>
      </w:r>
      <w:r>
        <w:rPr>
          <w:rFonts w:hint="eastAsia"/>
        </w:rPr>
        <w:br/>
      </w:r>
      <w:r>
        <w:rPr>
          <w:rFonts w:hint="eastAsia"/>
        </w:rPr>
        <w:t>　　图表 2019-2024年中国商用空调市场需求情况</w:t>
      </w:r>
      <w:r>
        <w:rPr>
          <w:rFonts w:hint="eastAsia"/>
        </w:rPr>
        <w:br/>
      </w:r>
      <w:r>
        <w:rPr>
          <w:rFonts w:hint="eastAsia"/>
        </w:rPr>
        <w:t>　　图表 商用空调价格走势</w:t>
      </w:r>
      <w:r>
        <w:rPr>
          <w:rFonts w:hint="eastAsia"/>
        </w:rPr>
        <w:br/>
      </w:r>
      <w:r>
        <w:rPr>
          <w:rFonts w:hint="eastAsia"/>
        </w:rPr>
        <w:t>　　图表 2024年中国商用空调公司数量统计 单位：家</w:t>
      </w:r>
      <w:r>
        <w:rPr>
          <w:rFonts w:hint="eastAsia"/>
        </w:rPr>
        <w:br/>
      </w:r>
      <w:r>
        <w:rPr>
          <w:rFonts w:hint="eastAsia"/>
        </w:rPr>
        <w:t>　　图表 商用空调成本和利润分析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华东地区商用空调市场需求情况</w:t>
      </w:r>
      <w:r>
        <w:rPr>
          <w:rFonts w:hint="eastAsia"/>
        </w:rPr>
        <w:br/>
      </w:r>
      <w:r>
        <w:rPr>
          <w:rFonts w:hint="eastAsia"/>
        </w:rPr>
        <w:t>　　图表 华南地区商用空调市场规模及增长情况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华南地区商用空调需求情况</w:t>
      </w:r>
      <w:r>
        <w:rPr>
          <w:rFonts w:hint="eastAsia"/>
        </w:rPr>
        <w:br/>
      </w:r>
      <w:r>
        <w:rPr>
          <w:rFonts w:hint="eastAsia"/>
        </w:rPr>
        <w:t>　　图表 华北地区商用空调市场规模及增长情况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华北地区商用空调需求情况</w:t>
      </w:r>
      <w:r>
        <w:rPr>
          <w:rFonts w:hint="eastAsia"/>
        </w:rPr>
        <w:br/>
      </w:r>
      <w:r>
        <w:rPr>
          <w:rFonts w:hint="eastAsia"/>
        </w:rPr>
        <w:t>　　图表 华中地区商用空调市场规模及增长情况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华中地区商用空调市场需求情况</w:t>
      </w:r>
      <w:r>
        <w:rPr>
          <w:rFonts w:hint="eastAsia"/>
        </w:rPr>
        <w:br/>
      </w:r>
      <w:r>
        <w:rPr>
          <w:rFonts w:hint="eastAsia"/>
        </w:rPr>
        <w:t>　　图表 商用空调招标、中标情况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2019-2024年中国商用空调进口数据统计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2019-2024年中国商用空调出口数据分析</w:t>
      </w:r>
      <w:r>
        <w:rPr>
          <w:rFonts w:hint="eastAsia"/>
        </w:rPr>
        <w:br/>
      </w:r>
      <w:r>
        <w:rPr>
          <w:rFonts w:hint="eastAsia"/>
        </w:rPr>
        <w:t>　　图表 2024年中国商用空调进口来源国家及地区分析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2024年中国商用空调出口目的国家及地区分析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商用空调最新消息</w:t>
      </w:r>
      <w:r>
        <w:rPr>
          <w:rFonts w:hint="eastAsia"/>
        </w:rPr>
        <w:br/>
      </w:r>
      <w:r>
        <w:rPr>
          <w:rFonts w:hint="eastAsia"/>
        </w:rPr>
        <w:t>　　图表 商用空调企业简介</w:t>
      </w:r>
      <w:r>
        <w:rPr>
          <w:rFonts w:hint="eastAsia"/>
        </w:rPr>
        <w:br/>
      </w:r>
      <w:r>
        <w:rPr>
          <w:rFonts w:hint="eastAsia"/>
        </w:rPr>
        <w:t>　　图表 企业商用空调产品</w:t>
      </w:r>
      <w:r>
        <w:rPr>
          <w:rFonts w:hint="eastAsia"/>
        </w:rPr>
        <w:br/>
      </w:r>
      <w:r>
        <w:rPr>
          <w:rFonts w:hint="eastAsia"/>
        </w:rPr>
        <w:t>　　图表 商用空调企业经营情况</w:t>
      </w:r>
      <w:r>
        <w:rPr>
          <w:rFonts w:hint="eastAsia"/>
        </w:rPr>
        <w:br/>
      </w:r>
      <w:r>
        <w:rPr>
          <w:rFonts w:hint="eastAsia"/>
        </w:rPr>
        <w:t>　　图表 商用空调企业(二)简介</w:t>
      </w:r>
      <w:r>
        <w:rPr>
          <w:rFonts w:hint="eastAsia"/>
        </w:rPr>
        <w:br/>
      </w:r>
      <w:r>
        <w:rPr>
          <w:rFonts w:hint="eastAsia"/>
        </w:rPr>
        <w:t>　　图表 企业商用空调产品型号</w:t>
      </w:r>
      <w:r>
        <w:rPr>
          <w:rFonts w:hint="eastAsia"/>
        </w:rPr>
        <w:br/>
      </w:r>
      <w:r>
        <w:rPr>
          <w:rFonts w:hint="eastAsia"/>
        </w:rPr>
        <w:t>　　图表 商用空调企业(二)经营情况</w:t>
      </w:r>
      <w:r>
        <w:rPr>
          <w:rFonts w:hint="eastAsia"/>
        </w:rPr>
        <w:br/>
      </w:r>
      <w:r>
        <w:rPr>
          <w:rFonts w:hint="eastAsia"/>
        </w:rPr>
        <w:t>　　图表 商用空调企业(三)调研</w:t>
      </w:r>
      <w:r>
        <w:rPr>
          <w:rFonts w:hint="eastAsia"/>
        </w:rPr>
        <w:br/>
      </w:r>
      <w:r>
        <w:rPr>
          <w:rFonts w:hint="eastAsia"/>
        </w:rPr>
        <w:t>　　图表 企业商用空调产品规格</w:t>
      </w:r>
      <w:r>
        <w:rPr>
          <w:rFonts w:hint="eastAsia"/>
        </w:rPr>
        <w:br/>
      </w:r>
      <w:r>
        <w:rPr>
          <w:rFonts w:hint="eastAsia"/>
        </w:rPr>
        <w:t>　　图表 商用空调企业(三)经营情况</w:t>
      </w:r>
      <w:r>
        <w:rPr>
          <w:rFonts w:hint="eastAsia"/>
        </w:rPr>
        <w:br/>
      </w:r>
      <w:r>
        <w:rPr>
          <w:rFonts w:hint="eastAsia"/>
        </w:rPr>
        <w:t>　　图表 商用空调企业(四)介绍</w:t>
      </w:r>
      <w:r>
        <w:rPr>
          <w:rFonts w:hint="eastAsia"/>
        </w:rPr>
        <w:br/>
      </w:r>
      <w:r>
        <w:rPr>
          <w:rFonts w:hint="eastAsia"/>
        </w:rPr>
        <w:t>　　图表 企业商用空调产品参数</w:t>
      </w:r>
      <w:r>
        <w:rPr>
          <w:rFonts w:hint="eastAsia"/>
        </w:rPr>
        <w:br/>
      </w:r>
      <w:r>
        <w:rPr>
          <w:rFonts w:hint="eastAsia"/>
        </w:rPr>
        <w:t>　　图表 商用空调企业(四)经营情况</w:t>
      </w:r>
      <w:r>
        <w:rPr>
          <w:rFonts w:hint="eastAsia"/>
        </w:rPr>
        <w:br/>
      </w:r>
      <w:r>
        <w:rPr>
          <w:rFonts w:hint="eastAsia"/>
        </w:rPr>
        <w:t>　　图表 商用空调企业(五)简介</w:t>
      </w:r>
      <w:r>
        <w:rPr>
          <w:rFonts w:hint="eastAsia"/>
        </w:rPr>
        <w:br/>
      </w:r>
      <w:r>
        <w:rPr>
          <w:rFonts w:hint="eastAsia"/>
        </w:rPr>
        <w:t>　　图表 企业商用空调业务</w:t>
      </w:r>
      <w:r>
        <w:rPr>
          <w:rFonts w:hint="eastAsia"/>
        </w:rPr>
        <w:br/>
      </w:r>
      <w:r>
        <w:rPr>
          <w:rFonts w:hint="eastAsia"/>
        </w:rPr>
        <w:t>　　图表 商用空调企业(五)经营情况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商用空调特点</w:t>
      </w:r>
      <w:r>
        <w:rPr>
          <w:rFonts w:hint="eastAsia"/>
        </w:rPr>
        <w:br/>
      </w:r>
      <w:r>
        <w:rPr>
          <w:rFonts w:hint="eastAsia"/>
        </w:rPr>
        <w:t>　　图表 商用空调优缺点</w:t>
      </w:r>
      <w:r>
        <w:rPr>
          <w:rFonts w:hint="eastAsia"/>
        </w:rPr>
        <w:br/>
      </w:r>
      <w:r>
        <w:rPr>
          <w:rFonts w:hint="eastAsia"/>
        </w:rPr>
        <w:t>　　图表 商用空调行业生命周期</w:t>
      </w:r>
      <w:r>
        <w:rPr>
          <w:rFonts w:hint="eastAsia"/>
        </w:rPr>
        <w:br/>
      </w:r>
      <w:r>
        <w:rPr>
          <w:rFonts w:hint="eastAsia"/>
        </w:rPr>
        <w:t>　　图表 商用空调上游、下游分析</w:t>
      </w:r>
      <w:r>
        <w:rPr>
          <w:rFonts w:hint="eastAsia"/>
        </w:rPr>
        <w:br/>
      </w:r>
      <w:r>
        <w:rPr>
          <w:rFonts w:hint="eastAsia"/>
        </w:rPr>
        <w:t>　　图表 商用空调投资、并购现状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2024-2030年中国商用空调产能预测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2024-2030年中国商用空调产量预测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2024-2030年中国商用空调需求量预测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2024-2030年中国商用空调销量预测</w:t>
      </w:r>
      <w:r>
        <w:rPr>
          <w:rFonts w:hint="eastAsia"/>
        </w:rPr>
        <w:br/>
      </w:r>
      <w:r>
        <w:rPr>
          <w:rFonts w:hint="eastAsia"/>
        </w:rPr>
        <w:t>　　图表 商用空调优势、劣势、机会、威胁分析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商用空调发展前景</w:t>
      </w:r>
      <w:r>
        <w:rPr>
          <w:rFonts w:hint="eastAsia"/>
        </w:rPr>
        <w:br/>
      </w:r>
      <w:r>
        <w:rPr>
          <w:rFonts w:hint="eastAsia"/>
        </w:rPr>
        <w:t>　　图表 商用空调发展趋势预测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2024-2030年中国商用空调市场规模预测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ae38bb4a42e9" w:history="1">
        <w:r>
          <w:rPr>
            <w:rStyle w:val="Hyperlink"/>
          </w:rPr>
          <w:t>2024-2030年中国商用空调市场深度调研与投资前景预测报告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ae38bb4a42e9" w:history="1">
        <w:r>
          <w:rPr>
            <w:rStyle w:val="Hyperlink"/>
          </w:rPr>
          <w:t>https://www.20087.com/7/5A/ShangYongKongTiaoShiChangQianJingBaoGao.html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3b4f2a7e841cd" w:history="1">
      <w:r>
        <w:rPr>
          <w:rStyle w:val="Hyperlink"/>
        </w:rPr>
        <w:t>2024-2030年中国商用空调市场深度调研与投资前景预测报告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ShangYongKongTiaoShiChangQianJingBaoGao.html" TargetMode="External" Id="R3ff4ae38bb4a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ShangYongKongTiaoShiChangQianJingBaoGao.html" TargetMode="External" Id="R8db3b4f2a7e8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2024-03-08T08:37:00Z</dcterms:created>
  <dcterms:modified xsi:type="dcterms:W3CDTF">2024-03-08T09:37:00Z</dcterms:modified>
  <dc:subject>2024-2030年中国商用空调市场深度调研与投资前景预测报告</dc:subject>
  <dc:title>2024-2030年中国商用空调市场深度调研与投资前景预测报告</dc:title>
  <cp:keywords>2024-2030年中国商用空调市场深度调研与投资前景预测报告</cp:keywords>
  <dc:description>2024-2030年中国商用空调市场深度调研与投资前景预测报告</dc:description>
</cp:coreProperties>
</file>