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afc7d07d0c4f21" w:history="1">
              <w:r>
                <w:rPr>
                  <w:rStyle w:val="Hyperlink"/>
                </w:rPr>
                <w:t>中国等离子电视支架行业现状分析及市场前景研究报告（2026-2032年）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afc7d07d0c4f21" w:history="1">
              <w:r>
                <w:rPr>
                  <w:rStyle w:val="Hyperlink"/>
                </w:rPr>
                <w:t>中国等离子电视支架行业现状分析及市场前景研究报告（2026-2032年）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11575A7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afc7d07d0c4f21" w:history="1">
                <w:r>
                  <w:rPr>
                    <w:rStyle w:val="Hyperlink"/>
                  </w:rPr>
                  <w:t>https://www.20087.com/7/5A/DengLiZiDianShiZhiJiaShiChangQianJing.html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等离子电视支架是一种固定和展示等离子电视的装置，随着平板电视市场的快速发展而逐渐普及。当前市场上，等离子电视支架不仅在结构稳固性、外观设计方面有了显著提升，还在安装便捷性和功能性方面实现了突破。随着消费者对家居美观度和舒适度的要求不断提高，等离子电视支架的设计趋向于简约时尚，并且能够适应不同房间布局的需求。此外，随着智能家居技术的发展，等离子电视支架也开始集成更多的智能功能，如电动调节、语音控制等。</w:t>
      </w:r>
      <w:r>
        <w:rPr>
          <w:rFonts w:hint="eastAsia"/>
        </w:rPr>
        <w:br/>
      </w:r>
      <w:r>
        <w:rPr>
          <w:rFonts w:hint="eastAsia"/>
        </w:rPr>
        <w:t>　　未来，等离子电视支架将朝着更智能、更美观、更实用的方向发展。市场调研网指出，随着智能家居系统的普及，等离子电视支架将集成更多智能化功能，如自动调节角度、智能感应等，提高使用的便利性和用户体验。此外，随着消费者对个性化和定制化产品的需求增加，等离子电视支架的设计将更加多样化，以满足不同消费者的审美需求。同时，随着环保理念的普及，等离子电视支架的生产也将更多地采用环保材料和节能技术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aafc7d07d0c4f21" w:history="1">
        <w:r>
          <w:rPr>
            <w:rStyle w:val="Hyperlink"/>
          </w:rPr>
          <w:t>中国等离子电视支架行业现状分析及市场前景研究报告（2026-2032年）</w:t>
        </w:r>
      </w:hyperlink>
      <w:r>
        <w:rPr>
          <w:rFonts w:hint="eastAsia"/>
        </w:rPr>
        <w:t>》，2025年等离子电视支架行业市场规模达 亿元，预计2032年市场规模将达 亿元，期间年均复合增长率（CAGR）达 %。报告基于国家权威机构及相关协会的详实数据，结合一手调研资料，全面分析了等离子电视支架行业的发展环境、市场规模及未来预测。报告详细解读了等离子电视支架重点地区的市场表现、供需状况及价格趋势，并对等离子电视支架进出口情况进行了前景预测。同时，报告深入探讨了等离子电视支架技术现状与未来发展方向，重点分析了领先企业的经营表现及市场竞争力。通过SWOT分析，报告揭示了等离子电视支架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等离子电视支架产业市场概述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2025-2026年全球等离子电视支架市场现状及发展趋势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全球等离子电视支架市场现状及发展趋势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一、全球等离子电视支架产业竞争现状</w:t>
      </w:r>
      <w:r>
        <w:rPr>
          <w:rFonts w:hint="eastAsia"/>
        </w:rPr>
        <w:br/>
      </w:r>
      <w:r>
        <w:rPr>
          <w:rFonts w:hint="eastAsia"/>
        </w:rPr>
        <w:t>　　　　二、全球等离子电视支架产业投资状况</w:t>
      </w:r>
      <w:r>
        <w:rPr>
          <w:rFonts w:hint="eastAsia"/>
        </w:rPr>
        <w:br/>
      </w:r>
      <w:r>
        <w:rPr>
          <w:rFonts w:hint="eastAsia"/>
        </w:rPr>
        <w:t>　　　　三、全球等离子电视支架产业市场发展趋势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全球主要国家等离子电视支架市场现状及发展趋势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一、A国家地区等离子电视支架市场现状及发展趋势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2021-2026年等离子电视支架产业市场规模状况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2021-2026年等离子电视支架产业投资状况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全球主要国家地区等离子电视支架产业现状及产业转移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全球等离子电视支架市场经营模式现状及发展趋势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中国等离子电视支架产业链发展状况分析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中国等离子电视支架产业发展分析</w:t>
      </w:r>
      <w:r>
        <w:rPr>
          <w:rFonts w:hint="eastAsia"/>
        </w:rPr>
        <w:br/>
      </w:r>
      <w:r>
        <w:rPr>
          <w:rFonts w:hint="eastAsia"/>
        </w:rPr>
        <w:t>　　第一节 中国等离子电视支架产业发展现状</w:t>
      </w:r>
      <w:r>
        <w:rPr>
          <w:rFonts w:hint="eastAsia"/>
        </w:rPr>
        <w:br/>
      </w:r>
      <w:r>
        <w:rPr>
          <w:rFonts w:hint="eastAsia"/>
        </w:rPr>
        <w:t>　　第二节 中国等离子电视支架产业国际地位现状</w:t>
      </w:r>
      <w:r>
        <w:rPr>
          <w:rFonts w:hint="eastAsia"/>
        </w:rPr>
        <w:br/>
      </w:r>
      <w:r>
        <w:rPr>
          <w:rFonts w:hint="eastAsia"/>
        </w:rPr>
        <w:t>　　第三节 中国等离子电视支架产业经济运行现状</w:t>
      </w:r>
      <w:r>
        <w:rPr>
          <w:rFonts w:hint="eastAsia"/>
        </w:rPr>
        <w:br/>
      </w:r>
      <w:r>
        <w:rPr>
          <w:rFonts w:hint="eastAsia"/>
        </w:rPr>
        <w:t>　　第四节 中国等离子电视支架产业运营模式现状</w:t>
      </w:r>
      <w:r>
        <w:rPr>
          <w:rFonts w:hint="eastAsia"/>
        </w:rPr>
        <w:br/>
      </w:r>
      <w:r>
        <w:rPr>
          <w:rFonts w:hint="eastAsia"/>
        </w:rPr>
        <w:t>　　第五节 中国等离子电视支架产业存在的问题及发展策略分析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中国等离子电视支架产业发展趋势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中国等离子电视支架市场现状及发展趋势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中国等离子电视支架市场供给状况</w:t>
      </w:r>
      <w:r>
        <w:rPr>
          <w:rFonts w:hint="eastAsia"/>
        </w:rPr>
        <w:br/>
      </w:r>
      <w:r>
        <w:rPr>
          <w:rFonts w:hint="eastAsia"/>
        </w:rPr>
        <w:t>　　第二节 中国等离子电视支架市场需求状况</w:t>
      </w:r>
      <w:r>
        <w:rPr>
          <w:rFonts w:hint="eastAsia"/>
        </w:rPr>
        <w:br/>
      </w:r>
      <w:r>
        <w:rPr>
          <w:rFonts w:hint="eastAsia"/>
        </w:rPr>
        <w:t>　　第三节 中国等离子电视支架市场结构状况</w:t>
      </w:r>
      <w:r>
        <w:rPr>
          <w:rFonts w:hint="eastAsia"/>
        </w:rPr>
        <w:br/>
      </w:r>
      <w:r>
        <w:rPr>
          <w:rFonts w:hint="eastAsia"/>
        </w:rPr>
        <w:t>　　第四节 中国等离子电视支架市场存在的问题及发展策略分析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中国等离子电视支架市场发展潜力及发展趋势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中国等离子电视支架产业基本竞争战略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四、等离子电视支架产业该战略的SWOT分析</w:t>
      </w:r>
      <w:r>
        <w:rPr>
          <w:rFonts w:hint="eastAsia"/>
        </w:rPr>
        <w:br/>
      </w:r>
      <w:r>
        <w:rPr>
          <w:rFonts w:hint="eastAsia"/>
        </w:rPr>
        <w:t>　　　　五、等离子电视支架产业该战略的典型企业分析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中国等离子电视支架产业市场竞争分析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中国等离子电视支架产业市场营销策略竞争分析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国外领先企业在中国等离子电视支架产业市场竞争策略研究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中国等离子电视支架产业市场发展预测</w:t>
      </w:r>
      <w:r>
        <w:rPr>
          <w:rFonts w:hint="eastAsia"/>
        </w:rPr>
        <w:br/>
      </w:r>
      <w:r>
        <w:rPr>
          <w:rFonts w:hint="eastAsia"/>
        </w:rPr>
        <w:t>　　第一节 中国等离子电视支架产业发展环境预测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中国等离子电视支架市场发展预测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一、2026-2032年中国等离子电视支架市场需求预测分析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二、2021-2032年中国等离子电视支架市场结构预测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三、2021-2032年中国等离子电视支架市场集中度预测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四、2021-2032年中国等离子电视支架市场供给预测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五、2021-2032年中国等离子电视支架市场价格预测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中国等离子电视支架产业市场投资机会与风险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中国等离子电视支架产业市场投资优势分析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中国等离子电视支架产业市场投资劣势分析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中国等离子电视支架产业市场投资机会分析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中国等离子电视支架产业市场投资风险分析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中国等离子电视支架产业市场竞争策略建议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中国等离子电视支架产业竞争战略建议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(中^智^林)中国等离子电视支架市场竞争策略建议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afc7d07d0c4f21" w:history="1">
        <w:r>
          <w:rPr>
            <w:rStyle w:val="Hyperlink"/>
          </w:rPr>
          <w:t>中国等离子电视支架行业现状分析及市场前景研究报告（2026-2032年）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11575A7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afc7d07d0c4f21" w:history="1">
        <w:r>
          <w:rPr>
            <w:rStyle w:val="Hyperlink"/>
          </w:rPr>
          <w:t>https://www.20087.com/7/5A/DengLiZiDianShiZhiJiaShiChangQianJing.html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热点：等离子电视支架安装视频、长虹等离子电视支架、等离子电视xyz板、等离子电视内部构造、等离子电视z板的作用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6836ac26dd4dce" w:history="1">
      <w:r>
        <w:rPr>
          <w:rStyle w:val="Hyperlink"/>
        </w:rPr>
        <w:t>中国等离子电视支架行业现状分析及市场前景研究报告（2026-2032年）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A/DengLiZiDianShiZhiJiaShiChangQianJing.html" TargetMode="External" Id="R2aafc7d07d0c4f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A/DengLiZiDianShiZhiJiaShiChangQianJing.html" TargetMode="External" Id="Rfc6836ac26dd4d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2026-06-12T00:58:00Z</dcterms:created>
  <dcterms:modified xsi:type="dcterms:W3CDTF">2026-06-12T01:58:00Z</dcterms:modified>
  <dc:subject>中国等离子电视支架行业现状分析及市场前景研究报告（2026-2032年）</dc:subject>
  <dc:title>中国等离子电视支架行业现状分析及市场前景研究报告（2026-2032年）</dc:title>
  <cp:keywords>中国等离子电视支架行业现状分析及市场前景研究报告（2026-2032年）</cp:keywords>
  <dc:description>中国等离子电视支架行业现状分析及市场前景研究报告（2026-2032年）</dc:description>
</cp:coreProperties>
</file>