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c427cd18b4a77" w:history="1">
              <w:r>
                <w:rPr>
                  <w:rStyle w:val="Hyperlink"/>
                </w:rPr>
                <w:t>2023年版中国数字电视产业发展回顾与展望报告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c427cd18b4a77" w:history="1">
              <w:r>
                <w:rPr>
                  <w:rStyle w:val="Hyperlink"/>
                </w:rPr>
                <w:t>2023年版中国数字电视产业发展回顾与展望报告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c427cd18b4a77" w:history="1">
                <w:r>
                  <w:rPr>
                    <w:rStyle w:val="Hyperlink"/>
                  </w:rPr>
                  <w:t>https://www.20087.com/8/2A/ShuZiDianShiFaZhanQuShi.html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是一种重要的视听媒体，近年来随着通信技术的快速发展和数字化转型的推进，市场需求持续增长。目前，市场上的数字电视在画质、音效和智能功能方面都有了显著提升，但仍存在一些技术难题，如节目内容单一、用户体验有待提升等。</w:t>
      </w:r>
      <w:r>
        <w:rPr>
          <w:rFonts w:hint="eastAsia"/>
        </w:rPr>
        <w:br/>
      </w:r>
      <w:r>
        <w:rPr>
          <w:rFonts w:hint="eastAsia"/>
        </w:rPr>
        <w:t>　　未来，数字电视的发展将更加注重内容丰富和智能化体验。通过引入丰富的节目内容和先进的交互技术，提高用户的观看体验和满意度。同时，智能化技术的应用将使得数字电视具备更好的自适应调节和个性化推荐功能，满足不同用户的需求。此外，随着物联网技术的发展，数字电视将与智能家居系统实现深度融合，为用户提供更加便捷和个性化的服务。</w:t>
      </w:r>
      <w:r>
        <w:rPr>
          <w:rFonts w:hint="eastAsia"/>
        </w:rPr>
        <w:br/>
      </w:r>
      <w:r>
        <w:rPr>
          <w:rFonts w:hint="eastAsia"/>
        </w:rPr>
        <w:t>　　《</w:t>
      </w:r>
      <w:hyperlink r:id="R7f4c427cd18b4a77" w:history="1">
        <w:r>
          <w:rPr>
            <w:rStyle w:val="Hyperlink"/>
          </w:rPr>
          <w:t>2023年版中国数字电视产业发展回顾与展望报告</w:t>
        </w:r>
      </w:hyperlink>
      <w:r>
        <w:rPr>
          <w:rFonts w:hint="eastAsia"/>
        </w:rPr>
        <w:t>》内容包括：数字电视行业发展环境分析、数字电视市场规模及预测、数字电视行业重点地区市场规模分析、数字电视行业供需状况调研、数字电视市场价格行情趋势分析预测、数字电视行业进出口状况及前景预测、数字电视行业技术及发展方向、数字电视行业重点企业经营情况分析、数字电视行业SWOT分析及数字电视行业投资策略，数据来自国家权威机构、数字电视相关行业协会及一手调研资料数据。</w:t>
      </w:r>
      <w:r>
        <w:rPr>
          <w:rFonts w:hint="eastAsia"/>
        </w:rPr>
        <w:br/>
      </w:r>
      <w:r>
        <w:rPr>
          <w:rFonts w:hint="eastAsia"/>
        </w:rPr>
        <w:br/>
      </w:r>
      <w:r>
        <w:rPr>
          <w:rFonts w:hint="eastAsia"/>
        </w:rPr>
        <w:t>第一章 数字电视行业概述</w:t>
      </w:r>
      <w:r>
        <w:rPr>
          <w:rFonts w:hint="eastAsia"/>
        </w:rPr>
        <w:br/>
      </w:r>
      <w:r>
        <w:rPr>
          <w:rFonts w:hint="eastAsia"/>
        </w:rPr>
        <w:t>　　第一节 数字电视行业定义</w:t>
      </w:r>
      <w:r>
        <w:rPr>
          <w:rFonts w:hint="eastAsia"/>
        </w:rPr>
        <w:br/>
      </w:r>
      <w:r>
        <w:rPr>
          <w:rFonts w:hint="eastAsia"/>
        </w:rPr>
        <w:t>　　第二节 数字电视行业细分及特性</w:t>
      </w:r>
      <w:r>
        <w:rPr>
          <w:rFonts w:hint="eastAsia"/>
        </w:rPr>
        <w:br/>
      </w:r>
      <w:r>
        <w:rPr>
          <w:rFonts w:hint="eastAsia"/>
        </w:rPr>
        <w:t>　　　　一、数字电视行业产品分类</w:t>
      </w:r>
      <w:r>
        <w:rPr>
          <w:rFonts w:hint="eastAsia"/>
        </w:rPr>
        <w:br/>
      </w:r>
      <w:r>
        <w:rPr>
          <w:rFonts w:hint="eastAsia"/>
        </w:rPr>
        <w:t>　　　　二、数字电视行业产品特性</w:t>
      </w:r>
      <w:r>
        <w:rPr>
          <w:rFonts w:hint="eastAsia"/>
        </w:rPr>
        <w:br/>
      </w:r>
      <w:r>
        <w:rPr>
          <w:rFonts w:hint="eastAsia"/>
        </w:rPr>
        <w:t>　　第三节 我国数字电视行业发展历程</w:t>
      </w:r>
      <w:r>
        <w:rPr>
          <w:rFonts w:hint="eastAsia"/>
        </w:rPr>
        <w:br/>
      </w:r>
      <w:r>
        <w:rPr>
          <w:rFonts w:hint="eastAsia"/>
        </w:rPr>
        <w:br/>
      </w:r>
      <w:r>
        <w:rPr>
          <w:rFonts w:hint="eastAsia"/>
        </w:rPr>
        <w:t>第二章 2018-2023年全球数字电视行业发展状况分析</w:t>
      </w:r>
      <w:r>
        <w:rPr>
          <w:rFonts w:hint="eastAsia"/>
        </w:rPr>
        <w:br/>
      </w:r>
      <w:r>
        <w:rPr>
          <w:rFonts w:hint="eastAsia"/>
        </w:rPr>
        <w:t>　　第一节 2018-2023年全球数字电视行业运行概况</w:t>
      </w:r>
      <w:r>
        <w:rPr>
          <w:rFonts w:hint="eastAsia"/>
        </w:rPr>
        <w:br/>
      </w:r>
      <w:r>
        <w:rPr>
          <w:rFonts w:hint="eastAsia"/>
        </w:rPr>
        <w:t>　　　　一、全球数字电视行业特点分析</w:t>
      </w:r>
      <w:r>
        <w:rPr>
          <w:rFonts w:hint="eastAsia"/>
        </w:rPr>
        <w:br/>
      </w:r>
      <w:r>
        <w:rPr>
          <w:rFonts w:hint="eastAsia"/>
        </w:rPr>
        <w:t>　　　　二、国外数字电视行业市场与技术进展</w:t>
      </w:r>
      <w:r>
        <w:rPr>
          <w:rFonts w:hint="eastAsia"/>
        </w:rPr>
        <w:br/>
      </w:r>
      <w:r>
        <w:rPr>
          <w:rFonts w:hint="eastAsia"/>
        </w:rPr>
        <w:t>　　　　三、全球数字电视行业需求形势分析</w:t>
      </w:r>
      <w:r>
        <w:rPr>
          <w:rFonts w:hint="eastAsia"/>
        </w:rPr>
        <w:br/>
      </w:r>
      <w:r>
        <w:rPr>
          <w:rFonts w:hint="eastAsia"/>
        </w:rPr>
        <w:t>　　第二节 2018-2023年全球数字电视行业区域市场运营情况分析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2023-2029年全球数字电视行业发展前景预测分析</w:t>
      </w:r>
      <w:r>
        <w:rPr>
          <w:rFonts w:hint="eastAsia"/>
        </w:rPr>
        <w:br/>
      </w:r>
      <w:r>
        <w:rPr>
          <w:rFonts w:hint="eastAsia"/>
        </w:rPr>
        <w:br/>
      </w:r>
      <w:r>
        <w:rPr>
          <w:rFonts w:hint="eastAsia"/>
        </w:rPr>
        <w:t>第三章 2018-2023年我国数字电视行业发展环境分析</w:t>
      </w:r>
      <w:r>
        <w:rPr>
          <w:rFonts w:hint="eastAsia"/>
        </w:rPr>
        <w:br/>
      </w:r>
      <w:r>
        <w:rPr>
          <w:rFonts w:hint="eastAsia"/>
        </w:rPr>
        <w:t>　　第一节 2022-2023年数字电视行业经济环境分析</w:t>
      </w:r>
      <w:r>
        <w:rPr>
          <w:rFonts w:hint="eastAsia"/>
        </w:rPr>
        <w:br/>
      </w:r>
      <w:r>
        <w:rPr>
          <w:rFonts w:hint="eastAsia"/>
        </w:rPr>
        <w:t>　　第二节 2022-2023年数字电视行业政策环境分析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2022-2023年数字电视行业技术环境分析</w:t>
      </w:r>
      <w:r>
        <w:rPr>
          <w:rFonts w:hint="eastAsia"/>
        </w:rPr>
        <w:br/>
      </w:r>
      <w:r>
        <w:rPr>
          <w:rFonts w:hint="eastAsia"/>
        </w:rPr>
        <w:t>　　　　一、数字电视技术发展现状</w:t>
      </w:r>
      <w:r>
        <w:rPr>
          <w:rFonts w:hint="eastAsia"/>
        </w:rPr>
        <w:br/>
      </w:r>
      <w:r>
        <w:rPr>
          <w:rFonts w:hint="eastAsia"/>
        </w:rPr>
        <w:t>　　　　二、数字电视技术发展趋势</w:t>
      </w:r>
      <w:r>
        <w:rPr>
          <w:rFonts w:hint="eastAsia"/>
        </w:rPr>
        <w:br/>
      </w:r>
      <w:r>
        <w:rPr>
          <w:rFonts w:hint="eastAsia"/>
        </w:rPr>
        <w:t>　　　　三、相关数字电视产业技术发展</w:t>
      </w:r>
      <w:r>
        <w:rPr>
          <w:rFonts w:hint="eastAsia"/>
        </w:rPr>
        <w:br/>
      </w:r>
      <w:r>
        <w:rPr>
          <w:rFonts w:hint="eastAsia"/>
        </w:rPr>
        <w:br/>
      </w:r>
      <w:r>
        <w:rPr>
          <w:rFonts w:hint="eastAsia"/>
        </w:rPr>
        <w:t>第四章 2018-2023年我国数字电视行业发展分析</w:t>
      </w:r>
      <w:r>
        <w:rPr>
          <w:rFonts w:hint="eastAsia"/>
        </w:rPr>
        <w:br/>
      </w:r>
      <w:r>
        <w:rPr>
          <w:rFonts w:hint="eastAsia"/>
        </w:rPr>
        <w:t>　　第一节 2018-2023年我国数字电视行业发展综述</w:t>
      </w:r>
      <w:r>
        <w:rPr>
          <w:rFonts w:hint="eastAsia"/>
        </w:rPr>
        <w:br/>
      </w:r>
      <w:r>
        <w:rPr>
          <w:rFonts w:hint="eastAsia"/>
        </w:rPr>
        <w:t>　　第二节 2018-2023年数字电视行业供需分析</w:t>
      </w:r>
      <w:r>
        <w:rPr>
          <w:rFonts w:hint="eastAsia"/>
        </w:rPr>
        <w:br/>
      </w:r>
      <w:r>
        <w:rPr>
          <w:rFonts w:hint="eastAsia"/>
        </w:rPr>
        <w:t>　　　　一、数字电视行业供给分析</w:t>
      </w:r>
      <w:r>
        <w:rPr>
          <w:rFonts w:hint="eastAsia"/>
        </w:rPr>
        <w:br/>
      </w:r>
      <w:r>
        <w:rPr>
          <w:rFonts w:hint="eastAsia"/>
        </w:rPr>
        <w:t>　　　　二、数字电视行业需求分析</w:t>
      </w:r>
      <w:r>
        <w:rPr>
          <w:rFonts w:hint="eastAsia"/>
        </w:rPr>
        <w:br/>
      </w:r>
      <w:r>
        <w:rPr>
          <w:rFonts w:hint="eastAsia"/>
        </w:rPr>
        <w:t>　　第三节 2018-2023年数字电视行业市场价格走势分析</w:t>
      </w:r>
      <w:r>
        <w:rPr>
          <w:rFonts w:hint="eastAsia"/>
        </w:rPr>
        <w:br/>
      </w:r>
      <w:r>
        <w:rPr>
          <w:rFonts w:hint="eastAsia"/>
        </w:rPr>
        <w:t>　　　　一、数字电视行业市场价格走势影响因素</w:t>
      </w:r>
      <w:r>
        <w:rPr>
          <w:rFonts w:hint="eastAsia"/>
        </w:rPr>
        <w:br/>
      </w:r>
      <w:r>
        <w:rPr>
          <w:rFonts w:hint="eastAsia"/>
        </w:rPr>
        <w:t>　　　　二、2018-2023年数字电视行业价格走势</w:t>
      </w:r>
      <w:r>
        <w:rPr>
          <w:rFonts w:hint="eastAsia"/>
        </w:rPr>
        <w:br/>
      </w:r>
      <w:r>
        <w:rPr>
          <w:rFonts w:hint="eastAsia"/>
        </w:rPr>
        <w:t>　　第四节 2018-2023年数字电视行业发展存在的问题及对策分析</w:t>
      </w:r>
      <w:r>
        <w:rPr>
          <w:rFonts w:hint="eastAsia"/>
        </w:rPr>
        <w:br/>
      </w:r>
      <w:r>
        <w:rPr>
          <w:rFonts w:hint="eastAsia"/>
        </w:rPr>
        <w:t>　　　　一、数字电视行业存在的问题分析</w:t>
      </w:r>
      <w:r>
        <w:rPr>
          <w:rFonts w:hint="eastAsia"/>
        </w:rPr>
        <w:br/>
      </w:r>
      <w:r>
        <w:rPr>
          <w:rFonts w:hint="eastAsia"/>
        </w:rPr>
        <w:t>　　　　二、数字电视行业发展策略分析</w:t>
      </w:r>
      <w:r>
        <w:rPr>
          <w:rFonts w:hint="eastAsia"/>
        </w:rPr>
        <w:br/>
      </w:r>
      <w:r>
        <w:rPr>
          <w:rFonts w:hint="eastAsia"/>
        </w:rPr>
        <w:br/>
      </w:r>
      <w:r>
        <w:rPr>
          <w:rFonts w:hint="eastAsia"/>
        </w:rPr>
        <w:t>第五章 2018-2023年数字电视行业竞争格局分析</w:t>
      </w:r>
      <w:r>
        <w:rPr>
          <w:rFonts w:hint="eastAsia"/>
        </w:rPr>
        <w:br/>
      </w:r>
      <w:r>
        <w:rPr>
          <w:rFonts w:hint="eastAsia"/>
        </w:rPr>
        <w:t>　　第一节 数字电视行业竞争结构分析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数字电视行业集中度分析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数字电视行业产品结构分析</w:t>
      </w:r>
      <w:r>
        <w:rPr>
          <w:rFonts w:hint="eastAsia"/>
        </w:rPr>
        <w:br/>
      </w:r>
      <w:r>
        <w:rPr>
          <w:rFonts w:hint="eastAsia"/>
        </w:rPr>
        <w:t>　　　　一、数字电视行业产品供给结构</w:t>
      </w:r>
      <w:r>
        <w:rPr>
          <w:rFonts w:hint="eastAsia"/>
        </w:rPr>
        <w:br/>
      </w:r>
      <w:r>
        <w:rPr>
          <w:rFonts w:hint="eastAsia"/>
        </w:rPr>
        <w:t>　　　　二、数字电视行业产品需求结构</w:t>
      </w:r>
      <w:r>
        <w:rPr>
          <w:rFonts w:hint="eastAsia"/>
        </w:rPr>
        <w:br/>
      </w:r>
      <w:r>
        <w:rPr>
          <w:rFonts w:hint="eastAsia"/>
        </w:rPr>
        <w:br/>
      </w:r>
      <w:r>
        <w:rPr>
          <w:rFonts w:hint="eastAsia"/>
        </w:rPr>
        <w:t>第六章 2018-2023年我国数字电视行业经济运行状况</w:t>
      </w:r>
      <w:r>
        <w:rPr>
          <w:rFonts w:hint="eastAsia"/>
        </w:rPr>
        <w:br/>
      </w:r>
      <w:r>
        <w:rPr>
          <w:rFonts w:hint="eastAsia"/>
        </w:rPr>
        <w:t>　　第一节 中国数字电视行业规模情况分析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中国数字电视行业产销情况分析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中国数字电视行业财务能力分析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2018-2023年我国数字电视行业进出口市场分析</w:t>
      </w:r>
      <w:r>
        <w:rPr>
          <w:rFonts w:hint="eastAsia"/>
        </w:rPr>
        <w:br/>
      </w:r>
      <w:r>
        <w:rPr>
          <w:rFonts w:hint="eastAsia"/>
        </w:rPr>
        <w:t>　　第一节 数字电视行业进口分析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数字电视行业出口分析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数字电视行业进出口格局分析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数字电视行业进出口价格走势分析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2018-2023年我国数字电视行业产业链分析</w:t>
      </w:r>
      <w:r>
        <w:rPr>
          <w:rFonts w:hint="eastAsia"/>
        </w:rPr>
        <w:br/>
      </w:r>
      <w:r>
        <w:rPr>
          <w:rFonts w:hint="eastAsia"/>
        </w:rPr>
        <w:t>　　第一节 数字电视行业产业链概述</w:t>
      </w:r>
      <w:r>
        <w:rPr>
          <w:rFonts w:hint="eastAsia"/>
        </w:rPr>
        <w:br/>
      </w:r>
      <w:r>
        <w:rPr>
          <w:rFonts w:hint="eastAsia"/>
        </w:rPr>
        <w:t>　　　　一、产业链定义</w:t>
      </w:r>
      <w:r>
        <w:rPr>
          <w:rFonts w:hint="eastAsia"/>
        </w:rPr>
        <w:br/>
      </w:r>
      <w:r>
        <w:rPr>
          <w:rFonts w:hint="eastAsia"/>
        </w:rPr>
        <w:t>　　　　二、数字电视行业产业链</w:t>
      </w:r>
      <w:r>
        <w:rPr>
          <w:rFonts w:hint="eastAsia"/>
        </w:rPr>
        <w:br/>
      </w:r>
      <w:r>
        <w:rPr>
          <w:rFonts w:hint="eastAsia"/>
        </w:rPr>
        <w:t>　　第二节 2018-2023年数字电视行业主要上游产业发展分析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2018-2023年数字电视行业主要下游产业发展分析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数字电视行业重点企业发展调研</w:t>
      </w:r>
      <w:r>
        <w:rPr>
          <w:rFonts w:hint="eastAsia"/>
        </w:rPr>
        <w:br/>
      </w:r>
      <w:r>
        <w:rPr>
          <w:rFonts w:hint="eastAsia"/>
        </w:rPr>
        <w:t>　　第一节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第二节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第三节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第四节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第五节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第六节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第七节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第八节 数字电视重点企业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三、数字电视企业经营情况分析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2018-2023年数字电视行业投资项目分析</w:t>
      </w:r>
      <w:r>
        <w:rPr>
          <w:rFonts w:hint="eastAsia"/>
        </w:rPr>
        <w:br/>
      </w:r>
      <w:r>
        <w:rPr>
          <w:rFonts w:hint="eastAsia"/>
        </w:rPr>
        <w:t>　　第一节 2018-2023年数字电视行业投资项目综述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2018-2023年数字电视行业主要投资项目分析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数字电视行业发展趋势及预测分析</w:t>
      </w:r>
      <w:r>
        <w:rPr>
          <w:rFonts w:hint="eastAsia"/>
        </w:rPr>
        <w:br/>
      </w:r>
      <w:r>
        <w:rPr>
          <w:rFonts w:hint="eastAsia"/>
        </w:rPr>
        <w:t>　　第一节 2023-2029年数字电视行业前景分析</w:t>
      </w:r>
      <w:r>
        <w:rPr>
          <w:rFonts w:hint="eastAsia"/>
        </w:rPr>
        <w:br/>
      </w:r>
      <w:r>
        <w:rPr>
          <w:rFonts w:hint="eastAsia"/>
        </w:rPr>
        <w:t>　　　　一、数字电视行业环境发展趋势</w:t>
      </w:r>
      <w:r>
        <w:rPr>
          <w:rFonts w:hint="eastAsia"/>
        </w:rPr>
        <w:br/>
      </w:r>
      <w:r>
        <w:rPr>
          <w:rFonts w:hint="eastAsia"/>
        </w:rPr>
        <w:t>　　　　二、数字电视行业上下游发展趋势</w:t>
      </w:r>
      <w:r>
        <w:rPr>
          <w:rFonts w:hint="eastAsia"/>
        </w:rPr>
        <w:br/>
      </w:r>
      <w:r>
        <w:rPr>
          <w:rFonts w:hint="eastAsia"/>
        </w:rPr>
        <w:t>　　　　三、数字电视行业发展趋势</w:t>
      </w:r>
      <w:r>
        <w:rPr>
          <w:rFonts w:hint="eastAsia"/>
        </w:rPr>
        <w:br/>
      </w:r>
      <w:r>
        <w:rPr>
          <w:rFonts w:hint="eastAsia"/>
        </w:rPr>
        <w:t>　　第二节 2023-2029年数字电视行业供需预测分析</w:t>
      </w:r>
      <w:r>
        <w:rPr>
          <w:rFonts w:hint="eastAsia"/>
        </w:rPr>
        <w:br/>
      </w:r>
      <w:r>
        <w:rPr>
          <w:rFonts w:hint="eastAsia"/>
        </w:rPr>
        <w:t>　　　　一、数字电视行业供给预测</w:t>
      </w:r>
      <w:r>
        <w:rPr>
          <w:rFonts w:hint="eastAsia"/>
        </w:rPr>
        <w:br/>
      </w:r>
      <w:r>
        <w:rPr>
          <w:rFonts w:hint="eastAsia"/>
        </w:rPr>
        <w:t>　　　　二、数字电视行业需求预测</w:t>
      </w:r>
      <w:r>
        <w:rPr>
          <w:rFonts w:hint="eastAsia"/>
        </w:rPr>
        <w:br/>
      </w:r>
      <w:r>
        <w:rPr>
          <w:rFonts w:hint="eastAsia"/>
        </w:rPr>
        <w:t>　　　　三、数字电视行业进出口预测</w:t>
      </w:r>
      <w:r>
        <w:rPr>
          <w:rFonts w:hint="eastAsia"/>
        </w:rPr>
        <w:br/>
      </w:r>
      <w:r>
        <w:rPr>
          <w:rFonts w:hint="eastAsia"/>
        </w:rPr>
        <w:br/>
      </w:r>
      <w:r>
        <w:rPr>
          <w:rFonts w:hint="eastAsia"/>
        </w:rPr>
        <w:t>第十二章 2023-2029年中国数字电视行业投资机会与风险分析</w:t>
      </w:r>
      <w:r>
        <w:rPr>
          <w:rFonts w:hint="eastAsia"/>
        </w:rPr>
        <w:br/>
      </w:r>
      <w:r>
        <w:rPr>
          <w:rFonts w:hint="eastAsia"/>
        </w:rPr>
        <w:t>　　第一节 2023-2029年中国数字电视行业投资机会分析</w:t>
      </w:r>
      <w:r>
        <w:rPr>
          <w:rFonts w:hint="eastAsia"/>
        </w:rPr>
        <w:br/>
      </w:r>
      <w:r>
        <w:rPr>
          <w:rFonts w:hint="eastAsia"/>
        </w:rPr>
        <w:t>　　　　一、数字电视细分市场投资机会分析</w:t>
      </w:r>
      <w:r>
        <w:rPr>
          <w:rFonts w:hint="eastAsia"/>
        </w:rPr>
        <w:br/>
      </w:r>
      <w:r>
        <w:rPr>
          <w:rFonts w:hint="eastAsia"/>
        </w:rPr>
        <w:t>　　　　二、区域市场投资潜力分析</w:t>
      </w:r>
      <w:r>
        <w:rPr>
          <w:rFonts w:hint="eastAsia"/>
        </w:rPr>
        <w:br/>
      </w:r>
      <w:r>
        <w:rPr>
          <w:rFonts w:hint="eastAsia"/>
        </w:rPr>
        <w:t>　　第二节 2023-2029年中国数字电视行业投资风险分析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c427cd18b4a77" w:history="1">
        <w:r>
          <w:rPr>
            <w:rStyle w:val="Hyperlink"/>
          </w:rPr>
          <w:t>2023年版中国数字电视产业发展回顾与展望报告</w:t>
        </w:r>
      </w:hyperlink>
      <w:r>
        <w:rPr>
          <w:color w:val="C00000"/>
        </w:rPr>
        <w:t>》，报告编号：</w:t>
      </w:r>
      <w:r>
        <w:rPr>
          <w:rFonts w:hint="eastAsia"/>
          <w:color w:val="C00000"/>
        </w:rPr>
        <w:t>092A2A8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c427cd18b4a77" w:history="1">
        <w:r>
          <w:rPr>
            <w:rStyle w:val="Hyperlink"/>
          </w:rPr>
          <w:t>https://www.20087.com/8/2A/ShuZiDianShiFaZhanQuShi.html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ea9d7908d4f4b" w:history="1">
      <w:r>
        <w:rPr>
          <w:rStyle w:val="Hyperlink"/>
        </w:rPr>
        <w:t>2023年版中国数字电视产业发展回顾与展望报告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ShuZiDianShiFaZhanQuShi.html" TargetMode="External" Id="R7f4c427cd18b4a77" /></Relationships>
</file>

<file path=word/_rels/header2.xml.rels>&#65279;<?xml version="1.0" encoding="utf-8"?><Relationships xmlns="http://schemas.openxmlformats.org/package/2006/relationships"><Relationship Type="http://schemas.openxmlformats.org/officeDocument/2006/relationships/hyperlink" Target="https://www.20087.com/8/2A/ShuZiDianShiFaZhanQuShi.html" TargetMode="External" Id="Ra37ea9d7908d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2022-11-25T02:12:00Z</dcterms:created>
  <dcterms:modified xsi:type="dcterms:W3CDTF">2022-11-25T03:12:00Z</dcterms:modified>
  <dc:subject>2023年版中国数字电视产业发展回顾与展望报告</dc:subject>
  <dc:title>2023年版中国数字电视产业发展回顾与展望报告</dc:title>
  <cp:keywords>2023年版中国数字电视产业发展回顾与展望报告</cp:keywords>
  <dc:description>2023年版中国数字电视产业发展回顾与展望报告</dc:description>
</cp:coreProperties>
</file>