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6b0067a0043ff" w:history="1">
              <w:r>
                <w:rPr>
                  <w:rStyle w:val="Hyperlink"/>
                </w:rPr>
                <w:t>中国空调扇行业现状调查分析及发展趋势预测报告（2025年版）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6b0067a0043ff" w:history="1">
              <w:r>
                <w:rPr>
                  <w:rStyle w:val="Hyperlink"/>
                </w:rPr>
                <w:t>中国空调扇行业现状调查分析及发展趋势预测报告（2025年版）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6b0067a0043ff" w:history="1">
                <w:r>
                  <w:rPr>
                    <w:rStyle w:val="Hyperlink"/>
                  </w:rPr>
                  <w:t>https://www.20087.com/M_JiaYongDianQi/A9/KongTiaoShanShiChangXingQingFenXiYuQuShiYuCe.html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扇是一种结合了风扇和加湿功能的电器，近年来随着人们对室内空气质量关注度的提升，空调扇市场呈现增长态势。目前，空调扇产品正朝着多功能、高效能和低噪音方向发展，除了基本的冷却和加湿功能，部分高端产品还集成了空气净化、负离子生成和智能控制技术，以提升用户体验和健康价值。</w:t>
      </w:r>
      <w:r>
        <w:rPr>
          <w:rFonts w:hint="eastAsia"/>
        </w:rPr>
        <w:br/>
      </w:r>
      <w:r>
        <w:rPr>
          <w:rFonts w:hint="eastAsia"/>
        </w:rPr>
        <w:t>　　未来，空调扇将更加注重节能环保和智能化。节能环保体现在采用更高效的制冷技术和环保材料，减少能源消耗和环境污染。智能化则意味着通过集成物联网（IoT）和人工智能（AI），空调扇能够根据环境温度、湿度和用户偏好自动调节工作模式，实现智能节能和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6b0067a0043ff" w:history="1">
        <w:r>
          <w:rPr>
            <w:rStyle w:val="Hyperlink"/>
          </w:rPr>
          <w:t>中国空调扇行业现状调查分析及发展趋势预测报告（2025年版）</w:t>
        </w:r>
      </w:hyperlink>
      <w:r>
        <w:rPr>
          <w:rFonts w:hint="eastAsia"/>
        </w:rPr>
        <w:t>》基于科学的市场调研与数据分析，全面解析了空调扇行业的市场规模、市场需求及发展现状。报告深入探讨了空调扇产业链结构、细分市场特点及技术发展方向，并结合宏观经济环境与消费者需求变化，对空调扇行业前景与未来趋势进行了科学预测，揭示了潜在增长空间。通过对空调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2025年世界空调制冷设备行业整体运营状况分析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2025年世界空调扇行业市场运行格局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一、世界空调扇市场特征分析</w:t>
      </w:r>
      <w:r>
        <w:rPr>
          <w:rFonts w:hint="eastAsia"/>
        </w:rPr>
        <w:br/>
      </w:r>
      <w:r>
        <w:rPr>
          <w:rFonts w:hint="eastAsia"/>
        </w:rPr>
        <w:t>　　　　二、国外空调质量认证标志介绍</w:t>
      </w:r>
      <w:r>
        <w:rPr>
          <w:rFonts w:hint="eastAsia"/>
        </w:rPr>
        <w:br/>
      </w:r>
      <w:r>
        <w:rPr>
          <w:rFonts w:hint="eastAsia"/>
        </w:rPr>
        <w:t>　　　　三、亚洲空调市场发展平缓</w:t>
      </w:r>
      <w:r>
        <w:rPr>
          <w:rFonts w:hint="eastAsia"/>
        </w:rPr>
        <w:br/>
      </w:r>
      <w:r>
        <w:rPr>
          <w:rFonts w:hint="eastAsia"/>
        </w:rPr>
        <w:t>　　　　四、欧洲空调市场复兴</w:t>
      </w:r>
      <w:r>
        <w:rPr>
          <w:rFonts w:hint="eastAsia"/>
        </w:rPr>
        <w:br/>
      </w:r>
      <w:r>
        <w:rPr>
          <w:rFonts w:hint="eastAsia"/>
        </w:rPr>
        <w:t>　　　　五、国外空调市场出口概况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一、空调出口美国面临压力</w:t>
      </w:r>
      <w:r>
        <w:rPr>
          <w:rFonts w:hint="eastAsia"/>
        </w:rPr>
        <w:br/>
      </w:r>
      <w:r>
        <w:rPr>
          <w:rFonts w:hint="eastAsia"/>
        </w:rPr>
        <w:t>　　　　二、美国发布空调等家电能效推荐标准</w:t>
      </w:r>
      <w:r>
        <w:rPr>
          <w:rFonts w:hint="eastAsia"/>
        </w:rPr>
        <w:br/>
      </w:r>
      <w:r>
        <w:rPr>
          <w:rFonts w:hint="eastAsia"/>
        </w:rPr>
        <w:t>　　　　三、美国小型空调市场产品介绍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一、日本空调市场消费倾向</w:t>
      </w:r>
      <w:r>
        <w:rPr>
          <w:rFonts w:hint="eastAsia"/>
        </w:rPr>
        <w:br/>
      </w:r>
      <w:r>
        <w:rPr>
          <w:rFonts w:hint="eastAsia"/>
        </w:rPr>
        <w:t>　　　　二、日本健康空调流行趋势</w:t>
      </w:r>
      <w:r>
        <w:rPr>
          <w:rFonts w:hint="eastAsia"/>
        </w:rPr>
        <w:br/>
      </w:r>
      <w:r>
        <w:rPr>
          <w:rFonts w:hint="eastAsia"/>
        </w:rPr>
        <w:t>　　　　三、日本空调市场产品介绍</w:t>
      </w:r>
      <w:r>
        <w:rPr>
          <w:rFonts w:hint="eastAsia"/>
        </w:rPr>
        <w:br/>
      </w:r>
      <w:r>
        <w:rPr>
          <w:rFonts w:hint="eastAsia"/>
        </w:rPr>
        <w:t>　　第四节 其他国家空调市场发展概况</w:t>
      </w:r>
      <w:r>
        <w:rPr>
          <w:rFonts w:hint="eastAsia"/>
        </w:rPr>
        <w:br/>
      </w:r>
      <w:r>
        <w:rPr>
          <w:rFonts w:hint="eastAsia"/>
        </w:rPr>
        <w:t>　　　　一、瑞典推出太阳能空调</w:t>
      </w:r>
      <w:r>
        <w:rPr>
          <w:rFonts w:hint="eastAsia"/>
        </w:rPr>
        <w:br/>
      </w:r>
      <w:r>
        <w:rPr>
          <w:rFonts w:hint="eastAsia"/>
        </w:rPr>
        <w:t>　　　　二、墨西哥发布空调能效限量标准</w:t>
      </w:r>
      <w:r>
        <w:rPr>
          <w:rFonts w:hint="eastAsia"/>
        </w:rPr>
        <w:br/>
      </w:r>
      <w:r>
        <w:rPr>
          <w:rFonts w:hint="eastAsia"/>
        </w:rPr>
        <w:t>　　　　三、泰国成为世界第二大空调出口国</w:t>
      </w:r>
      <w:r>
        <w:rPr>
          <w:rFonts w:hint="eastAsia"/>
        </w:rPr>
        <w:br/>
      </w:r>
      <w:r>
        <w:rPr>
          <w:rFonts w:hint="eastAsia"/>
        </w:rPr>
        <w:t>　　第五节 2025-2031年世界空调扇行业发展趋势分析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2025年中国空调扇行业市场发展环境解析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2025年中国空调扇市场政策环境分析</w:t>
      </w:r>
      <w:r>
        <w:rPr>
          <w:rFonts w:hint="eastAsia"/>
        </w:rPr>
        <w:br/>
      </w:r>
      <w:r>
        <w:rPr>
          <w:rFonts w:hint="eastAsia"/>
        </w:rPr>
        <w:t>　　　　一、制冷设备维修与安装管理办法</w:t>
      </w:r>
      <w:r>
        <w:rPr>
          <w:rFonts w:hint="eastAsia"/>
        </w:rPr>
        <w:br/>
      </w:r>
      <w:r>
        <w:rPr>
          <w:rFonts w:hint="eastAsia"/>
        </w:rPr>
        <w:t>　　　　二、房间空气调节器能效标识规则</w:t>
      </w:r>
      <w:r>
        <w:rPr>
          <w:rFonts w:hint="eastAsia"/>
        </w:rPr>
        <w:br/>
      </w:r>
      <w:r>
        <w:rPr>
          <w:rFonts w:hint="eastAsia"/>
        </w:rPr>
        <w:t>　　　　三、房间空气调节器能效限定值及能源效率等级</w:t>
      </w:r>
      <w:r>
        <w:rPr>
          <w:rFonts w:hint="eastAsia"/>
        </w:rPr>
        <w:br/>
      </w:r>
      <w:r>
        <w:rPr>
          <w:rFonts w:hint="eastAsia"/>
        </w:rPr>
        <w:t>　　　　四、房间空气调节器安装质量检验规范（试行）</w:t>
      </w:r>
      <w:r>
        <w:rPr>
          <w:rFonts w:hint="eastAsia"/>
        </w:rPr>
        <w:br/>
      </w:r>
      <w:r>
        <w:rPr>
          <w:rFonts w:hint="eastAsia"/>
        </w:rPr>
        <w:t>　　第四节 2025年中国空调扇市场社会环境分析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2025年中国空调扇行业市场运行态势剖析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2025年中国空调扇行业简述</w:t>
      </w:r>
      <w:r>
        <w:rPr>
          <w:rFonts w:hint="eastAsia"/>
        </w:rPr>
        <w:br/>
      </w:r>
      <w:r>
        <w:rPr>
          <w:rFonts w:hint="eastAsia"/>
        </w:rPr>
        <w:t>　　　　一、空调扇行业运行特点分析</w:t>
      </w:r>
      <w:r>
        <w:rPr>
          <w:rFonts w:hint="eastAsia"/>
        </w:rPr>
        <w:br/>
      </w:r>
      <w:r>
        <w:rPr>
          <w:rFonts w:hint="eastAsia"/>
        </w:rPr>
        <w:t>　　　　二、空调扇重获市场青睐</w:t>
      </w:r>
      <w:r>
        <w:rPr>
          <w:rFonts w:hint="eastAsia"/>
        </w:rPr>
        <w:br/>
      </w:r>
      <w:r>
        <w:rPr>
          <w:rFonts w:hint="eastAsia"/>
        </w:rPr>
        <w:t>　　　　三、三大动力促使空调扇卷土重来</w:t>
      </w:r>
      <w:r>
        <w:rPr>
          <w:rFonts w:hint="eastAsia"/>
        </w:rPr>
        <w:br/>
      </w:r>
      <w:r>
        <w:rPr>
          <w:rFonts w:hint="eastAsia"/>
        </w:rPr>
        <w:t>　　第二节 2025年中国空调扇重点品牌企业运行分析</w:t>
      </w:r>
      <w:r>
        <w:rPr>
          <w:rFonts w:hint="eastAsia"/>
        </w:rPr>
        <w:br/>
      </w:r>
      <w:r>
        <w:rPr>
          <w:rFonts w:hint="eastAsia"/>
        </w:rPr>
        <w:t>　　　　一、首倡空调扇能效比，联创欲重组行业格局</w:t>
      </w:r>
      <w:r>
        <w:rPr>
          <w:rFonts w:hint="eastAsia"/>
        </w:rPr>
        <w:br/>
      </w:r>
      <w:r>
        <w:rPr>
          <w:rFonts w:hint="eastAsia"/>
        </w:rPr>
        <w:t>　　　　二、美的空调扇：智能科技“冷暖”人间</w:t>
      </w:r>
      <w:r>
        <w:rPr>
          <w:rFonts w:hint="eastAsia"/>
        </w:rPr>
        <w:br/>
      </w:r>
      <w:r>
        <w:rPr>
          <w:rFonts w:hint="eastAsia"/>
        </w:rPr>
        <w:t>　　　　三、清凉空调扇市场销售火热</w:t>
      </w:r>
      <w:r>
        <w:rPr>
          <w:rFonts w:hint="eastAsia"/>
        </w:rPr>
        <w:br/>
      </w:r>
      <w:r>
        <w:rPr>
          <w:rFonts w:hint="eastAsia"/>
        </w:rPr>
        <w:t>　　第四节 2025年中国空调扇行业面临的挑战与应对策略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2025年中国空调扇市场运行走势分析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2025年中国空调扇市场运行动态分析</w:t>
      </w:r>
      <w:r>
        <w:rPr>
          <w:rFonts w:hint="eastAsia"/>
        </w:rPr>
        <w:br/>
      </w:r>
      <w:r>
        <w:rPr>
          <w:rFonts w:hint="eastAsia"/>
        </w:rPr>
        <w:t>　　　　一、空调扇销路好 成为家电市场销售"黑马"</w:t>
      </w:r>
      <w:r>
        <w:rPr>
          <w:rFonts w:hint="eastAsia"/>
        </w:rPr>
        <w:br/>
      </w:r>
      <w:r>
        <w:rPr>
          <w:rFonts w:hint="eastAsia"/>
        </w:rPr>
        <w:t>　　　　二、空调扇兴起 空调“分期付款”出新招</w:t>
      </w:r>
      <w:r>
        <w:rPr>
          <w:rFonts w:hint="eastAsia"/>
        </w:rPr>
        <w:br/>
      </w:r>
      <w:r>
        <w:rPr>
          <w:rFonts w:hint="eastAsia"/>
        </w:rPr>
        <w:t>　　第二节 2025年中国空调扇市场运行状况分析</w:t>
      </w:r>
      <w:r>
        <w:rPr>
          <w:rFonts w:hint="eastAsia"/>
        </w:rPr>
        <w:br/>
      </w:r>
      <w:r>
        <w:rPr>
          <w:rFonts w:hint="eastAsia"/>
        </w:rPr>
        <w:t>　　　　一、空调扇市场趋于稳定</w:t>
      </w:r>
      <w:r>
        <w:rPr>
          <w:rFonts w:hint="eastAsia"/>
        </w:rPr>
        <w:br/>
      </w:r>
      <w:r>
        <w:rPr>
          <w:rFonts w:hint="eastAsia"/>
        </w:rPr>
        <w:t>　　　　二、空调扇销量同比增一两成</w:t>
      </w:r>
      <w:r>
        <w:rPr>
          <w:rFonts w:hint="eastAsia"/>
        </w:rPr>
        <w:br/>
      </w:r>
      <w:r>
        <w:rPr>
          <w:rFonts w:hint="eastAsia"/>
        </w:rPr>
        <w:t>　　　　三、先科龙空调扇内销比去年增长6至8倍</w:t>
      </w:r>
      <w:r>
        <w:rPr>
          <w:rFonts w:hint="eastAsia"/>
        </w:rPr>
        <w:br/>
      </w:r>
      <w:r>
        <w:rPr>
          <w:rFonts w:hint="eastAsia"/>
        </w:rPr>
        <w:t>　　　　四、空调扇成老弱孕成主要消费群体</w:t>
      </w:r>
      <w:r>
        <w:rPr>
          <w:rFonts w:hint="eastAsia"/>
        </w:rPr>
        <w:br/>
      </w:r>
      <w:r>
        <w:rPr>
          <w:rFonts w:hint="eastAsia"/>
        </w:rPr>
        <w:t>　　　　五、空调扇：折中产品寻找细分市场空间</w:t>
      </w:r>
      <w:r>
        <w:rPr>
          <w:rFonts w:hint="eastAsia"/>
        </w:rPr>
        <w:br/>
      </w:r>
      <w:r>
        <w:rPr>
          <w:rFonts w:hint="eastAsia"/>
        </w:rPr>
        <w:t>　　　　六、季节性严重寻求多渠道发展</w:t>
      </w:r>
      <w:r>
        <w:rPr>
          <w:rFonts w:hint="eastAsia"/>
        </w:rPr>
        <w:br/>
      </w:r>
      <w:r>
        <w:rPr>
          <w:rFonts w:hint="eastAsia"/>
        </w:rPr>
        <w:t>　　第三节 2025年中国空调扇市场价格分析</w:t>
      </w:r>
      <w:r>
        <w:rPr>
          <w:rFonts w:hint="eastAsia"/>
        </w:rPr>
        <w:br/>
      </w:r>
      <w:r>
        <w:rPr>
          <w:rFonts w:hint="eastAsia"/>
        </w:rPr>
        <w:t>　　　　一、空调扇市场价格价格走势分析</w:t>
      </w:r>
      <w:r>
        <w:rPr>
          <w:rFonts w:hint="eastAsia"/>
        </w:rPr>
        <w:br/>
      </w:r>
      <w:r>
        <w:rPr>
          <w:rFonts w:hint="eastAsia"/>
        </w:rPr>
        <w:t>　　　　二、品牌空调扇价格分析</w:t>
      </w:r>
      <w:r>
        <w:rPr>
          <w:rFonts w:hint="eastAsia"/>
        </w:rPr>
        <w:br/>
      </w:r>
      <w:r>
        <w:rPr>
          <w:rFonts w:hint="eastAsia"/>
        </w:rPr>
        <w:t>　　　　三、影响空调扇价格的因素分析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2020-2025年中国房间空气调节器产量统计分析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2020-2025年全国房间空气调节器产量分析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第三节 2025年全国房间空气调节器产量集中度分析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2025年中国空调扇及相关产品进出口数据监测</w:t>
      </w:r>
      <w:r>
        <w:rPr>
          <w:rFonts w:hint="eastAsia"/>
        </w:rPr>
        <w:br/>
      </w:r>
      <w:r>
        <w:rPr>
          <w:rFonts w:hint="eastAsia"/>
        </w:rPr>
        <w:t>　　第一节 2025年中国空调扇市场进出口贸易分析</w:t>
      </w:r>
      <w:r>
        <w:rPr>
          <w:rFonts w:hint="eastAsia"/>
        </w:rPr>
        <w:br/>
      </w:r>
      <w:r>
        <w:rPr>
          <w:rFonts w:hint="eastAsia"/>
        </w:rPr>
        <w:t>　　　　一、空气调节电器出口势头迅猛</w:t>
      </w:r>
      <w:r>
        <w:rPr>
          <w:rFonts w:hint="eastAsia"/>
        </w:rPr>
        <w:br/>
      </w:r>
      <w:r>
        <w:rPr>
          <w:rFonts w:hint="eastAsia"/>
        </w:rPr>
        <w:t>　　　　二、空调扇进出口市场分布</w:t>
      </w:r>
      <w:r>
        <w:rPr>
          <w:rFonts w:hint="eastAsia"/>
        </w:rPr>
        <w:br/>
      </w:r>
      <w:r>
        <w:rPr>
          <w:rFonts w:hint="eastAsia"/>
        </w:rPr>
        <w:t>　　　　三、影响空调扇进出口贸易市场的因素分析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2020-2025年中国分体式空调进出口数据监测分析</w:t>
      </w:r>
      <w:r>
        <w:rPr>
          <w:rFonts w:hint="eastAsia"/>
        </w:rPr>
        <w:br/>
      </w:r>
      <w:r>
        <w:rPr>
          <w:rFonts w:hint="eastAsia"/>
        </w:rPr>
        <w:t>　　　　二、分体式空调进出口金额分析</w:t>
      </w:r>
      <w:r>
        <w:rPr>
          <w:rFonts w:hint="eastAsia"/>
        </w:rPr>
        <w:br/>
      </w:r>
      <w:r>
        <w:rPr>
          <w:rFonts w:hint="eastAsia"/>
        </w:rPr>
        <w:t>　　　　三、分体式空调进出口国家及地区分析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2020-2025年中国台扇、落地扇、壁扇进出口数据监测分析</w:t>
      </w:r>
      <w:r>
        <w:rPr>
          <w:rFonts w:hint="eastAsia"/>
        </w:rPr>
        <w:br/>
      </w:r>
      <w:r>
        <w:rPr>
          <w:rFonts w:hint="eastAsia"/>
        </w:rPr>
        <w:t>　　　　二、台扇、落地扇、壁扇进出口金额分析</w:t>
      </w:r>
      <w:r>
        <w:rPr>
          <w:rFonts w:hint="eastAsia"/>
        </w:rPr>
        <w:br/>
      </w:r>
      <w:r>
        <w:rPr>
          <w:rFonts w:hint="eastAsia"/>
        </w:rPr>
        <w:t>　　　　三、台扇、落地扇、壁扇进出口国家及地区分析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2020-2025年中国家用空气调节器制造行业数据监测分析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2020-2025年中国家用空气调节器制造行业规模分析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2025年中国家用空气调节器制造行业结构分析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2020-2025年中国家用空气调节器制造行业产值分析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2020-2025年中国家用空气调节器制造行业成本费用分析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2020-2025年中国家用空气调节器制造行业盈利能力分析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2025年中国空调扇市场竞争格局透析</w:t>
      </w:r>
      <w:r>
        <w:rPr>
          <w:rFonts w:hint="eastAsia"/>
        </w:rPr>
        <w:br/>
      </w:r>
      <w:r>
        <w:rPr>
          <w:rFonts w:hint="eastAsia"/>
        </w:rPr>
        <w:t>　　第一节 电风扇市场四大阵营竞争力浅析</w:t>
      </w:r>
      <w:r>
        <w:rPr>
          <w:rFonts w:hint="eastAsia"/>
        </w:rPr>
        <w:br/>
      </w:r>
      <w:r>
        <w:rPr>
          <w:rFonts w:hint="eastAsia"/>
        </w:rPr>
        <w:t>　　第二节 2025年中国空调扇市场竞争现状</w:t>
      </w:r>
      <w:r>
        <w:rPr>
          <w:rFonts w:hint="eastAsia"/>
        </w:rPr>
        <w:br/>
      </w:r>
      <w:r>
        <w:rPr>
          <w:rFonts w:hint="eastAsia"/>
        </w:rPr>
        <w:t>　　　　一、空调扇卷土重来抢夺空调地盘</w:t>
      </w:r>
      <w:r>
        <w:rPr>
          <w:rFonts w:hint="eastAsia"/>
        </w:rPr>
        <w:br/>
      </w:r>
      <w:r>
        <w:rPr>
          <w:rFonts w:hint="eastAsia"/>
        </w:rPr>
        <w:t>　　　　二、空调扇市场三大品牌竞争格局</w:t>
      </w:r>
      <w:r>
        <w:rPr>
          <w:rFonts w:hint="eastAsia"/>
        </w:rPr>
        <w:br/>
      </w:r>
      <w:r>
        <w:rPr>
          <w:rFonts w:hint="eastAsia"/>
        </w:rPr>
        <w:t>　　　　三、空调扇市场面临“价格战”</w:t>
      </w:r>
      <w:r>
        <w:rPr>
          <w:rFonts w:hint="eastAsia"/>
        </w:rPr>
        <w:br/>
      </w:r>
      <w:r>
        <w:rPr>
          <w:rFonts w:hint="eastAsia"/>
        </w:rPr>
        <w:t>　　第三节 2025年中国家用电风扇产量集中度分析</w:t>
      </w:r>
      <w:r>
        <w:rPr>
          <w:rFonts w:hint="eastAsia"/>
        </w:rPr>
        <w:br/>
      </w:r>
      <w:r>
        <w:rPr>
          <w:rFonts w:hint="eastAsia"/>
        </w:rPr>
        <w:t>　　第四节 空调扇市场竞争优势分析</w:t>
      </w:r>
      <w:r>
        <w:rPr>
          <w:rFonts w:hint="eastAsia"/>
        </w:rPr>
        <w:br/>
      </w:r>
      <w:r>
        <w:rPr>
          <w:rFonts w:hint="eastAsia"/>
        </w:rPr>
        <w:t>　　第五节 2025-2031年中国空调扇行业竞争趋势分析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2025年中国空调扇重点企业竞争力及关键性数据分析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深圳市联创实业有限公司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先锋电器集团有限公司 （先锋）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佛山市富士宝电器科技有限公司（富士宝）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佛山市威利宝家用电器有限公司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宁波格林特电器有限公司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珠海宏马电器有限公司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宝鸡长美电器有限责任公司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中山市广盛实业有限公司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2025-2031年中国空调扇行业发展趋势与前景展望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2025-2031年中国空调扇行业发展前景分析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一、中国家用制冷设备制造业前景展望</w:t>
      </w:r>
      <w:r>
        <w:rPr>
          <w:rFonts w:hint="eastAsia"/>
        </w:rPr>
        <w:br/>
      </w:r>
      <w:r>
        <w:rPr>
          <w:rFonts w:hint="eastAsia"/>
        </w:rPr>
        <w:t>　　　　二、空调扇市场前景分析</w:t>
      </w:r>
      <w:r>
        <w:rPr>
          <w:rFonts w:hint="eastAsia"/>
        </w:rPr>
        <w:br/>
      </w:r>
      <w:r>
        <w:rPr>
          <w:rFonts w:hint="eastAsia"/>
        </w:rPr>
        <w:t>　　　　三、节能风扇成消费者新宠</w:t>
      </w:r>
      <w:r>
        <w:rPr>
          <w:rFonts w:hint="eastAsia"/>
        </w:rPr>
        <w:br/>
      </w:r>
      <w:r>
        <w:rPr>
          <w:rFonts w:hint="eastAsia"/>
        </w:rPr>
        <w:t>　　第二节 2025-2031年中国空调扇行业发展趋势分析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一、中国空调扇技术发展趋势</w:t>
      </w:r>
      <w:r>
        <w:rPr>
          <w:rFonts w:hint="eastAsia"/>
        </w:rPr>
        <w:br/>
      </w:r>
      <w:r>
        <w:rPr>
          <w:rFonts w:hint="eastAsia"/>
        </w:rPr>
        <w:t>　　　　二、空调扇新产品流行趋势</w:t>
      </w:r>
      <w:r>
        <w:rPr>
          <w:rFonts w:hint="eastAsia"/>
        </w:rPr>
        <w:br/>
      </w:r>
      <w:r>
        <w:rPr>
          <w:rFonts w:hint="eastAsia"/>
        </w:rPr>
        <w:t>　　第三节 2025-2031年中国空调扇行业市场预测分析</w:t>
      </w:r>
      <w:r>
        <w:rPr>
          <w:rFonts w:hint="eastAsia"/>
        </w:rPr>
        <w:br/>
      </w:r>
      <w:r>
        <w:rPr>
          <w:rFonts w:hint="eastAsia"/>
        </w:rPr>
        <w:t>　　　　一、家用电风扇产量预测分析</w:t>
      </w:r>
      <w:r>
        <w:rPr>
          <w:rFonts w:hint="eastAsia"/>
        </w:rPr>
        <w:br/>
      </w:r>
      <w:r>
        <w:rPr>
          <w:rFonts w:hint="eastAsia"/>
        </w:rPr>
        <w:t>　　　　二、空调扇市场供需情况预测分析</w:t>
      </w:r>
      <w:r>
        <w:rPr>
          <w:rFonts w:hint="eastAsia"/>
        </w:rPr>
        <w:br/>
      </w:r>
      <w:r>
        <w:rPr>
          <w:rFonts w:hint="eastAsia"/>
        </w:rPr>
        <w:t>　　　　三、空调扇进出口贸易预测分析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2025-2031年中国空调扇市场盈利预测分析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2025-2031年中国空调扇行业投资机会与风险规避指引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2025-2031年中国空调扇行业投资机会分析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一、中国家用制冷设备区域投资潜力分析</w:t>
      </w:r>
      <w:r>
        <w:rPr>
          <w:rFonts w:hint="eastAsia"/>
        </w:rPr>
        <w:br/>
      </w:r>
      <w:r>
        <w:rPr>
          <w:rFonts w:hint="eastAsia"/>
        </w:rPr>
        <w:t>　　　　二、空调扇投资吸引力分析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2025-2031年中国空调扇行业投资风险预警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中^智^林^－2025-2031年中国空调扇行业投资规划指引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2020-2025年全国房间空气调节器产量分析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图表 2025年房间空气调节器产量集中度分析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2020-2025年中国分体式空调进出口数量分析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2020-2025年中国分体式空调进出口金额分析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2020-2025年中国分体式空调进出口平均单价分析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2020-2025年中国分体式空调进出口国家及地区分析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2020-2025年中国台扇、落地扇、壁扇进出口数量分析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2020-2025年中国台扇、落地扇、壁扇进出口金额分析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2020-2025年中国台扇、落地扇、壁扇进出口平均单价分析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2020-2025年中国台扇、落地扇、壁扇进出口国家及地区分析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2020-2025年我国家用空气调节器制造行业企业数量增长趋势图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2020-2025年我国家用空气调节器制造行业亏损企业数量增长趋势图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2020-2025年我国家用空气调节器制造行业从业人数增长趋势图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2020-2025年我国家用空气调节器制造行业资产规模增长趋势图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2025年我国家用空气调节器制造行业不同类型企业数量分布图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2025年我国家用空气调节器制造行业不同所有制企业数量分布图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2025年我国家用空气调节器制造行业不同类型企业销售收入分布图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2025年我国家用空气调节器制造行业不同所有制企业销售收入分布图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2020-2025年我国家用空气调节器制造行业产成品增长趋势图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2020-2025年我国家用空气调节器制造行业工业销售产值增长趋势图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2020-2025年我国家用空气调节器制造行业出货值增长趋势图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2020-2025年我国家用空气调节器制造行业销售成本增长趋势图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2020-2025年我国家用空气调节器制造行业费用使用统计图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2020-2025年我国家用空气调节器制造行业主要盈利指标统计图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2020-2025年我国家用空气调节器制造行业主要盈利指标增长趋势图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深圳市联创实业有限公司主要经济指标走势图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深圳市联创实业有限公司经营收入走势图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深圳市联创实业有限公司盈利指标走势图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深圳市联创实业有限公司负债情况图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深圳市联创实业有限公司负债指标走势图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深圳市联创实业有限公司运营能力指标走势图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深圳市联创实业有限公司成长能力指标走势图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先锋电器集团有限公司主要经济指标走势图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先锋电器集团有限公司经营收入走势图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先锋电器集团有限公司盈利指标走势图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先锋电器集团有限公司负债情况图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先锋电器集团有限公司负债指标走势图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先锋电器集团有限公司运营能力指标走势图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先锋电器集团有限公司成长能力指标走势图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佛山市富士宝电器科技有限公司成长能力指标走势图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佛山市威利宝家用电器有限公司主要经济指标走势图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佛山市威利宝家用电器有限公司经营收入走势图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佛山市威利宝家用电器有限公司盈利指标走势图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佛山市威利宝家用电器有限公司负债情况图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佛山市威利宝家用电器有限公司负债指标走势图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佛山市威利宝家用电器有限公司运营能力指标走势图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佛山市威利宝家用电器有限公司成长能力指标走势图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宁波格林特电器有限公司主要经济指标走势图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宁波格林特电器有限公司经营收入走势图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宁波格林特电器有限公司盈利指标走势图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宁波格林特电器有限公司负债情况图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宁波格林特电器有限公司负债指标走势图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宁波格林特电器有限公司运营能力指标走势图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宁波格林特电器有限公司成长能力指标走势图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珠海宏马电器有限公司主要经济指标走势图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珠海宏马电器有限公司经营收入走势图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珠海宏马电器有限公司盈利指标走势图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珠海宏马电器有限公司负债情况图</w:t>
      </w:r>
      <w:r>
        <w:rPr>
          <w:rFonts w:hint="eastAsia"/>
        </w:rPr>
        <w:br/>
      </w:r>
      <w:r>
        <w:rPr>
          <w:rFonts w:hint="eastAsia"/>
        </w:rPr>
        <w:t>　　图表 珠海宏马电器有限公司负债指标走势图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珠海宏马电器有限公司运营能力指标走势图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珠海宏马电器有限公司成长能力指标走势图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宝鸡长美电器有限责任公司主要经济指标走势图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宝鸡长美电器有限责任公司经营收入走势图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宝鸡长美电器有限责任公司盈利指标走势图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宝鸡长美电器有限责任公司负债情况图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宝鸡长美电器有限责任公司负债指标走势图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宝鸡长美电器有限责任公司运营能力指标走势图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宝鸡长美电器有限责任公司成长能力指标走势图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中山市广盛实业有限公司主要经济指标走势图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中山市广盛实业有限公司经营收入走势图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中山市广盛实业有限公司盈利指标走势图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中山市广盛实业有限公司负债情况图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中山市广盛实业有限公司负债指标走势图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中山市广盛实业有限公司运营能力指标走势图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中山市广盛实业有限公司成长能力指标走势图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2025-2031年中国家用电风扇产量预测分析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2025-2031年中国空调扇市场供需情况预测分析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2025-2031年中国空调扇进出口贸易预测分析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2025-2031年中国空调扇市场盈利预测分析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6b0067a0043ff" w:history="1">
        <w:r>
          <w:rPr>
            <w:rStyle w:val="Hyperlink"/>
          </w:rPr>
          <w:t>中国空调扇行业现状调查分析及发展趋势预测报告（2025年版）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6b0067a0043ff" w:history="1">
        <w:r>
          <w:rPr>
            <w:rStyle w:val="Hyperlink"/>
          </w:rPr>
          <w:t>https://www.20087.com/M_JiaYongDianQi/A9/KongTiaoShanShiChangXingQingFenXiYuQuShiYuCe.html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热点：空调扇和普通风扇的区别、空调扇的冰晶是什么、消费者对这款风扇的评价、空调扇怎么使用视频、这款风扇的分类和区别、空调扇是什么、这款风扇的使用体验、空调扇冷暖两用、空调扇的制冷效果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e9e01942b49ea" w:history="1">
      <w:r>
        <w:rPr>
          <w:rStyle w:val="Hyperlink"/>
        </w:rPr>
        <w:t>中国空调扇行业现状调查分析及发展趋势预测报告（2025年版）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A9/KongTiaoShanShiChangXingQingFenXiYuQuShiYuCe.html" TargetMode="External" Id="R1ba6b0067a00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A9/KongTiaoShanShiChangXingQingFenXiYuQuShiYuCe.html" TargetMode="External" Id="R541e9e01942b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2025-01-06T08:25:00Z</dcterms:created>
  <dcterms:modified xsi:type="dcterms:W3CDTF">2025-01-06T09:25:00Z</dcterms:modified>
  <dc:subject>中国空调扇行业现状调查分析及发展趋势预测报告（2025年版）</dc:subject>
  <dc:title>中国空调扇行业现状调查分析及发展趋势预测报告（2025年版）</dc:title>
  <cp:keywords>中国空调扇行业现状调查分析及发展趋势预测报告（2025年版）</cp:keywords>
  <dc:description>中国空调扇行业现状调查分析及发展趋势预测报告（2025年版）</dc:description>
</cp:coreProperties>
</file>