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c7d726744eec" w:history="1">
              <w:r>
                <w:rPr>
                  <w:rStyle w:val="Hyperlink"/>
                </w:rPr>
                <w:t>2026-2032年中国榨汁机行业调研及市场前景分析报告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c7d726744eec" w:history="1">
              <w:r>
                <w:rPr>
                  <w:rStyle w:val="Hyperlink"/>
                </w:rPr>
                <w:t>2026-2032年中国榨汁机行业调研及市场前景分析报告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c7d726744eec" w:history="1">
                <w:r>
                  <w:rPr>
                    <w:rStyle w:val="Hyperlink"/>
                  </w:rPr>
                  <w:t>https://www.20087.com/A/9A/ZhaZhiJiHangYeDiaoYanBaoGao.html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小家电，近年来随着健康饮食潮流的兴起，市场需求持续增长。现代榨汁机不仅限于榨取果汁，还扩展到制作果泥、豆浆、奶昔等多种饮品，甚至部分机型具备制作面条和绞肉的功能。技术进步带来了更高效率、更少噪音和更易清洗的机型，满足了消费者对健康、快捷和多功能的需求。</w:t>
      </w:r>
      <w:r>
        <w:rPr>
          <w:rFonts w:hint="eastAsia"/>
        </w:rPr>
        <w:br/>
      </w:r>
      <w:r>
        <w:rPr>
          <w:rFonts w:hint="eastAsia"/>
        </w:rPr>
        <w:t>　　未来，榨汁机行业将更加注重个性化和智能化。个性化体现在提供更多款式和功能选项，满足不同消费者的生活方式和偏好，如便携式、智能连接和定制化食谱推荐。智能化则意味着集成智能技术，如语音控制、自动清洗程序和营养成分分析，提升用户体验。同时，行业将持续关注食品安全和卫生，通过材料创新和设计优化，确保榨汁机的清洁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9c7d726744eec" w:history="1">
        <w:r>
          <w:rPr>
            <w:rStyle w:val="Hyperlink"/>
          </w:rPr>
          <w:t>2026-2032年中国榨汁机行业调研及市场前景分析报告</w:t>
        </w:r>
      </w:hyperlink>
      <w:r>
        <w:rPr>
          <w:rFonts w:hint="eastAsia"/>
        </w:rPr>
        <w:t>》基于多年榨汁机行业研究积累，结合榨汁机行业市场现状，通过资深研究团队对榨汁机市场资讯的系统整理与分析，依托权威数据资源及长期市场监测数据库，对榨汁机行业进行了全面调研。报告详细分析了榨汁机市场规模、市场前景、技术现状及未来发展方向，重点评估了榨汁机行业内企业的竞争格局及经营表现，并通过SWOT分析揭示了榨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69c7d726744eec" w:history="1">
        <w:r>
          <w:rPr>
            <w:rStyle w:val="Hyperlink"/>
          </w:rPr>
          <w:t>2026-2032年中国榨汁机行业调研及市场前景分析报告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》为投资者提供了准确的市场现状分析及前景预判，帮助挖掘行业投资价值，并提出投资策略与营销策略建议，是把握榨汁机行业动态、优化决策的重要工具。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榨汁机产业概述</w:t>
      </w:r>
      <w:r>
        <w:rPr>
          <w:rFonts w:hint="eastAsia"/>
        </w:rPr>
        <w:br/>
      </w:r>
      <w:r>
        <w:rPr>
          <w:rFonts w:hint="eastAsia"/>
        </w:rPr>
        <w:t>　　第一节 榨汁机产业定义</w:t>
      </w:r>
      <w:r>
        <w:rPr>
          <w:rFonts w:hint="eastAsia"/>
        </w:rPr>
        <w:br/>
      </w:r>
      <w:r>
        <w:rPr>
          <w:rFonts w:hint="eastAsia"/>
        </w:rPr>
        <w:t>　　第二节 榨汁机产业发展历程</w:t>
      </w:r>
      <w:r>
        <w:rPr>
          <w:rFonts w:hint="eastAsia"/>
        </w:rPr>
        <w:br/>
      </w:r>
      <w:r>
        <w:rPr>
          <w:rFonts w:hint="eastAsia"/>
        </w:rPr>
        <w:t>　　第三节 榨汁机分类情况</w:t>
      </w:r>
      <w:r>
        <w:rPr>
          <w:rFonts w:hint="eastAsia"/>
        </w:rPr>
        <w:br/>
      </w:r>
      <w:r>
        <w:rPr>
          <w:rFonts w:hint="eastAsia"/>
        </w:rPr>
        <w:t>　　第四节 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一、榨汁机产业政策分析</w:t>
      </w:r>
      <w:r>
        <w:rPr>
          <w:rFonts w:hint="eastAsia"/>
        </w:rPr>
        <w:br/>
      </w:r>
      <w:r>
        <w:rPr>
          <w:rFonts w:hint="eastAsia"/>
        </w:rPr>
        <w:t>　　　　二、相关榨汁机产业政策影响分析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我国榨汁机行业技术环境分析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一、我国榨汁机技术发展概况</w:t>
      </w:r>
      <w:r>
        <w:rPr>
          <w:rFonts w:hint="eastAsia"/>
        </w:rPr>
        <w:br/>
      </w:r>
      <w:r>
        <w:rPr>
          <w:rFonts w:hint="eastAsia"/>
        </w:rPr>
        <w:t>　　　　二、我国榨汁机行业技术发展趋势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中国榨汁机市场供需分析预测</w:t>
      </w:r>
      <w:r>
        <w:rPr>
          <w:rFonts w:hint="eastAsia"/>
        </w:rPr>
        <w:br/>
      </w:r>
      <w:r>
        <w:rPr>
          <w:rFonts w:hint="eastAsia"/>
        </w:rPr>
        <w:t>　　第一节 榨汁机市场现状分析及预测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一、2020-2025年我国榨汁机市场规模分析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二、2026-2032年我国榨汁机市场规模预测</w:t>
      </w:r>
      <w:r>
        <w:rPr>
          <w:rFonts w:hint="eastAsia"/>
        </w:rPr>
        <w:br/>
      </w:r>
      <w:r>
        <w:rPr>
          <w:rFonts w:hint="eastAsia"/>
        </w:rPr>
        <w:t>　　第二节 榨汁机行业供给分析及预测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二、2026年我国榨汁机行业产量特点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三、2026-2032年我国榨汁机行业产量预测</w:t>
      </w:r>
      <w:r>
        <w:rPr>
          <w:rFonts w:hint="eastAsia"/>
        </w:rPr>
        <w:br/>
      </w:r>
      <w:r>
        <w:rPr>
          <w:rFonts w:hint="eastAsia"/>
        </w:rPr>
        <w:t>　　第三节 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一、2020-2025年我国榨汁机市场需求分析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二、2026年我国榨汁机市场需求特点分析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三、2026-2032年我国榨汁机市场需求预测</w:t>
      </w:r>
      <w:r>
        <w:rPr>
          <w:rFonts w:hint="eastAsia"/>
        </w:rPr>
        <w:br/>
      </w:r>
      <w:r>
        <w:rPr>
          <w:rFonts w:hint="eastAsia"/>
        </w:rPr>
        <w:t>　　第四节 榨汁机行业进出口情况分析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一、2020-2025年我国榨汁机进出口情况分析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二、2026年我国榨汁机行业进出口特点分析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三、2026-2032年我国榨汁机进出口情况预测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2020-2025年我国榨汁机市场价格回顾分析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当前国内榨汁机产品市场价格及评述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国内榨汁机产品价格影响因素分析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2026-2032年我国榨汁机市场价格趋势预测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榨汁机行业细分（一）市场调研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榨汁机行业细分（二）市场调研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二、榨汁机产业链模型分析</w:t>
      </w:r>
      <w:r>
        <w:rPr>
          <w:rFonts w:hint="eastAsia"/>
        </w:rPr>
        <w:br/>
      </w:r>
      <w:r>
        <w:rPr>
          <w:rFonts w:hint="eastAsia"/>
        </w:rPr>
        <w:t>　　第二节 榨汁机上游行业发展状况分析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榨汁机下游产业发展状况分析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一、中国榨汁机行业重点区域市场结构变化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二、中国榨汁机行业重点区域（一）发展分析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三、中国榨汁机行业重点区域（二）发展分析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四、中国榨汁机行业重点区域（三）发展分析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五、中国榨汁机行业重点区域（四）发展分析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六、中国榨汁机行业重点区域（五）发展分析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近几年榨汁机行业重点企业发展分析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榨汁机企业（一）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榨汁机企业（二）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榨汁机企业（三）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榨汁机企业（四）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榨汁机企业（五）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2020-2025年中国榨汁机行业总体发展状况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2020-2025年中国榨汁机行业集中度分析</w:t>
      </w:r>
      <w:r>
        <w:rPr>
          <w:rFonts w:hint="eastAsia"/>
        </w:rPr>
        <w:br/>
      </w:r>
      <w:r>
        <w:rPr>
          <w:rFonts w:hint="eastAsia"/>
        </w:rPr>
        <w:t>　　第二节 榨汁机行业SWOT分析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2026-2032年中国榨汁机行业竞争格局预测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2026-2032年榨汁机行业发展趋势及投资风险分析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当前榨汁机行业存在的问题</w:t>
      </w:r>
      <w:r>
        <w:rPr>
          <w:rFonts w:hint="eastAsia"/>
        </w:rPr>
        <w:br/>
      </w:r>
      <w:r>
        <w:rPr>
          <w:rFonts w:hint="eastAsia"/>
        </w:rPr>
        <w:t>　　第二节 榨汁机未来发展预测分析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一、中国榨汁机发展方向分析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二、2026-2032年中国榨汁机行业发展规模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2026-2032年中国榨汁机行业投资风险分析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一、榨汁机市场竞争风险</w:t>
      </w:r>
      <w:r>
        <w:rPr>
          <w:rFonts w:hint="eastAsia"/>
        </w:rPr>
        <w:br/>
      </w:r>
      <w:r>
        <w:rPr>
          <w:rFonts w:hint="eastAsia"/>
        </w:rPr>
        <w:t>　　　　二、榨汁机原材料压力风险分析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三、榨汁机技术风险分析</w:t>
      </w:r>
      <w:r>
        <w:rPr>
          <w:rFonts w:hint="eastAsia"/>
        </w:rPr>
        <w:br/>
      </w:r>
      <w:r>
        <w:rPr>
          <w:rFonts w:hint="eastAsia"/>
        </w:rPr>
        <w:t>　　　　四、榨汁机政策和体制风险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一、榨汁机总体投资结构</w:t>
      </w:r>
      <w:r>
        <w:rPr>
          <w:rFonts w:hint="eastAsia"/>
        </w:rPr>
        <w:br/>
      </w:r>
      <w:r>
        <w:rPr>
          <w:rFonts w:hint="eastAsia"/>
        </w:rPr>
        <w:t>　　　　二、榨汁机投资规模情况</w:t>
      </w:r>
      <w:r>
        <w:rPr>
          <w:rFonts w:hint="eastAsia"/>
        </w:rPr>
        <w:br/>
      </w:r>
      <w:r>
        <w:rPr>
          <w:rFonts w:hint="eastAsia"/>
        </w:rPr>
        <w:t>　　　　三、榨汁机投资增速情况</w:t>
      </w:r>
      <w:r>
        <w:rPr>
          <w:rFonts w:hint="eastAsia"/>
        </w:rPr>
        <w:br/>
      </w:r>
      <w:r>
        <w:rPr>
          <w:rFonts w:hint="eastAsia"/>
        </w:rPr>
        <w:t>　　　　四、榨汁机分地区投资分析</w:t>
      </w:r>
      <w:r>
        <w:rPr>
          <w:rFonts w:hint="eastAsia"/>
        </w:rPr>
        <w:br/>
      </w:r>
      <w:r>
        <w:rPr>
          <w:rFonts w:hint="eastAsia"/>
        </w:rPr>
        <w:t>　　第二节 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二、可以投资的榨汁机模式</w:t>
      </w:r>
      <w:r>
        <w:rPr>
          <w:rFonts w:hint="eastAsia"/>
        </w:rPr>
        <w:br/>
      </w:r>
      <w:r>
        <w:rPr>
          <w:rFonts w:hint="eastAsia"/>
        </w:rPr>
        <w:t>　　　　三、2026年榨汁机投资机会分析</w:t>
      </w:r>
      <w:r>
        <w:rPr>
          <w:rFonts w:hint="eastAsia"/>
        </w:rPr>
        <w:br/>
      </w:r>
      <w:r>
        <w:rPr>
          <w:rFonts w:hint="eastAsia"/>
        </w:rPr>
        <w:t>　　　　四、2026年榨汁机投资新方向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(中⋅智⋅林)榨汁机行业发展前景分析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一、2026年榨汁机市场发展前景</w:t>
      </w:r>
      <w:r>
        <w:rPr>
          <w:rFonts w:hint="eastAsia"/>
        </w:rPr>
        <w:br/>
      </w:r>
      <w:r>
        <w:rPr>
          <w:rFonts w:hint="eastAsia"/>
        </w:rPr>
        <w:t>　　　　二、2026年榨汁机市场面临的发展商机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2026-2032年中国榨汁机行业市场需求预测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2020-2025年中国榨汁机行业出口量及增速统计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2026年榨汁机行业壁垒</w:t>
      </w:r>
      <w:r>
        <w:rPr>
          <w:rFonts w:hint="eastAsia"/>
        </w:rPr>
        <w:br/>
      </w:r>
      <w:r>
        <w:rPr>
          <w:rFonts w:hint="eastAsia"/>
        </w:rPr>
        <w:t>　　图表 2026年榨汁机市场前景分析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2026-2032年中国榨汁机市场需求预测</w:t>
      </w:r>
      <w:r>
        <w:rPr>
          <w:rFonts w:hint="eastAsia"/>
        </w:rPr>
        <w:br/>
      </w:r>
      <w:r>
        <w:rPr>
          <w:rFonts w:hint="eastAsia"/>
        </w:rPr>
        <w:t>　　图表 2026年榨汁机发展趋势预测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c7d726744eec" w:history="1">
        <w:r>
          <w:rPr>
            <w:rStyle w:val="Hyperlink"/>
          </w:rPr>
          <w:t>2026-2032年中国榨汁机行业调研及市场前景分析报告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c7d726744eec" w:history="1">
        <w:r>
          <w:rPr>
            <w:rStyle w:val="Hyperlink"/>
          </w:rPr>
          <w:t>https://www.20087.com/A/9A/ZhaZhiJiHangYeDiaoYanBaoGao.html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热点：榨汁机拼音、榨汁机怎么读、榨汁机的正确发音、榨汁机榨果汁食谱大全、榨汁机不转动是怎么回事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c41275804e4a" w:history="1">
      <w:r>
        <w:rPr>
          <w:rStyle w:val="Hyperlink"/>
        </w:rPr>
        <w:t>2026-2032年中国榨汁机行业调研及市场前景分析报告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ZhaZhiJiHangYeDiaoYanBaoGao.html" TargetMode="External" Id="R2969c7d7267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ZhaZhiJiHangYeDiaoYanBaoGao.html" TargetMode="External" Id="R5d42c4127580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2025-10-21T06:15:00Z</dcterms:created>
  <dcterms:modified xsi:type="dcterms:W3CDTF">2025-10-21T07:15:00Z</dcterms:modified>
  <dc:subject>2026-2032年中国榨汁机行业调研及市场前景分析报告</dc:subject>
  <dc:title>2026-2032年中国榨汁机行业调研及市场前景分析报告</dc:title>
  <cp:keywords>2026-2032年中国榨汁机行业调研及市场前景分析报告</cp:keywords>
  <dc:description>2026-2032年中国榨汁机行业调研及市场前景分析报告</dc:description>
</cp:coreProperties>
</file>