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279d4b672486b" w:history="1">
              <w:r>
                <w:rPr>
                  <w:rStyle w:val="Hyperlink"/>
                </w:rPr>
                <w:t>2026-2032年全球与中国不锈钢夹芯复合板行业发展研究及前景趋势分析报告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279d4b672486b" w:history="1">
              <w:r>
                <w:rPr>
                  <w:rStyle w:val="Hyperlink"/>
                </w:rPr>
                <w:t>2026-2032年全球与中国不锈钢夹芯复合板行业发展研究及前景趋势分析报告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279d4b672486b" w:history="1">
                <w:r>
                  <w:rPr>
                    <w:rStyle w:val="Hyperlink"/>
                  </w:rPr>
                  <w:t>https://www.20087.com/0/20/BuXiuGangJiaXinFuHeBanDeQianJingQuShi.html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夹芯复合板是一种集轻质高强、优异隔热保温及卓越耐腐蚀性于一体的先进建筑材料，由不锈钢面板与高性能泡沫芯材复合而成。目前，在全球建筑行业追求高效节能与可持续发展的宏观背景下，该材料凭借紧凑的结构与出色的物理性能，在建筑外立面、屋顶系统、冷链物流设施及洁净厂房等领域得到了广泛应用。随着各国政府对绿色建筑政策的持续加码，以及城市化进程中对基础设施建设的不断推进，不锈钢夹芯复合板作为替代传统高能耗建材的理想选择，市场需求呈现稳步增长态势。在产业链层面，上游原材料供应格局与中游生产工艺的持续优化，有效保障了产品的品质稳定性与交付效率，使其在公共建筑与高端工业制造项目中展现出极强的市场韧性。</w:t>
      </w:r>
      <w:r>
        <w:rPr>
          <w:rFonts w:hint="eastAsia"/>
        </w:rPr>
        <w:br/>
      </w:r>
      <w:r>
        <w:rPr>
          <w:rFonts w:hint="eastAsia"/>
        </w:rPr>
        <w:t>　　未来，不锈钢夹芯复合板将向极致节能化、智能化集成及跨领域多元化应用方向纵深发展。市场调研网认为，随着全球对建筑能耗管控标准的日益严苛，具备更低导热系数与更高防火等级的新型芯材将逐步成为主流，推动复合板在超低能耗建筑与被动式房屋中的渗透率大幅提升。在技术演进上，不锈钢夹芯复合板将与光伏建筑一体化、智能温控系统等前沿技术深度融合，赋予建筑围护结构主动调节能源效率的能力。同时，该材料的应用场景将突破传统建筑范畴，向新能源汽车制造、轨道交通车辆及海洋工程等高端装备领域拓展。行业竞争焦点将从单纯的材料制造转向提供包含设计、安装与后期运维在内的一站式绿色解决方案，全面助力全球建筑与工业领域的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b279d4b672486b" w:history="1">
        <w:r>
          <w:rPr>
            <w:rStyle w:val="Hyperlink"/>
          </w:rPr>
          <w:t>2026-2032年全球与中国不锈钢夹芯复合板行业发展研究及前景趋势分析报告</w:t>
        </w:r>
      </w:hyperlink>
      <w:r>
        <w:rPr>
          <w:rFonts w:hint="eastAsia"/>
        </w:rPr>
        <w:t>》，2025年不锈钢夹芯复合板行业市场规模达 亿元，预计2032年市场规模将达 亿元，期间年均复合增长率（CAGR）达 %。报告以专业视角，系统分析了不锈钢夹芯复合板行业的市场规模、价格动态及产业链结构，梳理了不同不锈钢夹芯复合板细分领域的发展现状。报告从不锈钢夹芯复合板技术路径、供需关系等维度，客观呈现了不锈钢夹芯复合板领域的技术成熟度与创新方向，并对中期市场前景作出合理预测，同时评估了不锈钢夹芯复合板重点企业的市场表现、品牌竞争力和行业集中度。报告还结合政策环境与消费升级趋势，识别了不锈钢夹芯复合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按产品类型细分，全球不锈钢夹芯复合板市场规模2021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岩棉</w:t>
      </w:r>
      <w:r>
        <w:rPr>
          <w:rFonts w:hint="eastAsia"/>
        </w:rPr>
        <w:br/>
      </w:r>
      <w:r>
        <w:rPr>
          <w:rFonts w:hint="eastAsia"/>
        </w:rPr>
        <w:t>　　　　1.3.3 PIR</w:t>
      </w:r>
      <w:r>
        <w:rPr>
          <w:rFonts w:hint="eastAsia"/>
        </w:rPr>
        <w:br/>
      </w:r>
      <w:r>
        <w:rPr>
          <w:rFonts w:hint="eastAsia"/>
        </w:rPr>
        <w:t>　　　　1.3.4 PU</w:t>
      </w:r>
      <w:r>
        <w:rPr>
          <w:rFonts w:hint="eastAsia"/>
        </w:rPr>
        <w:br/>
      </w:r>
      <w:r>
        <w:rPr>
          <w:rFonts w:hint="eastAsia"/>
        </w:rPr>
        <w:t>　　　　1.3.5 EPS</w:t>
      </w:r>
      <w:r>
        <w:rPr>
          <w:rFonts w:hint="eastAsia"/>
        </w:rPr>
        <w:br/>
      </w:r>
      <w:r>
        <w:rPr>
          <w:rFonts w:hint="eastAsia"/>
        </w:rPr>
        <w:t>　　　　1.3.6 铝蜂窝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产品分类，按面层结构</w:t>
      </w:r>
      <w:r>
        <w:rPr>
          <w:rFonts w:hint="eastAsia"/>
        </w:rPr>
        <w:br/>
      </w:r>
      <w:r>
        <w:rPr>
          <w:rFonts w:hint="eastAsia"/>
        </w:rPr>
        <w:t>　　　　1.4.1 按面层结构细分，全球不锈钢夹芯复合板市场规模2021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双面不锈钢</w:t>
      </w:r>
      <w:r>
        <w:rPr>
          <w:rFonts w:hint="eastAsia"/>
        </w:rPr>
        <w:br/>
      </w:r>
      <w:r>
        <w:rPr>
          <w:rFonts w:hint="eastAsia"/>
        </w:rPr>
        <w:t>　　　　1.4.3 单面不锈钢</w:t>
      </w:r>
      <w:r>
        <w:rPr>
          <w:rFonts w:hint="eastAsia"/>
        </w:rPr>
        <w:br/>
      </w:r>
      <w:r>
        <w:rPr>
          <w:rFonts w:hint="eastAsia"/>
        </w:rPr>
        <w:t>　　1.5 产品分类，按板材厚度</w:t>
      </w:r>
      <w:r>
        <w:rPr>
          <w:rFonts w:hint="eastAsia"/>
        </w:rPr>
        <w:br/>
      </w:r>
      <w:r>
        <w:rPr>
          <w:rFonts w:hint="eastAsia"/>
        </w:rPr>
        <w:t>　　　　1.5.1 按板材厚度细分，全球不锈钢夹芯复合板市场规模2021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20 mm以下</w:t>
      </w:r>
      <w:r>
        <w:rPr>
          <w:rFonts w:hint="eastAsia"/>
        </w:rPr>
        <w:br/>
      </w:r>
      <w:r>
        <w:rPr>
          <w:rFonts w:hint="eastAsia"/>
        </w:rPr>
        <w:t>　　　　1.5.3 20–49 mm</w:t>
      </w:r>
      <w:r>
        <w:rPr>
          <w:rFonts w:hint="eastAsia"/>
        </w:rPr>
        <w:br/>
      </w:r>
      <w:r>
        <w:rPr>
          <w:rFonts w:hint="eastAsia"/>
        </w:rPr>
        <w:t>　　　　1.5.4 50–99 mm</w:t>
      </w:r>
      <w:r>
        <w:rPr>
          <w:rFonts w:hint="eastAsia"/>
        </w:rPr>
        <w:br/>
      </w:r>
      <w:r>
        <w:rPr>
          <w:rFonts w:hint="eastAsia"/>
        </w:rPr>
        <w:t>　　　　1.5.5 100 mm及以上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按应用细分，全球不锈钢夹芯复合板市场规模2021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制药及生物技术</w:t>
      </w:r>
      <w:r>
        <w:rPr>
          <w:rFonts w:hint="eastAsia"/>
        </w:rPr>
        <w:br/>
      </w:r>
      <w:r>
        <w:rPr>
          <w:rFonts w:hint="eastAsia"/>
        </w:rPr>
        <w:t>　　　　1.6.3 食品及冷链</w:t>
      </w:r>
      <w:r>
        <w:rPr>
          <w:rFonts w:hint="eastAsia"/>
        </w:rPr>
        <w:br/>
      </w:r>
      <w:r>
        <w:rPr>
          <w:rFonts w:hint="eastAsia"/>
        </w:rPr>
        <w:t>　　　　1.6.4 建筑及装饰</w:t>
      </w:r>
      <w:r>
        <w:rPr>
          <w:rFonts w:hint="eastAsia"/>
        </w:rPr>
        <w:br/>
      </w:r>
      <w:r>
        <w:rPr>
          <w:rFonts w:hint="eastAsia"/>
        </w:rPr>
        <w:t>　　　　1.6.5 船舶及交通运输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不锈钢夹芯复合板行业发展总体概况</w:t>
      </w:r>
      <w:r>
        <w:rPr>
          <w:rFonts w:hint="eastAsia"/>
        </w:rPr>
        <w:br/>
      </w:r>
      <w:r>
        <w:rPr>
          <w:rFonts w:hint="eastAsia"/>
        </w:rPr>
        <w:t>　　　　1.7.2 不锈钢夹芯复合板行业发展主要特点</w:t>
      </w:r>
      <w:r>
        <w:rPr>
          <w:rFonts w:hint="eastAsia"/>
        </w:rPr>
        <w:br/>
      </w:r>
      <w:r>
        <w:rPr>
          <w:rFonts w:hint="eastAsia"/>
        </w:rPr>
        <w:t>　　　　1.7.3 不锈钢夹芯复合板行业发展影响因素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不锈钢夹芯复合板有利因素</w:t>
      </w:r>
      <w:r>
        <w:rPr>
          <w:rFonts w:hint="eastAsia"/>
        </w:rPr>
        <w:br/>
      </w:r>
      <w:r>
        <w:rPr>
          <w:rFonts w:hint="eastAsia"/>
        </w:rPr>
        <w:t>　　　　1.7.3 .2 不锈钢夹芯复合板不利因素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全球市场，近三年不锈钢夹芯复合板主要企业占有率及排名（按销量）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不锈钢夹芯复合板主要企业在国际市场占有率（按销量，2023-2026）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2025年不锈钢夹芯复合板主要企业在国际市场排名（按销量）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全球市场主要企业不锈钢夹芯复合板销量（2023-2026）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全球市场，近三年不锈钢夹芯复合板主要企业占有率及排名（按收入）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不锈钢夹芯复合板主要企业在国际市场占有率（按收入，2023-2026）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2025年不锈钢夹芯复合板主要企业在国际市场排名（按收入）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全球市场主要企业不锈钢夹芯复合板销售收入（2023-2026）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全球市场主要企业不锈钢夹芯复合板销售价格（2023-2026）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中国市场，近三年不锈钢夹芯复合板主要企业占有率及排名（按销量）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不锈钢夹芯复合板主要企业在中国市场占有率（按销量，2023-2026）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2025年不锈钢夹芯复合板主要企业在中国市场排名（按销量）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中国市场主要企业不锈钢夹芯复合板销量（2023-2026）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中国市场，近三年不锈钢夹芯复合板主要企业占有率及排名（按收入）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不锈钢夹芯复合板主要企业在中国市场占有率（按收入，2023-2026）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2025年不锈钢夹芯复合板主要企业在中国市场排名（按收入）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中国市场主要企业不锈钢夹芯复合板销售收入（2023-2026）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全球主要厂商不锈钢夹芯复合板总部及产地分布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全球主要厂商成立时间及不锈钢夹芯复合板商业化日期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全球主要厂商不锈钢夹芯复合板产品类型及应用</w:t>
      </w:r>
      <w:r>
        <w:rPr>
          <w:rFonts w:hint="eastAsia"/>
        </w:rPr>
        <w:br/>
      </w:r>
      <w:r>
        <w:rPr>
          <w:rFonts w:hint="eastAsia"/>
        </w:rPr>
        <w:t>　　2.9 不锈钢夹芯复合板行业集中度、竞争程度分析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不锈钢夹芯复合板行业集中度分析：2025年全球Top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全球不锈钢夹芯复合板第一梯队、第二梯队和第三梯队生产商（品牌）及市场份额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全球不锈钢夹芯复合板总体规模分析</w:t>
      </w:r>
      <w:r>
        <w:rPr>
          <w:rFonts w:hint="eastAsia"/>
        </w:rPr>
        <w:br/>
      </w:r>
      <w:r>
        <w:rPr>
          <w:rFonts w:hint="eastAsia"/>
        </w:rPr>
        <w:t>　　3.1 全球不锈钢夹芯复合板供需现状及预测（2021-2032）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全球不锈钢夹芯复合板产能、产量、产能利用率及发展趋势（2021-2032）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全球不锈钢夹芯复合板产量、需求量及发展趋势（2021-2032）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全球主要地区不锈钢夹芯复合板产量及发展趋势（2021-2032）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全球主要地区不锈钢夹芯复合板产量（2021-2026）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全球主要地区不锈钢夹芯复合板产量（2027-2032）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全球主要地区不锈钢夹芯复合板产量市场份额（2021-2032）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中国不锈钢夹芯复合板供需现状及预测（2021-2032）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中国不锈钢夹芯复合板产能、产量、产能利用率及发展趋势（2021-2032）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中国不锈钢夹芯复合板产量、市场需求量及发展趋势（2021-2032）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中国市场不锈钢夹芯复合板进出口（2021-2032）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全球不锈钢夹芯复合板销量及销售额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全球市场不锈钢夹芯复合板销售额（2021-2032）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全球市场不锈钢夹芯复合板销量（2021-2032）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全球市场不锈钢夹芯复合板价格趋势（2021-2032）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全球不锈钢夹芯复合板主要地区分析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全球主要地区不锈钢夹芯复合板市场规模分析：2021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全球主要地区不锈钢夹芯复合板销售收入及市场份额（2021-2026）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全球主要地区不锈钢夹芯复合板销售收入预测（2027-2032）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全球主要地区不锈钢夹芯复合板销量分析：2021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全球主要地区不锈钢夹芯复合板销量及市场份额（2021-2026）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全球主要地区不锈钢夹芯复合板销量及市场份额预测（2027-2032）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北美市场不锈钢夹芯复合板销量、收入及增长率（2021-2032）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欧洲市场不锈钢夹芯复合板销量、收入及增长率（2021-2032）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中国市场不锈钢夹芯复合板销量、收入及增长率（2021-2032）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日本市场不锈钢夹芯复合板销量、收入及增长率（2021-2032）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东南亚市场不锈钢夹芯复合板销量、收入及增长率（2021-2032）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印度市场不锈钢夹芯复合板销量、收入及增长率（2021-2032）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南美市场不锈钢夹芯复合板销量、收入及增长率（2021-2032）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中东市场不锈钢夹芯复合板销量、收入及增长率（2021-2032）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不同产品类型不锈钢夹芯复合板分析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全球不同产品类型不锈钢夹芯复合板销量（2021-2032）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全球不同产品类型不锈钢夹芯复合板销量及市场份额（2021-2026）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全球不同产品类型不锈钢夹芯复合板销量预测（2027-2032）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全球不同产品类型不锈钢夹芯复合板收入（2021-2032）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全球不同产品类型不锈钢夹芯复合板收入及市场份额（2021-2026）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全球不同产品类型不锈钢夹芯复合板收入预测（2027-2032）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全球不同产品类型不锈钢夹芯复合板价格走势（2021-2032）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中国不同产品类型不锈钢夹芯复合板销量（2021-2032）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中国不同产品类型不锈钢夹芯复合板销量及市场份额（2021-2026）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中国不同产品类型不锈钢夹芯复合板销量预测（2027-2032）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中国不同产品类型不锈钢夹芯复合板收入（2021-2032）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中国不同产品类型不锈钢夹芯复合板收入及市场份额（2021-2026）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中国不同产品类型不锈钢夹芯复合板收入预测（2027-2032）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不同应用不锈钢夹芯复合板分析</w:t>
      </w:r>
      <w:r>
        <w:rPr>
          <w:rFonts w:hint="eastAsia"/>
        </w:rPr>
        <w:br/>
      </w:r>
      <w:r>
        <w:rPr>
          <w:rFonts w:hint="eastAsia"/>
        </w:rPr>
        <w:t>　　7.1 全球不同应用不锈钢夹芯复合板销量（2021-2032）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全球不同应用不锈钢夹芯复合板销量及市场份额（2021-2026）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全球不同应用不锈钢夹芯复合板销量预测（2027-2032）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全球不同应用不锈钢夹芯复合板收入（2021-2032）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全球不同应用不锈钢夹芯复合板收入及市场份额（2021-2026）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全球不同应用不锈钢夹芯复合板收入预测（2027-2032）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全球不同应用不锈钢夹芯复合板价格走势（2021-2032）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中国不同应用不锈钢夹芯复合板销量（2021-2032）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中国不同应用不锈钢夹芯复合板销量及市场份额（2021-2026）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中国不同应用不锈钢夹芯复合板销量预测（2027-2032）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中国不同应用不锈钢夹芯复合板收入（2021-2032）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中国不同应用不锈钢夹芯复合板收入及市场份额（2021-2026）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中国不同应用不锈钢夹芯复合板收入预测（2027-2032）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不锈钢夹芯复合板行业发展趋势</w:t>
      </w:r>
      <w:r>
        <w:rPr>
          <w:rFonts w:hint="eastAsia"/>
        </w:rPr>
        <w:br/>
      </w:r>
      <w:r>
        <w:rPr>
          <w:rFonts w:hint="eastAsia"/>
        </w:rPr>
        <w:t>　　8.2 不锈钢夹芯复合板行业主要驱动因素</w:t>
      </w:r>
      <w:r>
        <w:rPr>
          <w:rFonts w:hint="eastAsia"/>
        </w:rPr>
        <w:br/>
      </w:r>
      <w:r>
        <w:rPr>
          <w:rFonts w:hint="eastAsia"/>
        </w:rPr>
        <w:t>　　8.3 不锈钢夹芯复合板中国企业SWOT分析</w:t>
      </w:r>
      <w:r>
        <w:rPr>
          <w:rFonts w:hint="eastAsia"/>
        </w:rPr>
        <w:br/>
      </w:r>
      <w:r>
        <w:rPr>
          <w:rFonts w:hint="eastAsia"/>
        </w:rPr>
        <w:t>　　8.4 中国不锈钢夹芯复合板行业政策环境分析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不锈钢夹芯复合板行业产业链简介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不锈钢夹芯复合板行业供应链分析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不锈钢夹芯复合板主要原料及供应情况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不锈钢夹芯复合板行业采购模式</w:t>
      </w:r>
      <w:r>
        <w:rPr>
          <w:rFonts w:hint="eastAsia"/>
        </w:rPr>
        <w:br/>
      </w:r>
      <w:r>
        <w:rPr>
          <w:rFonts w:hint="eastAsia"/>
        </w:rPr>
        <w:t>　　9.3 不锈钢夹芯复合板行业生产模式</w:t>
      </w:r>
      <w:r>
        <w:rPr>
          <w:rFonts w:hint="eastAsia"/>
        </w:rPr>
        <w:br/>
      </w:r>
      <w:r>
        <w:rPr>
          <w:rFonts w:hint="eastAsia"/>
        </w:rPr>
        <w:t>　　9.4 不锈钢夹芯复合板行业销售模式及销售渠道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按产品类型细分，全球不锈钢夹芯复合板市场规模2021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按面层结构细分，全球不锈钢夹芯复合板市场规模2021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按板材厚度细分，全球不锈钢夹芯复合板市场规模2021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按应用细分，全球不锈钢夹芯复合板市场规模（CAGR）2021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不锈钢夹芯复合板行业发展主要特点</w:t>
      </w:r>
      <w:r>
        <w:rPr>
          <w:rFonts w:hint="eastAsia"/>
        </w:rPr>
        <w:br/>
      </w:r>
      <w:r>
        <w:rPr>
          <w:rFonts w:hint="eastAsia"/>
        </w:rPr>
        <w:t>　　表 6： 不锈钢夹芯复合板行业发展有利因素分析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不锈钢夹芯复合板行业发展不利因素分析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进入不锈钢夹芯复合板行业壁垒</w:t>
      </w:r>
      <w:r>
        <w:rPr>
          <w:rFonts w:hint="eastAsia"/>
        </w:rPr>
        <w:br/>
      </w:r>
      <w:r>
        <w:rPr>
          <w:rFonts w:hint="eastAsia"/>
        </w:rPr>
        <w:t>　　表 9： 不锈钢夹芯复合板主要企业在国际市场占有率（按销量，2023-2026）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2025年不锈钢夹芯复合板主要企业在国际市场排名（按销量）&amp;（千平方米）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全球市场主要企业不锈钢夹芯复合板销量（2023-2026）&amp;（千平方米）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不锈钢夹芯复合板主要企业在国际市场占有率（按收入，2023-2026）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2025年不锈钢夹芯复合板主要企业在国际市场排名（按收入）&amp;（万元）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全球市场主要企业不锈钢夹芯复合板销售收入（2023-2026）&amp;（万元）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全球市场主要企业不锈钢夹芯复合板销售价格（2023-2026）&amp;（元/平方米）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不锈钢夹芯复合板主要企业在中国市场占有率（按销量，2023-2026）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2025年不锈钢夹芯复合板主要企业在中国市场排名（按销量）&amp;（千平方米）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中国市场主要企业不锈钢夹芯复合板销量（2023-2026）&amp;（千平方米）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不锈钢夹芯复合板主要企业在中国市场占有率（按收入，2023-2026）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2025年不锈钢夹芯复合板主要企业在中国市场排名（按收入）&amp;（万元）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中国市场主要企业不锈钢夹芯复合板销售收入（2023-2026）&amp;（万元）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全球主要厂商不锈钢夹芯复合板总部及产地分布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全球主要厂商成立时间及不锈钢夹芯复合板商业化日期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全球主要厂商不锈钢夹芯复合板产品类型及应用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2025年全球不锈钢夹芯复合板主要厂商市场地位（第一梯队、第二梯队和第三梯队）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全球不锈钢夹芯复合板市场投资、并购等现状分析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全球主要地区不锈钢夹芯复合板产量增速（CAGR）：（2021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全球主要地区不锈钢夹芯复合板产量（2021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全球主要地区不锈钢夹芯复合板产量（2021-2026）&amp;（千平方米）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全球主要地区不锈钢夹芯复合板产量（2027-2032）&amp;（千平方米）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全球主要地区不锈钢夹芯复合板产量市场份额（2021-2026）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全球主要地区不锈钢夹芯复合板产量市场份额（2027-2032）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中国市场不锈钢夹芯复合板产量、销量、进出口（2021-2026）&amp;（千平方米）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中国市场不锈钢夹芯复合板产量、销量、进出口预测（2027-2032）&amp;（千平方米）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全球主要地区不锈钢夹芯复合板销售收入增速：（2021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全球主要地区不锈钢夹芯复合板销售收入（2021-2026）&amp;（万元）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全球主要地区不锈钢夹芯复合板销售收入市场份额（2021-2026）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全球主要地区不锈钢夹芯复合板收入（2027-2032）&amp;（万元）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全球主要地区不锈钢夹芯复合板收入市场份额（2027-2032）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全球主要地区不锈钢夹芯复合板销量（千平方米）：2021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全球主要地区不锈钢夹芯复合板销量（2021-2026）&amp;（千平方米）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全球主要地区不锈钢夹芯复合板销量市场份额（2021-2026）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全球主要地区不锈钢夹芯复合板销量（2027-2032）&amp;（千平方米）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全球主要地区不锈钢夹芯复合板销量份额（2027-2032）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不锈钢夹芯复合板生产基地、销售区域、竞争对手及市场地位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全球不同产品类型不锈钢夹芯复合板销量（2021-2026）&amp;（千平方米）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全球不同产品类型不锈钢夹芯复合板销量市场份额（2021-2026）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全球不同产品类型不锈钢夹芯复合板销量预测（2027-2032）&amp;（千平方米）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全球市场不同产品类型不锈钢夹芯复合板销量市场份额预测（2027-2032）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全球不同产品类型不锈钢夹芯复合板收入（2021-2026）&amp;（万元）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全球不同产品类型不锈钢夹芯复合板收入市场份额（2021-2026）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全球不同产品类型不锈钢夹芯复合板收入预测（2027-2032）&amp;（万元）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全球不同产品类型不锈钢夹芯复合板收入市场份额预测（2027-2032）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中国不同产品类型不锈钢夹芯复合板销量（2021-2026）&amp;（千平方米）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中国不同产品类型不锈钢夹芯复合板销量市场份额（2021-2026）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中国不同产品类型不锈钢夹芯复合板销量预测（2027-2032）&amp;（千平方米）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全球市场不同产品类型不锈钢夹芯复合板销量市场份额预测（2027-2032）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中国不同产品类型不锈钢夹芯复合板收入（2021-2026）&amp;（万元）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中国不同产品类型不锈钢夹芯复合板收入市场份额（2021-2026）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中国不同产品类型不锈钢夹芯复合板收入预测（2027-2032）&amp;（万元）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中国不同产品类型不锈钢夹芯复合板收入市场份额预测（2027-2032）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全球不同应用不锈钢夹芯复合板销量（2021-2026）&amp;（千平方米）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全球不同应用不锈钢夹芯复合板销量市场份额（2021-2026）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全球不同应用不锈钢夹芯复合板销量预测（2027-2032）&amp;（千平方米）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全球市场不同应用不锈钢夹芯复合板销量市场份额预测（2027-2032）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全球不同应用不锈钢夹芯复合板收入（2021-2026）&amp;（万元）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全球不同应用不锈钢夹芯复合板收入市场份额（2021-2026）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全球不同应用不锈钢夹芯复合板收入预测（2027-2032）&amp;（万元）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全球不同应用不锈钢夹芯复合板收入市场份额预测（2027-2032）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中国不同应用不锈钢夹芯复合板销量（2021-2026）&amp;（千平方米）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中国不同应用不锈钢夹芯复合板销量市场份额（2021-2026）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中国不同应用不锈钢夹芯复合板销量预测（2027-2032）&amp;（千平方米）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中国市场不同应用不锈钢夹芯复合板销量市场份额预测（2027-2032）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中国不同应用不锈钢夹芯复合板收入（2021-2026）&amp;（万元）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中国不同应用不锈钢夹芯复合板收入市场份额（2021-2026）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中国不同应用不锈钢夹芯复合板收入预测（2027-2032）&amp;（万元）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中国不同应用不锈钢夹芯复合板收入市场份额预测（2027-2032）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不锈钢夹芯复合板行业发展趋势</w:t>
      </w:r>
      <w:r>
        <w:rPr>
          <w:rFonts w:hint="eastAsia"/>
        </w:rPr>
        <w:br/>
      </w:r>
      <w:r>
        <w:rPr>
          <w:rFonts w:hint="eastAsia"/>
        </w:rPr>
        <w:t>　　表 123： 不锈钢夹芯复合板行业主要驱动因素</w:t>
      </w:r>
      <w:r>
        <w:rPr>
          <w:rFonts w:hint="eastAsia"/>
        </w:rPr>
        <w:br/>
      </w:r>
      <w:r>
        <w:rPr>
          <w:rFonts w:hint="eastAsia"/>
        </w:rPr>
        <w:t>　　表 124： 不锈钢夹芯复合板行业供应链分析</w:t>
      </w:r>
      <w:r>
        <w:rPr>
          <w:rFonts w:hint="eastAsia"/>
        </w:rPr>
        <w:br/>
      </w:r>
      <w:r>
        <w:rPr>
          <w:rFonts w:hint="eastAsia"/>
        </w:rPr>
        <w:t>　　表 125： 不锈钢夹芯复合板上游原料供应商</w:t>
      </w:r>
      <w:r>
        <w:rPr>
          <w:rFonts w:hint="eastAsia"/>
        </w:rPr>
        <w:br/>
      </w:r>
      <w:r>
        <w:rPr>
          <w:rFonts w:hint="eastAsia"/>
        </w:rPr>
        <w:t>　　表 126： 不锈钢夹芯复合板主要地区不同应用客户分析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不锈钢夹芯复合板典型经销商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不锈钢夹芯复合板产品图片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全球不同产品类型不锈钢夹芯复合板销售额2021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全球不同产品类型不锈钢夹芯复合板市场份额2025 &amp; 2032</w:t>
      </w:r>
      <w:r>
        <w:rPr>
          <w:rFonts w:hint="eastAsia"/>
        </w:rPr>
        <w:br/>
      </w:r>
      <w:r>
        <w:rPr>
          <w:rFonts w:hint="eastAsia"/>
        </w:rPr>
        <w:t>　　图 4： 岩棉产品图片</w:t>
      </w:r>
      <w:r>
        <w:rPr>
          <w:rFonts w:hint="eastAsia"/>
        </w:rPr>
        <w:br/>
      </w:r>
      <w:r>
        <w:rPr>
          <w:rFonts w:hint="eastAsia"/>
        </w:rPr>
        <w:t>　　图 5： PIR产品图片</w:t>
      </w:r>
      <w:r>
        <w:rPr>
          <w:rFonts w:hint="eastAsia"/>
        </w:rPr>
        <w:br/>
      </w:r>
      <w:r>
        <w:rPr>
          <w:rFonts w:hint="eastAsia"/>
        </w:rPr>
        <w:t>　　图 6： PU产品图片</w:t>
      </w:r>
      <w:r>
        <w:rPr>
          <w:rFonts w:hint="eastAsia"/>
        </w:rPr>
        <w:br/>
      </w:r>
      <w:r>
        <w:rPr>
          <w:rFonts w:hint="eastAsia"/>
        </w:rPr>
        <w:t>　　图 7： EPS产品图片</w:t>
      </w:r>
      <w:r>
        <w:rPr>
          <w:rFonts w:hint="eastAsia"/>
        </w:rPr>
        <w:br/>
      </w:r>
      <w:r>
        <w:rPr>
          <w:rFonts w:hint="eastAsia"/>
        </w:rPr>
        <w:t>　　图 8： 铝蜂窝产品图片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全球不同面层结构不锈钢夹芯复合板销售额2021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全球不同面层结构不锈钢夹芯复合板市场份额2025 &amp; 2032</w:t>
      </w:r>
      <w:r>
        <w:rPr>
          <w:rFonts w:hint="eastAsia"/>
        </w:rPr>
        <w:br/>
      </w:r>
      <w:r>
        <w:rPr>
          <w:rFonts w:hint="eastAsia"/>
        </w:rPr>
        <w:t>　　图 12： 双面不锈钢产品图片</w:t>
      </w:r>
      <w:r>
        <w:rPr>
          <w:rFonts w:hint="eastAsia"/>
        </w:rPr>
        <w:br/>
      </w:r>
      <w:r>
        <w:rPr>
          <w:rFonts w:hint="eastAsia"/>
        </w:rPr>
        <w:t>　　图 13： 单面不锈钢产品图片</w:t>
      </w:r>
      <w:r>
        <w:rPr>
          <w:rFonts w:hint="eastAsia"/>
        </w:rPr>
        <w:br/>
      </w:r>
      <w:r>
        <w:rPr>
          <w:rFonts w:hint="eastAsia"/>
        </w:rPr>
        <w:t>　　图 14： 全球不同板材厚度不锈钢夹芯复合板销售额2021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全球不同板材厚度不锈钢夹芯复合板市场份额2025 &amp; 2032</w:t>
      </w:r>
      <w:r>
        <w:rPr>
          <w:rFonts w:hint="eastAsia"/>
        </w:rPr>
        <w:br/>
      </w:r>
      <w:r>
        <w:rPr>
          <w:rFonts w:hint="eastAsia"/>
        </w:rPr>
        <w:t>　　图 16： 20 mm以下产品图片</w:t>
      </w:r>
      <w:r>
        <w:rPr>
          <w:rFonts w:hint="eastAsia"/>
        </w:rPr>
        <w:br/>
      </w:r>
      <w:r>
        <w:rPr>
          <w:rFonts w:hint="eastAsia"/>
        </w:rPr>
        <w:t>　　图 17： 20–49 mm产品图片</w:t>
      </w:r>
      <w:r>
        <w:rPr>
          <w:rFonts w:hint="eastAsia"/>
        </w:rPr>
        <w:br/>
      </w:r>
      <w:r>
        <w:rPr>
          <w:rFonts w:hint="eastAsia"/>
        </w:rPr>
        <w:t>　　图 18： 50–99 mm产品图片</w:t>
      </w:r>
      <w:r>
        <w:rPr>
          <w:rFonts w:hint="eastAsia"/>
        </w:rPr>
        <w:br/>
      </w:r>
      <w:r>
        <w:rPr>
          <w:rFonts w:hint="eastAsia"/>
        </w:rPr>
        <w:t>　　图 19： 100 mm及以上产品图片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全球不同应用不锈钢夹芯复合板市场份额2025 &amp; 2032</w:t>
      </w:r>
      <w:r>
        <w:rPr>
          <w:rFonts w:hint="eastAsia"/>
        </w:rPr>
        <w:br/>
      </w:r>
      <w:r>
        <w:rPr>
          <w:rFonts w:hint="eastAsia"/>
        </w:rPr>
        <w:t>　　图 22： 制药及生物技术</w:t>
      </w:r>
      <w:r>
        <w:rPr>
          <w:rFonts w:hint="eastAsia"/>
        </w:rPr>
        <w:br/>
      </w:r>
      <w:r>
        <w:rPr>
          <w:rFonts w:hint="eastAsia"/>
        </w:rPr>
        <w:t>　　图 23： 食品及冷链</w:t>
      </w:r>
      <w:r>
        <w:rPr>
          <w:rFonts w:hint="eastAsia"/>
        </w:rPr>
        <w:br/>
      </w:r>
      <w:r>
        <w:rPr>
          <w:rFonts w:hint="eastAsia"/>
        </w:rPr>
        <w:t>　　图 24： 建筑及装饰</w:t>
      </w:r>
      <w:r>
        <w:rPr>
          <w:rFonts w:hint="eastAsia"/>
        </w:rPr>
        <w:br/>
      </w:r>
      <w:r>
        <w:rPr>
          <w:rFonts w:hint="eastAsia"/>
        </w:rPr>
        <w:t>　　图 25： 船舶及交通运输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2025年全球前五大生产商不锈钢夹芯复合板市场份额</w:t>
      </w:r>
      <w:r>
        <w:rPr>
          <w:rFonts w:hint="eastAsia"/>
        </w:rPr>
        <w:br/>
      </w:r>
      <w:r>
        <w:rPr>
          <w:rFonts w:hint="eastAsia"/>
        </w:rPr>
        <w:t>　　图 28： 2025年全球不锈钢夹芯复合板第一梯队、第二梯队和第三梯队厂商及市场份额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全球不锈钢夹芯复合板产能、产量、产能利用率及发展趋势（2021-2032）&amp;（千平方米）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全球不锈钢夹芯复合板产量、需求量及发展趋势（2021-2032）&amp;（千平方米）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全球主要地区不锈钢夹芯复合板产量市场份额（2021-2032）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中国不锈钢夹芯复合板产能、产量、产能利用率及发展趋势（2021-2032）&amp;（千平方米）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中国不锈钢夹芯复合板产量、市场需求量及发展趋势（2021-2032）&amp;（千平方米）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全球不锈钢夹芯复合板市场销售额及增长率：（2021-2032）&amp;（万元）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全球市场不锈钢夹芯复合板市场规模：2021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全球市场不锈钢夹芯复合板销量及增长率（2021-2032）&amp;（千平方米）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全球市场不锈钢夹芯复合板价格趋势（2021-2032）&amp;（元/平方米）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38： 全球主要地区不锈钢夹芯复合板销售收入（2021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全球主要地区不锈钢夹芯复合板销售收入市场份额（2021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北美市场不锈钢夹芯复合板销量及增长率（2021-2032）&amp;（千平方米）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北美市场不锈钢夹芯复合板收入及增长率（2021-2032）&amp;（万元）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欧洲市场不锈钢夹芯复合板销量及增长率（2021-2032）&amp;（千平方米）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欧洲市场不锈钢夹芯复合板收入及增长率（2021-2032）&amp;（万元）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中国市场不锈钢夹芯复合板销量及增长率（2021-2032）&amp;（千平方米）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中国市场不锈钢夹芯复合板收入及增长率（2021-2032）&amp;（万元）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日本市场不锈钢夹芯复合板销量及增长率（2021-2032）&amp;（千平方米）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日本市场不锈钢夹芯复合板收入及增长率（2021-2032）&amp;（万元）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东南亚市场不锈钢夹芯复合板销量及增长率（2021-2032）&amp;（千平方米）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东南亚市场不锈钢夹芯复合板收入及增长率（2021-2032）&amp;（万元）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印度市场不锈钢夹芯复合板销量及增长率（2021-2032）&amp;（千平方米）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印度市场不锈钢夹芯复合板收入及增长率（2021-2032）&amp;（万元）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南美市场不锈钢夹芯复合板销量及增长率（2021-2032）&amp;（千平方米）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南美市场不锈钢夹芯复合板收入及增长率（2021-2032）&amp;（万元）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中东市场不锈钢夹芯复合板销量及增长率（2021-2032）&amp;（千平方米）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55： 中东市场不锈钢夹芯复合板收入及增长率（2021-2032）&amp;（万元）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全球不同产品类型不锈钢夹芯复合板价格走势（2021-2032）&amp;（元/平方米）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全球不同应用不锈钢夹芯复合板价格走势（2021-2032）&amp;（元/平方米）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58： 不锈钢夹芯复合板中国企业SWOT分析</w:t>
      </w:r>
      <w:r>
        <w:rPr>
          <w:rFonts w:hint="eastAsia"/>
        </w:rPr>
        <w:br/>
      </w:r>
      <w:r>
        <w:rPr>
          <w:rFonts w:hint="eastAsia"/>
        </w:rPr>
        <w:t>　　图 59： 不锈钢夹芯复合板产业链</w:t>
      </w:r>
      <w:r>
        <w:rPr>
          <w:rFonts w:hint="eastAsia"/>
        </w:rPr>
        <w:br/>
      </w:r>
      <w:r>
        <w:rPr>
          <w:rFonts w:hint="eastAsia"/>
        </w:rPr>
        <w:t>　　图 60： 不锈钢夹芯复合板行业采购模式分析</w:t>
      </w:r>
      <w:r>
        <w:rPr>
          <w:rFonts w:hint="eastAsia"/>
        </w:rPr>
        <w:br/>
      </w:r>
      <w:r>
        <w:rPr>
          <w:rFonts w:hint="eastAsia"/>
        </w:rPr>
        <w:t>　　图 61： 不锈钢夹芯复合板行业生产模式</w:t>
      </w:r>
      <w:r>
        <w:rPr>
          <w:rFonts w:hint="eastAsia"/>
        </w:rPr>
        <w:br/>
      </w:r>
      <w:r>
        <w:rPr>
          <w:rFonts w:hint="eastAsia"/>
        </w:rPr>
        <w:t>　　图 62： 不锈钢夹芯复合板行业销售模式分析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279d4b672486b" w:history="1">
        <w:r>
          <w:rPr>
            <w:rStyle w:val="Hyperlink"/>
          </w:rPr>
          <w:t>2026-2032年全球与中国不锈钢夹芯复合板行业发展研究及前景趋势分析报告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279d4b672486b" w:history="1">
        <w:r>
          <w:rPr>
            <w:rStyle w:val="Hyperlink"/>
          </w:rPr>
          <w:t>https://www.20087.com/0/20/BuXiuGangJiaXinFuHeBanDeQianJingQuShi.html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0180163fc40bf" w:history="1">
      <w:r>
        <w:rPr>
          <w:rStyle w:val="Hyperlink"/>
        </w:rPr>
        <w:t>2026-2032年全球与中国不锈钢夹芯复合板行业发展研究及前景趋势分析报告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uXiuGangJiaXinFuHeBanDeQianJingQuShi.html" TargetMode="External" Id="R97b279d4b672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uXiuGangJiaXinFuHeBanDeQianJingQuShi.html" TargetMode="External" Id="R0430180163fc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2026-06-20T04:36:55Z</dcterms:created>
  <dcterms:modified xsi:type="dcterms:W3CDTF">2026-06-20T05:36:55Z</dcterms:modified>
  <dc:subject>2026-2032年全球与中国不锈钢夹芯复合板行业发展研究及前景趋势分析报告</dc:subject>
  <dc:title>2026-2032年全球与中国不锈钢夹芯复合板行业发展研究及前景趋势分析报告</dc:title>
  <cp:keywords>2026-2032年全球与中国不锈钢夹芯复合板行业发展研究及前景趋势分析报告</cp:keywords>
  <dc:description>2026-2032年全球与中国不锈钢夹芯复合板行业发展研究及前景趋势分析报告</dc:description>
</cp:coreProperties>
</file>