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1e65bf454ea6" w:history="1">
              <w:r>
                <w:rPr>
                  <w:rStyle w:val="Hyperlink"/>
                </w:rPr>
                <w:t>2025-2031年中国灯泡玻璃行业分析与前景趋势预测报告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1e65bf454ea6" w:history="1">
              <w:r>
                <w:rPr>
                  <w:rStyle w:val="Hyperlink"/>
                </w:rPr>
                <w:t>2025-2031年中国灯泡玻璃行业分析与前景趋势预测报告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a1e65bf454ea6" w:history="1">
                <w:r>
                  <w:rPr>
                    <w:rStyle w:val="Hyperlink"/>
                  </w:rPr>
                  <w:t>https://www.20087.com/0/70/DengPaoBoLiXianZhuangYuQianJingFenXi.html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玻璃是照明灯具中用于封装发光元件的核心组件，主要功能包括保护灯丝或LED芯片、维持内部气体环境、调节光输出等。随着照明行业从传统白炽灯向节能灯、LED灯转型，灯泡玻璃的用途逐步集中于特种照明、装饰照明、工业光源等领域。现有产品涵盖透明、磨砂、彩色、镀膜等多种类型，部分高端玻璃采用耐高温、低膨胀系数材料以适应复杂工况。尽管LED光源减少了对玻璃密封性的依赖，但在高端灯具、复古风格灯具、定制化照明市场中，玻璃仍具有不可替代的美学与功能性价值。</w:t>
      </w:r>
      <w:r>
        <w:rPr>
          <w:rFonts w:hint="eastAsia"/>
        </w:rPr>
        <w:br/>
      </w:r>
      <w:r>
        <w:rPr>
          <w:rFonts w:hint="eastAsia"/>
        </w:rPr>
        <w:t>　　未来，灯泡玻璃将朝着高附加值、艺术化、功能集成化方向发展。光学涂层、微结构表面处理等技术的应用将进一步优化光线分布与能效表现，满足智能照明、投影显示、紫外线防护等专业需求。同时，随着个性化消费兴起，异形吹制、手工工艺、文化主题设计等特色玻璃产品将迎来更大发展空间。环保法规趋严背景下，无铅玻璃、可回收熔融工艺将成为行业绿色升级的重点。此外，灯泡玻璃或将与智能调光、氛围感应、交互显示等功能融合，拓展其在智能家居、商业展示、艺术装置等场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1e65bf454ea6" w:history="1">
        <w:r>
          <w:rPr>
            <w:rStyle w:val="Hyperlink"/>
          </w:rPr>
          <w:t>2025-2031年中国灯泡玻璃行业分析与前景趋势预测报告</w:t>
        </w:r>
      </w:hyperlink>
      <w:r>
        <w:rPr>
          <w:rFonts w:hint="eastAsia"/>
        </w:rPr>
        <w:t>》全面分析了灯泡玻璃行业的产业链、市场规模、需求与价格动态，并客观呈现了当前行业的现状。同时，报告科学预测了灯泡玻璃市场前景及发展趋势，聚焦于重点企业，全面分析了灯泡玻璃市场竞争格局、集中度及品牌影响力。此外，灯泡玻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灯泡玻璃行业概述</w:t>
      </w:r>
      <w:r>
        <w:rPr>
          <w:rFonts w:hint="eastAsia"/>
        </w:rPr>
        <w:br/>
      </w:r>
      <w:r>
        <w:rPr>
          <w:rFonts w:hint="eastAsia"/>
        </w:rPr>
        <w:t>　　第一节 灯泡玻璃定义与分类</w:t>
      </w:r>
      <w:r>
        <w:rPr>
          <w:rFonts w:hint="eastAsia"/>
        </w:rPr>
        <w:br/>
      </w:r>
      <w:r>
        <w:rPr>
          <w:rFonts w:hint="eastAsia"/>
        </w:rPr>
        <w:t>　　第二节 灯泡玻璃应用领域</w:t>
      </w:r>
      <w:r>
        <w:rPr>
          <w:rFonts w:hint="eastAsia"/>
        </w:rPr>
        <w:br/>
      </w:r>
      <w:r>
        <w:rPr>
          <w:rFonts w:hint="eastAsia"/>
        </w:rPr>
        <w:t>　　第三节 灯泡玻璃行业经济指标分析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灯泡玻璃产业链及经营模式分析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三、灯泡玻璃销售模式及销售渠道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全球灯泡玻璃市场发展综述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2019-2024年全球灯泡玻璃市场规模与趋势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主要国家与地区灯泡玻璃市场分析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2025-2031年全球灯泡玻璃行业发展趋势与前景预测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中国灯泡玻璃行业市场分析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2024-2025年灯泡玻璃产能与投资动态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一、国内灯泡玻璃产能及利用情况</w:t>
      </w:r>
      <w:r>
        <w:rPr>
          <w:rFonts w:hint="eastAsia"/>
        </w:rPr>
        <w:br/>
      </w:r>
      <w:r>
        <w:rPr>
          <w:rFonts w:hint="eastAsia"/>
        </w:rPr>
        <w:t>　　　　二、灯泡玻璃产能扩张与投资动态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2025-2031年灯泡玻璃行业产量统计与趋势预测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一、2019-2024年灯泡玻璃行业产量数据统计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1、2019-2024年灯泡玻璃产量及增长趋势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2、2019-2024年灯泡玻璃细分产品产量及份额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二、影响灯泡玻璃产量的关键因素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三、2025-2031年灯泡玻璃产量预测</w:t>
      </w:r>
      <w:r>
        <w:rPr>
          <w:rFonts w:hint="eastAsia"/>
        </w:rPr>
        <w:br/>
      </w:r>
      <w:r>
        <w:rPr>
          <w:rFonts w:hint="eastAsia"/>
        </w:rPr>
        <w:t>　　第三节 2025-2031年灯泡玻璃市场需求与销售分析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一、2024-2025年灯泡玻璃行业需求现状</w:t>
      </w:r>
      <w:r>
        <w:rPr>
          <w:rFonts w:hint="eastAsia"/>
        </w:rPr>
        <w:br/>
      </w:r>
      <w:r>
        <w:rPr>
          <w:rFonts w:hint="eastAsia"/>
        </w:rPr>
        <w:t>　　　　二、灯泡玻璃客户群体与需求特点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三、2019-2024年灯泡玻璃行业销售规模分析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四、2025-2031年灯泡玻璃市场增长潜力与规模预测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灯泡玻璃细分市场分析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一、2024-2025年灯泡玻璃主要细分产品市场现状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灯泡玻璃下游应用与客户群体分析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一、2024-2025年灯泡玻璃各应用领域市场现状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2024-2025年灯泡玻璃行业技术发展现状及趋势分析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灯泡玻璃行业技术发展现状分析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国内外灯泡玻璃行业技术差异与原因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灯泡玻璃行业技术发展方向、趋势预测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提升灯泡玻璃行业技术能力策略建议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一、2019-2024年灯泡玻璃市场价格走势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灯泡玻璃定价策略与方法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2025-2031年灯泡玻璃价格竞争态势与趋势预测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中国灯泡玻璃行业重点区域市场研究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2024-2025年重点区域灯泡玻璃市场发展概况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二、2019-2024年灯泡玻璃市场需求规模情况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三、2025-2031年灯泡玻璃行业发展潜力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二、2019-2024年灯泡玻璃市场需求规模情况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三、2025-2031年灯泡玻璃行业发展潜力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二、2019-2024年灯泡玻璃市场需求规模情况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三、2025-2031年灯泡玻璃行业发展潜力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二、2019-2024年灯泡玻璃市场需求规模情况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三、2025-2031年灯泡玻璃行业发展潜力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二、2019-2024年灯泡玻璃市场需求规模情况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三、2025-2031年灯泡玻璃行业发展潜力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2019-2024年中国灯泡玻璃行业进出口情况分析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灯泡玻璃行业进口情况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一、2019-2024年灯泡玻璃进口规模及增长情况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二、灯泡玻璃主要进口来源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灯泡玻璃行业出口情况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一、2019-2024年灯泡玻璃出口规模及增长情况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二、灯泡玻璃主要出口目的地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2019-2024年中国灯泡玻璃行业总体发展与财务状况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2019-2024年中国灯泡玻璃行业规模情况</w:t>
      </w:r>
      <w:r>
        <w:rPr>
          <w:rFonts w:hint="eastAsia"/>
        </w:rPr>
        <w:br/>
      </w:r>
      <w:r>
        <w:rPr>
          <w:rFonts w:hint="eastAsia"/>
        </w:rPr>
        <w:t>　　　　一、灯泡玻璃行业企业数量规模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二、灯泡玻璃行业从业人员规模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三、灯泡玻璃行业市场敏感性分析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2019-2024年中国灯泡玻璃行业财务能力分析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一、灯泡玻璃行业盈利能力</w:t>
      </w:r>
      <w:r>
        <w:rPr>
          <w:rFonts w:hint="eastAsia"/>
        </w:rPr>
        <w:br/>
      </w:r>
      <w:r>
        <w:rPr>
          <w:rFonts w:hint="eastAsia"/>
        </w:rPr>
        <w:t>　　　　二、灯泡玻璃行业偿债能力</w:t>
      </w:r>
      <w:r>
        <w:rPr>
          <w:rFonts w:hint="eastAsia"/>
        </w:rPr>
        <w:br/>
      </w:r>
      <w:r>
        <w:rPr>
          <w:rFonts w:hint="eastAsia"/>
        </w:rPr>
        <w:t>　　　　三、灯泡玻璃行业营运能力</w:t>
      </w:r>
      <w:r>
        <w:rPr>
          <w:rFonts w:hint="eastAsia"/>
        </w:rPr>
        <w:br/>
      </w:r>
      <w:r>
        <w:rPr>
          <w:rFonts w:hint="eastAsia"/>
        </w:rPr>
        <w:t>　　　　四、灯泡玻璃行业发展能力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灯泡玻璃行业重点企业调研分析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中国灯泡玻璃行业竞争格局分析</w:t>
      </w:r>
      <w:r>
        <w:rPr>
          <w:rFonts w:hint="eastAsia"/>
        </w:rPr>
        <w:br/>
      </w:r>
      <w:r>
        <w:rPr>
          <w:rFonts w:hint="eastAsia"/>
        </w:rPr>
        <w:t>　　第一节 灯泡玻璃行业竞争格局总览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2024-2025年灯泡玻璃行业竞争力分析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2019-2024年灯泡玻璃行业企业并购活动分析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2024-2025年灯泡玻璃行业会展与招投标活动分析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一、灯泡玻璃行业会展活动及其市场影响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2025年中国灯泡玻璃企业发展企业发展策略与建议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灯泡玻璃销售模式与渠道策略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灯泡玻璃品牌与市场推广策略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灯泡玻璃研发投入与技术创新能力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灯泡玻璃合作联盟与资源整合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中国灯泡玻璃行业风险与对策</w:t>
      </w:r>
      <w:r>
        <w:rPr>
          <w:rFonts w:hint="eastAsia"/>
        </w:rPr>
        <w:br/>
      </w:r>
      <w:r>
        <w:rPr>
          <w:rFonts w:hint="eastAsia"/>
        </w:rPr>
        <w:t>　　第一节 灯泡玻璃行业SWOT分析</w:t>
      </w:r>
      <w:r>
        <w:rPr>
          <w:rFonts w:hint="eastAsia"/>
        </w:rPr>
        <w:br/>
      </w:r>
      <w:r>
        <w:rPr>
          <w:rFonts w:hint="eastAsia"/>
        </w:rPr>
        <w:t>　　　　一、灯泡玻璃行业优势</w:t>
      </w:r>
      <w:r>
        <w:rPr>
          <w:rFonts w:hint="eastAsia"/>
        </w:rPr>
        <w:br/>
      </w:r>
      <w:r>
        <w:rPr>
          <w:rFonts w:hint="eastAsia"/>
        </w:rPr>
        <w:t>　　　　二、灯泡玻璃行业劣势</w:t>
      </w:r>
      <w:r>
        <w:rPr>
          <w:rFonts w:hint="eastAsia"/>
        </w:rPr>
        <w:br/>
      </w:r>
      <w:r>
        <w:rPr>
          <w:rFonts w:hint="eastAsia"/>
        </w:rPr>
        <w:t>　　　　三、灯泡玻璃市场机会</w:t>
      </w:r>
      <w:r>
        <w:rPr>
          <w:rFonts w:hint="eastAsia"/>
        </w:rPr>
        <w:br/>
      </w:r>
      <w:r>
        <w:rPr>
          <w:rFonts w:hint="eastAsia"/>
        </w:rPr>
        <w:t>　　　　四、灯泡玻璃市场威胁</w:t>
      </w:r>
      <w:r>
        <w:rPr>
          <w:rFonts w:hint="eastAsia"/>
        </w:rPr>
        <w:br/>
      </w:r>
      <w:r>
        <w:rPr>
          <w:rFonts w:hint="eastAsia"/>
        </w:rPr>
        <w:t>　　第二节 灯泡玻璃行业风险及对策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2025-2031年中国灯泡玻璃行业前景与发展趋势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2024-2025年灯泡玻璃行业发展环境分析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一、灯泡玻璃行业主管部门与监管体制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二、灯泡玻璃行业主要法律法规及政策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三、灯泡玻璃行业标准与质量监管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2025-2031年灯泡玻璃行业发展趋势与方向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2025-2031年灯泡玻璃行业发展潜力与机遇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灯泡玻璃行业研究结论与建议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中智-林-：灯泡玻璃行业发展建议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灯泡玻璃行业历程</w:t>
      </w:r>
      <w:r>
        <w:rPr>
          <w:rFonts w:hint="eastAsia"/>
        </w:rPr>
        <w:br/>
      </w:r>
      <w:r>
        <w:rPr>
          <w:rFonts w:hint="eastAsia"/>
        </w:rPr>
        <w:t>　　图表 灯泡玻璃行业生命周期</w:t>
      </w:r>
      <w:r>
        <w:rPr>
          <w:rFonts w:hint="eastAsia"/>
        </w:rPr>
        <w:br/>
      </w:r>
      <w:r>
        <w:rPr>
          <w:rFonts w:hint="eastAsia"/>
        </w:rPr>
        <w:t>　　图表 灯泡玻璃行业产业链分析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2019-2024年灯泡玻璃行业市场容量分析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2019-2024年中国灯泡玻璃市场需求量及增速统计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2024年中国灯泡玻璃行业需求领域分布格局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2019-2024年中国灯泡玻璃出口数量分析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2024年中国灯泡玻璃进口国家及地区分析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2024年中国灯泡玻璃出口国家及地区分析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2019-2024年中国灯泡玻璃行业企业平均规模情况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灯泡玻璃重点企业（一）经营情况分析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灯泡玻璃重点企业（一）主要经济指标情况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灯泡玻璃重点企业（二）经营情况分析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灯泡玻璃重点企业（二）主要经济指标情况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灯泡玻璃重点企业（二）盈利能力情况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灯泡玻璃重点企业（三）经营情况分析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灯泡玻璃重点企业（三）主要经济指标情况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灯泡玻璃重点企业（三）成长能力情况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2025-2031年中国灯泡玻璃行业产量预测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2025-2031年中国灯泡玻璃市场需求量预测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2025-2031年中国灯泡玻璃行业供需平衡预测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2025-2031年中国灯泡玻璃行业市场规模预测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2025-2031年中国灯泡玻璃市场前景分析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2025-2031年中国灯泡玻璃行业发展趋势预测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1e65bf454ea6" w:history="1">
        <w:r>
          <w:rPr>
            <w:rStyle w:val="Hyperlink"/>
          </w:rPr>
          <w:t>2025-2031年中国灯泡玻璃行业分析与前景趋势预测报告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a1e65bf454ea6" w:history="1">
        <w:r>
          <w:rPr>
            <w:rStyle w:val="Hyperlink"/>
          </w:rPr>
          <w:t>https://www.20087.com/0/70/DengPaoBoLiXianZhuangYuQianJingFenXi.html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热点：灯泡玻璃泡的作用、灯泡玻璃能吃吗、灯泡玻璃泡破碎,灯丝未断、灯泡玻璃发黑是什么原因、灯泡玻璃和灯座怎样粘在一起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8c853cc874671" w:history="1">
      <w:r>
        <w:rPr>
          <w:rStyle w:val="Hyperlink"/>
        </w:rPr>
        <w:t>2025-2031年中国灯泡玻璃行业分析与前景趋势预测报告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engPaoBoLiXianZhuangYuQianJingFenXi.html" TargetMode="External" Id="Ra25a1e65bf4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engPaoBoLiXianZhuangYuQianJingFenXi.html" TargetMode="External" Id="R1e78c853cc8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2025-06-04T08:24:30Z</dcterms:created>
  <dcterms:modified xsi:type="dcterms:W3CDTF">2025-06-04T09:24:30Z</dcterms:modified>
  <dc:subject>2025-2031年中国灯泡玻璃行业分析与前景趋势预测报告</dc:subject>
  <dc:title>2025-2031年中国灯泡玻璃行业分析与前景趋势预测报告</dc:title>
  <cp:keywords>2025-2031年中国灯泡玻璃行业分析与前景趋势预测报告</cp:keywords>
  <dc:description>2025-2031年中国灯泡玻璃行业分析与前景趋势预测报告</dc:description>
</cp:coreProperties>
</file>