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d9f8daab45b9" w:history="1">
              <w:r>
                <w:rPr>
                  <w:rStyle w:val="Hyperlink"/>
                </w:rPr>
                <w:t>2025-2031年中国螺纹钢发展现状调研及未来趋势预测报告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d9f8daab45b9" w:history="1">
              <w:r>
                <w:rPr>
                  <w:rStyle w:val="Hyperlink"/>
                </w:rPr>
                <w:t>2025-2031年中国螺纹钢发展现状调研及未来趋势预测报告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3d9f8daab45b9" w:history="1">
                <w:r>
                  <w:rPr>
                    <w:rStyle w:val="Hyperlink"/>
                  </w:rPr>
                  <w:t>https://www.20087.com/0/90/LuoWenGangHangYeXianZhuangBaoGao.html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业中的关键材料，近年来随着建筑技术和标准的提高，其性能和应用范围得到了显著扩展。现代螺纹钢通过优化合金成分和热处理工艺，提高了其强度、韧性和焊接性能，能够承受更大的荷载和恶劣的环境条件。同时，环保型螺纹钢的开发，如低碳和再生钢材，符合绿色建筑和可持续发展的要求，推动了螺纹钢行业的转型升级。</w:t>
      </w:r>
      <w:r>
        <w:rPr>
          <w:rFonts w:hint="eastAsia"/>
        </w:rPr>
        <w:br/>
      </w:r>
      <w:r>
        <w:rPr>
          <w:rFonts w:hint="eastAsia"/>
        </w:rPr>
        <w:t>　　未来，螺纹钢的发展将更加注重高性能、环保和智能化。高性能方面，通过材料科学的突破，开发具有更高强度、更好耐蚀性和更长使用寿命的新型螺纹钢，满足超高层建筑和特殊工程的需求。环保方面，采用清洁生产技术和循环经济模式，减少螺纹钢生产过程中的能耗和排放，同时探索螺纹钢的回收和再利用途径，促进资源的高效利用。智能化方面，集成传感器和物联网技术，实现螺纹钢的智能监测和维护，提高建筑工程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3d9f8daab45b9" w:history="1">
        <w:r>
          <w:rPr>
            <w:rStyle w:val="Hyperlink"/>
          </w:rPr>
          <w:t>2025-2031年中国螺纹钢发展现状调研及未来趋势预测报告</w:t>
        </w:r>
      </w:hyperlink>
      <w:r>
        <w:rPr>
          <w:rFonts w:hint="eastAsia"/>
        </w:rPr>
        <w:t>》从市场规模、需求变化及价格动态等维度，系统解析了螺纹钢行业的现状与发展趋势。报告深入分析了螺纹钢产业链各环节，科学预测了市场前景与技术发展方向，同时聚焦螺纹钢细分市场特点及重点企业的经营表现，揭示了螺纹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螺纹钢行业概述</w:t>
      </w:r>
      <w:r>
        <w:rPr>
          <w:rFonts w:hint="eastAsia"/>
        </w:rPr>
        <w:br/>
      </w:r>
      <w:r>
        <w:rPr>
          <w:rFonts w:hint="eastAsia"/>
        </w:rPr>
        <w:t>　　第一节 螺纹钢行业界定</w:t>
      </w:r>
      <w:r>
        <w:rPr>
          <w:rFonts w:hint="eastAsia"/>
        </w:rPr>
        <w:br/>
      </w:r>
      <w:r>
        <w:rPr>
          <w:rFonts w:hint="eastAsia"/>
        </w:rPr>
        <w:t>　　第二节 螺纹钢行业发展历程</w:t>
      </w:r>
      <w:r>
        <w:rPr>
          <w:rFonts w:hint="eastAsia"/>
        </w:rPr>
        <w:br/>
      </w:r>
      <w:r>
        <w:rPr>
          <w:rFonts w:hint="eastAsia"/>
        </w:rPr>
        <w:t>　　第三节 螺纹钢产业链分析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中国螺纹钢行业政策环境分析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国内外螺纹钢行业技术差异与原因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2024-2025年全球螺纹钢行业发展概况</w:t>
      </w:r>
      <w:r>
        <w:rPr>
          <w:rFonts w:hint="eastAsia"/>
        </w:rPr>
        <w:br/>
      </w:r>
      <w:r>
        <w:rPr>
          <w:rFonts w:hint="eastAsia"/>
        </w:rPr>
        <w:t>　　第二节 全球螺纹钢行业发展现状及趋势分析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二、全球螺纹钢行业市场分布情况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全球螺纹钢行业重点区域发展分析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中国螺纹钢行业运行状况分析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2024-2025年螺纹钢行业最新动态分析</w:t>
      </w:r>
      <w:r>
        <w:rPr>
          <w:rFonts w:hint="eastAsia"/>
        </w:rPr>
        <w:br/>
      </w:r>
      <w:r>
        <w:rPr>
          <w:rFonts w:hint="eastAsia"/>
        </w:rPr>
        <w:t>　　　　一、螺纹钢行业相关动态概述</w:t>
      </w:r>
      <w:r>
        <w:rPr>
          <w:rFonts w:hint="eastAsia"/>
        </w:rPr>
        <w:br/>
      </w:r>
      <w:r>
        <w:rPr>
          <w:rFonts w:hint="eastAsia"/>
        </w:rPr>
        <w:t>　　　　二、螺纹钢行业发展热点聚焦</w:t>
      </w:r>
      <w:r>
        <w:rPr>
          <w:rFonts w:hint="eastAsia"/>
        </w:rPr>
        <w:br/>
      </w:r>
      <w:r>
        <w:rPr>
          <w:rFonts w:hint="eastAsia"/>
        </w:rPr>
        <w:t>　　第二节 中国螺纹钢行业规模分析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一、2019-2024年螺纹钢行业产量情况分析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二、2019-2024年螺纹钢市场需求情况分析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三、2019-2024年螺纹钢行业市场规模分析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2025年中国螺纹钢行业集中度分析</w:t>
      </w:r>
      <w:r>
        <w:rPr>
          <w:rFonts w:hint="eastAsia"/>
        </w:rPr>
        <w:br/>
      </w:r>
      <w:r>
        <w:rPr>
          <w:rFonts w:hint="eastAsia"/>
        </w:rPr>
        <w:t>　　　　一、螺纹钢行业市场区域分布情况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二、螺纹钢行业市场集中度情况</w:t>
      </w:r>
      <w:r>
        <w:rPr>
          <w:rFonts w:hint="eastAsia"/>
        </w:rPr>
        <w:br/>
      </w:r>
      <w:r>
        <w:rPr>
          <w:rFonts w:hint="eastAsia"/>
        </w:rPr>
        <w:t>　　　　三、螺纹钢行业企业集中度分析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六、**地区螺纹钢行业调研分析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2019-2024年螺纹钢市场价格回顾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2024-2025年螺纹钢市场价格现状分析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影响螺纹钢市场价格因素分析</w:t>
      </w:r>
      <w:r>
        <w:rPr>
          <w:rFonts w:hint="eastAsia"/>
        </w:rPr>
        <w:br/>
      </w:r>
      <w:r>
        <w:rPr>
          <w:rFonts w:hint="eastAsia"/>
        </w:rPr>
        <w:t>　　第四节 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螺纹钢企业（二）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螺纹钢企业（三）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螺纹钢企业（四）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螺纹钢企业（五）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螺纹钢企业（六）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螺纹钢企业发展策略分析</w:t>
      </w:r>
      <w:r>
        <w:rPr>
          <w:rFonts w:hint="eastAsia"/>
        </w:rPr>
        <w:br/>
      </w:r>
      <w:r>
        <w:rPr>
          <w:rFonts w:hint="eastAsia"/>
        </w:rPr>
        <w:t>　　第一节 螺纹钢市场策略分析</w:t>
      </w:r>
      <w:r>
        <w:rPr>
          <w:rFonts w:hint="eastAsia"/>
        </w:rPr>
        <w:br/>
      </w:r>
      <w:r>
        <w:rPr>
          <w:rFonts w:hint="eastAsia"/>
        </w:rPr>
        <w:t>　　　　一、螺纹钢价格策略分析</w:t>
      </w:r>
      <w:r>
        <w:rPr>
          <w:rFonts w:hint="eastAsia"/>
        </w:rPr>
        <w:br/>
      </w:r>
      <w:r>
        <w:rPr>
          <w:rFonts w:hint="eastAsia"/>
        </w:rPr>
        <w:t>　　　　二、螺纹钢渠道策略分析</w:t>
      </w:r>
      <w:r>
        <w:rPr>
          <w:rFonts w:hint="eastAsia"/>
        </w:rPr>
        <w:br/>
      </w:r>
      <w:r>
        <w:rPr>
          <w:rFonts w:hint="eastAsia"/>
        </w:rPr>
        <w:t>　　第二节 螺纹钢销售策略分析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对我国螺纹钢品牌的战略思考</w:t>
      </w:r>
      <w:r>
        <w:rPr>
          <w:rFonts w:hint="eastAsia"/>
        </w:rPr>
        <w:br/>
      </w:r>
      <w:r>
        <w:rPr>
          <w:rFonts w:hint="eastAsia"/>
        </w:rPr>
        <w:t>　　　　一、螺纹钢实施品牌战略的意义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三、我国螺纹钢企业的品牌战略</w:t>
      </w:r>
      <w:r>
        <w:rPr>
          <w:rFonts w:hint="eastAsia"/>
        </w:rPr>
        <w:br/>
      </w:r>
      <w:r>
        <w:rPr>
          <w:rFonts w:hint="eastAsia"/>
        </w:rPr>
        <w:t>　　　　四、螺纹钢品牌战略管理的策略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2025-2031年螺纹钢行业发展趋势及投资风险分析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2025-2031年螺纹钢行业发展趋势预测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一、中国螺纹钢行业发展方向分析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三、2025-2031年中国螺纹钢行业供给情况预测分析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四、2025-2031年中国螺纹钢行业需求情况预测分析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当前螺纹钢行业存在的问题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一、螺纹钢市场竞争风险</w:t>
      </w:r>
      <w:r>
        <w:rPr>
          <w:rFonts w:hint="eastAsia"/>
        </w:rPr>
        <w:br/>
      </w:r>
      <w:r>
        <w:rPr>
          <w:rFonts w:hint="eastAsia"/>
        </w:rPr>
        <w:t>　　　　二、螺纹钢行业原材料压力风险分析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三、螺纹钢技术风险分析</w:t>
      </w:r>
      <w:r>
        <w:rPr>
          <w:rFonts w:hint="eastAsia"/>
        </w:rPr>
        <w:br/>
      </w:r>
      <w:r>
        <w:rPr>
          <w:rFonts w:hint="eastAsia"/>
        </w:rPr>
        <w:t>　　　　四、螺纹钢行业政策和体制风险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五、螺纹钢行业外资进入现状及对未来市场的威胁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2025-2031年螺纹钢行业盈利模式与投资策略探讨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我国螺纹钢行业商业模式探讨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我国螺纹钢行业投资策略分析</w:t>
      </w:r>
      <w:r>
        <w:rPr>
          <w:rFonts w:hint="eastAsia"/>
        </w:rPr>
        <w:br/>
      </w:r>
      <w:r>
        <w:rPr>
          <w:rFonts w:hint="eastAsia"/>
        </w:rPr>
        <w:t>　　第五节 螺纹钢行业最优投资路径设计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螺纹钢投资机会分析</w:t>
      </w:r>
      <w:r>
        <w:rPr>
          <w:rFonts w:hint="eastAsia"/>
        </w:rPr>
        <w:br/>
      </w:r>
      <w:r>
        <w:rPr>
          <w:rFonts w:hint="eastAsia"/>
        </w:rPr>
        <w:t>　　第二节 螺纹钢投资趋势分析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一、螺纹钢行业投资环境考察</w:t>
      </w:r>
      <w:r>
        <w:rPr>
          <w:rFonts w:hint="eastAsia"/>
        </w:rPr>
        <w:br/>
      </w:r>
      <w:r>
        <w:rPr>
          <w:rFonts w:hint="eastAsia"/>
        </w:rPr>
        <w:t>　　　　二、螺纹钢投资风险及控制策略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三、螺纹钢产品投资方向建议</w:t>
      </w:r>
      <w:r>
        <w:rPr>
          <w:rFonts w:hint="eastAsia"/>
        </w:rPr>
        <w:br/>
      </w:r>
      <w:r>
        <w:rPr>
          <w:rFonts w:hint="eastAsia"/>
        </w:rPr>
        <w:t>　　　　四、螺纹钢项目投资建议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螺纹钢行业历程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d9f8daab45b9" w:history="1">
        <w:r>
          <w:rPr>
            <w:rStyle w:val="Hyperlink"/>
          </w:rPr>
          <w:t>2025-2031年中国螺纹钢发展现状调研及未来趋势预测报告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3d9f8daab45b9" w:history="1">
        <w:r>
          <w:rPr>
            <w:rStyle w:val="Hyperlink"/>
          </w:rPr>
          <w:t>https://www.20087.com/0/90/LuoWenGangHangYeXianZhuangBaoGao.html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热点：HRB400螺纹钢、螺纹钢期货盘中下跌、螺纹钢的规格和型号、螺纹钢手续费、钢材价格走势图、螺纹钢筋多少钱一吨2023价格表、废铁回收价格今日价、螺纹钢钢材价格最新行情走势、Φ表示什么钢筋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1b7ee1c8c4a26" w:history="1">
      <w:r>
        <w:rPr>
          <w:rStyle w:val="Hyperlink"/>
        </w:rPr>
        <w:t>2025-2031年中国螺纹钢发展现状调研及未来趋势预测报告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uoWenGangHangYeXianZhuangBaoGao.html" TargetMode="External" Id="Rd803d9f8daab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uoWenGangHangYeXianZhuangBaoGao.html" TargetMode="External" Id="Rf0d1b7ee1c8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2024-11-05T04:13:00Z</dcterms:created>
  <dcterms:modified xsi:type="dcterms:W3CDTF">2024-11-05T05:13:00Z</dcterms:modified>
  <dc:subject>2025-2031年中国螺纹钢发展现状调研及未来趋势预测报告</dc:subject>
  <dc:title>2025-2031年中国螺纹钢发展现状调研及未来趋势预测报告</dc:title>
  <cp:keywords>2025-2031年中国螺纹钢发展现状调研及未来趋势预测报告</cp:keywords>
  <dc:description>2025-2031年中国螺纹钢发展现状调研及未来趋势预测报告</dc:description>
</cp:coreProperties>
</file>