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ef2551734fda" w:history="1">
              <w:r>
                <w:rPr>
                  <w:rStyle w:val="Hyperlink"/>
                </w:rPr>
                <w:t>2026-2032年中国石材养护行业研究分析与发展前景预测报告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ef2551734fda" w:history="1">
              <w:r>
                <w:rPr>
                  <w:rStyle w:val="Hyperlink"/>
                </w:rPr>
                <w:t>2026-2032年中国石材养护行业研究分析与发展前景预测报告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ef2551734fda" w:history="1">
                <w:r>
                  <w:rPr>
                    <w:rStyle w:val="Hyperlink"/>
                  </w:rPr>
                  <w:t>https://www.20087.com/0/70/ShiCaiYangHuQianJing.html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行业随着房地产和建筑装饰业的发展而壮大，特别是在高端住宅和公共设施中，天然石材的使用日益增多。石材养护服务包括清洗、防护、修复和抛光等，旨在延长石材使用寿命，保持其美观和价值。行业正通过引入新型养护材料和工艺，如纳米技术、化学密封剂，来提高养护效果和效率。</w:t>
      </w:r>
      <w:r>
        <w:rPr>
          <w:rFonts w:hint="eastAsia"/>
        </w:rPr>
        <w:br/>
      </w:r>
      <w:r>
        <w:rPr>
          <w:rFonts w:hint="eastAsia"/>
        </w:rPr>
        <w:t>　　未来，石材养护行业将更加重视绿色养护和个性化服务。随着消费者对环保和健康要求的提升，行业将研发更多无害、低挥发性有机化合物的养护产品。同时，个性化和定制化的养护方案将受到市场青睐，以满足不同石材种类和环境条件下的养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ef2551734fda" w:history="1">
        <w:r>
          <w:rPr>
            <w:rStyle w:val="Hyperlink"/>
          </w:rPr>
          <w:t>2026-2032年中国石材养护行业研究分析与发展前景预测报告</w:t>
        </w:r>
      </w:hyperlink>
      <w:r>
        <w:rPr>
          <w:rFonts w:hint="eastAsia"/>
        </w:rPr>
        <w:t>》基于多年石材养护行业研究积累，结合石材养护行业市场现状，通过资深研究团队对石材养护市场资讯的系统整理与分析，依托权威数据资源及长期市场监测数据库，对石材养护行业进行了全面调研。报告详细分析了石材养护市场规模、市场前景、技术现状及未来发展方向，重点评估了石材养护行业内企业的竞争格局及经营表现，并通过SWOT分析揭示了石材养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f7ef2551734fda" w:history="1">
        <w:r>
          <w:rPr>
            <w:rStyle w:val="Hyperlink"/>
          </w:rPr>
          <w:t>2026-2032年中国石材养护行业研究分析与发展前景预测报告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》为投资者提供了准确的市场现状分析及前景预判，帮助挖掘行业投资价值，并提出投资策略与营销策略建议，是把握石材养护行业动态、优化决策的重要工具。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三、主要石材养护产业政策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国外主要国家石材养护市场现状</w:t>
      </w:r>
      <w:r>
        <w:rPr>
          <w:rFonts w:hint="eastAsia"/>
        </w:rPr>
        <w:br/>
      </w:r>
      <w:r>
        <w:rPr>
          <w:rFonts w:hint="eastAsia"/>
        </w:rPr>
        <w:t>　　第三节 国外石材养护行业发展趋势预测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2020-2025年中国石材养护行业规模情况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2020-2025年中国石材养护市场规模情况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2020-2025年中国石材养护行业盈利情况分析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2020-2025年中国石材养护市场需求状况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2020-2025年中国石材养护行业市场供给状况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2020-2025年石材养护行业市场供需平衡状况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中国重点地区石材养护行业市场调研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石材养护企业多样化经营策略分析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一、石材养护企业多样化经营情况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二、现行石材养护行业多样化经营的方向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大型石材养护企业集团未来发展策略分析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对中小石材养护企业生产经营的建议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2026-2032年中国石材养护行业投资潜力及发展趋势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2026-2032年石材养护行业投资潜力分析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一、石材养护行业重点可投资领域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二、石材养护行业目标市场需求潜力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三、石材养护行业投资潜力综合评判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2026-2032年中国石材养护行业发展趋势分析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一、2026年石材养护市场前景分析</w:t>
      </w:r>
      <w:r>
        <w:rPr>
          <w:rFonts w:hint="eastAsia"/>
        </w:rPr>
        <w:br/>
      </w:r>
      <w:r>
        <w:rPr>
          <w:rFonts w:hint="eastAsia"/>
        </w:rPr>
        <w:t>　　　　二、2026年石材养护发展趋势预测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三、2026-2032年我国石材养护行业发展剖析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五、未来石材养护行业发展变局剖析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2020-2025年石材养护行业市场容量分析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2020-2025年中国石材养护市场需求量及增速统计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2026年中国石材养护行业需求领域分布格局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2026年中国石材养护进口国家及地区分析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2026年中国石材养护出口国家及地区分析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2026-2032年中国石材养护行业产能预测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2026-2032年中国石材养护市场容量预测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2026-2032年中国石材养护发展趋势预测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ef2551734fda" w:history="1">
        <w:r>
          <w:rPr>
            <w:rStyle w:val="Hyperlink"/>
          </w:rPr>
          <w:t>2026-2032年中国石材养护行业研究分析与发展前景预测报告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ef2551734fda" w:history="1">
        <w:r>
          <w:rPr>
            <w:rStyle w:val="Hyperlink"/>
          </w:rPr>
          <w:t>https://www.20087.com/0/70/ShiCaiYangHuQianJing.html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021e2c3a40ac" w:history="1">
      <w:r>
        <w:rPr>
          <w:rStyle w:val="Hyperlink"/>
        </w:rPr>
        <w:t>2026-2032年中国石材养护行业研究分析与发展前景预测报告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CaiYangHuQianJing.html" TargetMode="External" Id="Ra5f7ef25517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CaiYangHuQianJing.html" TargetMode="External" Id="R82d5021e2c3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2025-08-29T05:41:00Z</dcterms:created>
  <dcterms:modified xsi:type="dcterms:W3CDTF">2025-08-29T06:41:00Z</dcterms:modified>
  <dc:subject>2026-2032年中国石材养护行业研究分析与发展前景预测报告</dc:subject>
  <dc:title>2026-2032年中国石材养护行业研究分析与发展前景预测报告</dc:title>
  <cp:keywords>2026-2032年中国石材养护行业研究分析与发展前景预测报告</cp:keywords>
  <dc:description>2026-2032年中国石材养护行业研究分析与发展前景预测报告</dc:description>
</cp:coreProperties>
</file>