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c37e706ac4b1a" w:history="1">
              <w:r>
                <w:rPr>
                  <w:rStyle w:val="Hyperlink"/>
                </w:rPr>
                <w:t>2025-2031年中国石棉水泥波瓦发展现状与前景趋势报告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c37e706ac4b1a" w:history="1">
              <w:r>
                <w:rPr>
                  <w:rStyle w:val="Hyperlink"/>
                </w:rPr>
                <w:t>2025-2031年中国石棉水泥波瓦发展现状与前景趋势报告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c37e706ac4b1a" w:history="1">
                <w:r>
                  <w:rPr>
                    <w:rStyle w:val="Hyperlink"/>
                  </w:rPr>
                  <w:t>https://www.20087.com/0/80/ShiMianShuiNiBoWaDeQianJing.html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波瓦是一种以石棉纤维为增强材料、硅酸盐水泥为基体，通过抄取或模压工艺制成的波形屋面覆盖材料，曾因其高强度、耐候性、防火性与低成本，在20世纪广泛应用于工业厂房、仓库、农业大棚及临时建筑的屋顶建设。其波纹结构设计有助于排水与增加刚度，能够承受一定风压与积雪荷载，且无需额外防水层即可提供基本防雨功能。生产过程简单，原料易得，适合大规模工业化生产。在气候炎热或潮湿地区，该材料表现出较好的热稳定性与抗霉变能力。然而，随着医学研究的深入，石棉纤维的致癌性被广泛证实，长期暴露于其粉尘可引发严重肺部疾病，导致全球范围内对其使用实施严格限制或禁令。此外，石棉水泥波瓦脆性大、易断裂、重量高，对支撑结构要求高，且拆除与处理过程存在二次污染风险，使其在新建项目中基本被淘汰。</w:t>
      </w:r>
      <w:r>
        <w:rPr>
          <w:rFonts w:hint="eastAsia"/>
        </w:rPr>
        <w:br/>
      </w:r>
      <w:r>
        <w:rPr>
          <w:rFonts w:hint="eastAsia"/>
        </w:rPr>
        <w:t>　　未来，石棉水泥波瓦将彻底退出建筑材料市场，其原有应用领域将由一系列安全、环保的替代材料全面承接。高强度纤维水泥板、金属彩涂板、合成树脂瓦（如PVC、ASA）及复合材料波瓦等新型屋面材料，凭借无石棉、轻质高强、耐腐蚀与易安装等优势，已在建筑市场占据主导地位。这些替代品通过玻璃纤维、木质纤维或聚合物纤维增强水泥基体，或采用金属与高分子复合结构，实现优异的力学性能与耐久性，同时避免健康风险。在技术层面，自清洁涂层、隔热层压与太阳能集成技术的应用，进一步提升了屋面系统的功能性与能效。绿色建筑标准与环保法规将推动无石棉材料的普及，并建立严格的生产与回收体系。对于现存的石棉水泥建筑，重点将转向安全评估、封闭防护或专业拆除与无害化处理，防止纤维释放。长远来看，石棉水泥波瓦将作为建筑史上的特定产物被彻底取代，其替代材料的发展体现了建筑材料向健康、可持续与高性能方向的深刻转型，推动建筑环境的安全性与生态性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c37e706ac4b1a" w:history="1">
        <w:r>
          <w:rPr>
            <w:rStyle w:val="Hyperlink"/>
          </w:rPr>
          <w:t>2025-2031年中国石棉水泥波瓦发展现状与前景趋势报告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棉水泥波瓦行业的发展现状、市场规模、供需动态及进出口情况。报告详细解读了石棉水泥波瓦产业链上下游、重点区域市场、竞争格局及领先企业的表现，同时评估了石棉水泥波瓦行业风险与投资机会。通过对石棉水泥波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石棉水泥波瓦行业概述</w:t>
      </w:r>
      <w:r>
        <w:rPr>
          <w:rFonts w:hint="eastAsia"/>
        </w:rPr>
        <w:br/>
      </w:r>
      <w:r>
        <w:rPr>
          <w:rFonts w:hint="eastAsia"/>
        </w:rPr>
        <w:t>　　第一节 石棉水泥波瓦定义与分类</w:t>
      </w:r>
      <w:r>
        <w:rPr>
          <w:rFonts w:hint="eastAsia"/>
        </w:rPr>
        <w:br/>
      </w:r>
      <w:r>
        <w:rPr>
          <w:rFonts w:hint="eastAsia"/>
        </w:rPr>
        <w:t>　　第二节 石棉水泥波瓦应用领域</w:t>
      </w:r>
      <w:r>
        <w:rPr>
          <w:rFonts w:hint="eastAsia"/>
        </w:rPr>
        <w:br/>
      </w:r>
      <w:r>
        <w:rPr>
          <w:rFonts w:hint="eastAsia"/>
        </w:rPr>
        <w:t>　　第三节 石棉水泥波瓦行业经济指标分析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石棉水泥波瓦产业链及经营模式分析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三、石棉水泥波瓦销售模式及销售渠道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全球石棉水泥波瓦市场发展综述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2019-2024年全球石棉水泥波瓦市场规模与趋势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主要国家与地区石棉水泥波瓦市场分析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2025-2031年全球石棉水泥波瓦行业发展趋势与前景预测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中国石棉水泥波瓦行业市场分析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2024-2025年石棉水泥波瓦产能与投资动态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一、国内石棉水泥波瓦产能及利用情况</w:t>
      </w:r>
      <w:r>
        <w:rPr>
          <w:rFonts w:hint="eastAsia"/>
        </w:rPr>
        <w:br/>
      </w:r>
      <w:r>
        <w:rPr>
          <w:rFonts w:hint="eastAsia"/>
        </w:rPr>
        <w:t>　　　　二、石棉水泥波瓦产能扩张与投资动态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2025-2031年石棉水泥波瓦行业产量统计与趋势预测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一、2019-2024年石棉水泥波瓦行业产量数据统计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1、2019-2024年石棉水泥波瓦产量及增长趋势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2、2019-2024年石棉水泥波瓦细分产品产量及份额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二、影响石棉水泥波瓦产量的关键因素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三、2025-2031年石棉水泥波瓦产量预测</w:t>
      </w:r>
      <w:r>
        <w:rPr>
          <w:rFonts w:hint="eastAsia"/>
        </w:rPr>
        <w:br/>
      </w:r>
      <w:r>
        <w:rPr>
          <w:rFonts w:hint="eastAsia"/>
        </w:rPr>
        <w:t>　　第三节 2025-2031年石棉水泥波瓦市场需求与销售分析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一、2024-2025年石棉水泥波瓦行业需求现状</w:t>
      </w:r>
      <w:r>
        <w:rPr>
          <w:rFonts w:hint="eastAsia"/>
        </w:rPr>
        <w:br/>
      </w:r>
      <w:r>
        <w:rPr>
          <w:rFonts w:hint="eastAsia"/>
        </w:rPr>
        <w:t>　　　　二、石棉水泥波瓦客户群体与需求特点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三、2019-2024年石棉水泥波瓦行业销售规模分析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四、2025-2031年石棉水泥波瓦市场增长潜力与规模预测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中国石棉水泥波瓦细分市场与下游应用领域分析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石棉水泥波瓦细分市场分析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一、2024-2025年石棉水泥波瓦主要细分产品市场现状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石棉水泥波瓦下游应用与客户群体分析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一、2024-2025年石棉水泥波瓦各应用领域市场现状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2024-2025年石棉水泥波瓦行业技术发展现状及趋势分析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石棉水泥波瓦行业技术发展现状分析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国内外石棉水泥波瓦行业技术差异与原因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石棉水泥波瓦行业技术发展方向、趋势预测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提升石棉水泥波瓦行业技术能力策略建议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石棉水泥波瓦价格机制与竞争策略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一、2019-2024年石棉水泥波瓦市场价格走势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石棉水泥波瓦定价策略与方法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2025-2031年石棉水泥波瓦价格竞争态势与趋势预测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中国石棉水泥波瓦行业重点区域市场研究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2024-2025年重点区域石棉水泥波瓦市场发展概况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三、2025-2031年石棉水泥波瓦行业发展潜力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三、2025-2031年石棉水泥波瓦行业发展潜力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三、2025-2031年石棉水泥波瓦行业发展潜力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三、2025-2031年石棉水泥波瓦行业发展潜力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三、2025-2031年石棉水泥波瓦行业发展潜力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2019-2024年中国石棉水泥波瓦行业进出口情况分析</w:t>
      </w:r>
      <w:r>
        <w:rPr>
          <w:rFonts w:hint="eastAsia"/>
        </w:rPr>
        <w:br/>
      </w:r>
      <w:r>
        <w:rPr>
          <w:rFonts w:hint="eastAsia"/>
        </w:rPr>
        <w:t>　　第一节 石棉水泥波瓦行业进口情况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一、2019-2024年石棉水泥波瓦进口规模及增长情况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二、石棉水泥波瓦主要进口来源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石棉水泥波瓦行业出口情况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一、2019-2024年石棉水泥波瓦出口规模及增长情况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二、石棉水泥波瓦主要出口目的地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2019-2024年中国石棉水泥波瓦行业总体发展与财务状况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2019-2024年中国石棉水泥波瓦行业规模情况</w:t>
      </w:r>
      <w:r>
        <w:rPr>
          <w:rFonts w:hint="eastAsia"/>
        </w:rPr>
        <w:br/>
      </w:r>
      <w:r>
        <w:rPr>
          <w:rFonts w:hint="eastAsia"/>
        </w:rPr>
        <w:t>　　　　一、石棉水泥波瓦行业企业数量规模</w:t>
      </w:r>
      <w:r>
        <w:rPr>
          <w:rFonts w:hint="eastAsia"/>
        </w:rPr>
        <w:br/>
      </w:r>
      <w:r>
        <w:rPr>
          <w:rFonts w:hint="eastAsia"/>
        </w:rPr>
        <w:t>　　　　二、石棉水泥波瓦行业从业人员规模</w:t>
      </w:r>
      <w:r>
        <w:rPr>
          <w:rFonts w:hint="eastAsia"/>
        </w:rPr>
        <w:br/>
      </w:r>
      <w:r>
        <w:rPr>
          <w:rFonts w:hint="eastAsia"/>
        </w:rPr>
        <w:t>　　　　三、石棉水泥波瓦行业市场敏感性分析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2019-2024年中国石棉水泥波瓦行业财务能力分析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一、石棉水泥波瓦行业盈利能力</w:t>
      </w:r>
      <w:r>
        <w:rPr>
          <w:rFonts w:hint="eastAsia"/>
        </w:rPr>
        <w:br/>
      </w:r>
      <w:r>
        <w:rPr>
          <w:rFonts w:hint="eastAsia"/>
        </w:rPr>
        <w:t>　　　　二、石棉水泥波瓦行业偿债能力</w:t>
      </w:r>
      <w:r>
        <w:rPr>
          <w:rFonts w:hint="eastAsia"/>
        </w:rPr>
        <w:br/>
      </w:r>
      <w:r>
        <w:rPr>
          <w:rFonts w:hint="eastAsia"/>
        </w:rPr>
        <w:t>　　　　三、石棉水泥波瓦行业营运能力</w:t>
      </w:r>
      <w:r>
        <w:rPr>
          <w:rFonts w:hint="eastAsia"/>
        </w:rPr>
        <w:br/>
      </w:r>
      <w:r>
        <w:rPr>
          <w:rFonts w:hint="eastAsia"/>
        </w:rPr>
        <w:t>　　　　四、石棉水泥波瓦行业发展能力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石棉水泥波瓦行业重点企业调研分析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中国石棉水泥波瓦行业竞争格局分析</w:t>
      </w:r>
      <w:r>
        <w:rPr>
          <w:rFonts w:hint="eastAsia"/>
        </w:rPr>
        <w:br/>
      </w:r>
      <w:r>
        <w:rPr>
          <w:rFonts w:hint="eastAsia"/>
        </w:rPr>
        <w:t>　　第一节 石棉水泥波瓦行业竞争格局总览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2024-2025年石棉水泥波瓦行业竞争力分析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2019-2024年石棉水泥波瓦行业企业并购活动分析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2024-2025年石棉水泥波瓦行业会展与招投标活动分析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一、石棉水泥波瓦行业会展活动及其市场影响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2025年中国石棉水泥波瓦企业发展企业发展策略与建议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石棉水泥波瓦销售模式与渠道策略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石棉水泥波瓦品牌与市场推广策略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石棉水泥波瓦研发投入与技术创新能力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石棉水泥波瓦合作联盟与资源整合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中国石棉水泥波瓦行业风险与对策</w:t>
      </w:r>
      <w:r>
        <w:rPr>
          <w:rFonts w:hint="eastAsia"/>
        </w:rPr>
        <w:br/>
      </w:r>
      <w:r>
        <w:rPr>
          <w:rFonts w:hint="eastAsia"/>
        </w:rPr>
        <w:t>　　第一节 石棉水泥波瓦行业SWOT分析</w:t>
      </w:r>
      <w:r>
        <w:rPr>
          <w:rFonts w:hint="eastAsia"/>
        </w:rPr>
        <w:br/>
      </w:r>
      <w:r>
        <w:rPr>
          <w:rFonts w:hint="eastAsia"/>
        </w:rPr>
        <w:t>　　　　一、石棉水泥波瓦行业优势</w:t>
      </w:r>
      <w:r>
        <w:rPr>
          <w:rFonts w:hint="eastAsia"/>
        </w:rPr>
        <w:br/>
      </w:r>
      <w:r>
        <w:rPr>
          <w:rFonts w:hint="eastAsia"/>
        </w:rPr>
        <w:t>　　　　二、石棉水泥波瓦行业劣势</w:t>
      </w:r>
      <w:r>
        <w:rPr>
          <w:rFonts w:hint="eastAsia"/>
        </w:rPr>
        <w:br/>
      </w:r>
      <w:r>
        <w:rPr>
          <w:rFonts w:hint="eastAsia"/>
        </w:rPr>
        <w:t>　　　　三、石棉水泥波瓦市场机会</w:t>
      </w:r>
      <w:r>
        <w:rPr>
          <w:rFonts w:hint="eastAsia"/>
        </w:rPr>
        <w:br/>
      </w:r>
      <w:r>
        <w:rPr>
          <w:rFonts w:hint="eastAsia"/>
        </w:rPr>
        <w:t>　　　　四、石棉水泥波瓦市场威胁</w:t>
      </w:r>
      <w:r>
        <w:rPr>
          <w:rFonts w:hint="eastAsia"/>
        </w:rPr>
        <w:br/>
      </w:r>
      <w:r>
        <w:rPr>
          <w:rFonts w:hint="eastAsia"/>
        </w:rPr>
        <w:t>　　第二节 石棉水泥波瓦行业风险及对策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2025-2031年中国石棉水泥波瓦行业前景与发展趋势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2024-2025年石棉水泥波瓦行业发展环境分析</w:t>
      </w:r>
      <w:r>
        <w:rPr>
          <w:rFonts w:hint="eastAsia"/>
        </w:rPr>
        <w:br/>
      </w:r>
      <w:r>
        <w:rPr>
          <w:rFonts w:hint="eastAsia"/>
        </w:rPr>
        <w:t>　　　　一、石棉水泥波瓦行业主管部门与监管体制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二、石棉水泥波瓦行业主要法律法规及政策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三、石棉水泥波瓦行业标准与质量监管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2025-2031年石棉水泥波瓦行业发展趋势与方向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2025-2031年石棉水泥波瓦行业发展潜力与机遇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石棉水泥波瓦行业研究结论与建议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石棉水泥波瓦行业发展建议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2019-2024年中国石棉水泥波瓦市场规模及增长情况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2019-2024年中国石棉水泥波瓦行业产量及增长趋势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2025-2031年中国石棉水泥波瓦行业产量预测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2019-2024年中国石棉水泥波瓦行业市场需求及增长情况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2025-2031年中国石棉水泥波瓦行业市场需求预测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2019-2024年中国石棉水泥波瓦行业利润及增长情况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**地区石棉水泥波瓦行业市场需求情况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**地区石棉水泥波瓦市场规模及增长情况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**地区石棉水泥波瓦行业市场需求情况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2019-2024年中国石棉水泥波瓦行业进口量及增速统计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2019-2024年中国石棉水泥波瓦行业出口量及增速统计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石棉水泥波瓦重点企业经营情况分析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2025年石棉水泥波瓦市场前景分析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2025-2031年中国石棉水泥波瓦市场需求预测</w:t>
      </w:r>
      <w:r>
        <w:rPr>
          <w:rFonts w:hint="eastAsia"/>
        </w:rPr>
        <w:br/>
      </w:r>
      <w:r>
        <w:rPr>
          <w:rFonts w:hint="eastAsia"/>
        </w:rPr>
        <w:t>　　图表 2025年石棉水泥波瓦发展趋势预测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c37e706ac4b1a" w:history="1">
        <w:r>
          <w:rPr>
            <w:rStyle w:val="Hyperlink"/>
          </w:rPr>
          <w:t>2025-2031年中国石棉水泥波瓦发展现状与前景趋势报告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c37e706ac4b1a" w:history="1">
        <w:r>
          <w:rPr>
            <w:rStyle w:val="Hyperlink"/>
          </w:rPr>
          <w:t>https://www.20087.com/0/80/ShiMianShuiNiBoWaDeQianJing.html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热点：石棉瓦上面如何铺瓦的、石棉水泥波瓦施工方案、石棉水泥是什么东西、石棉瓦水泥瓦、水泥含有石棉吗、水泥石棉瓦厂家批发价格、水泥板里面有石棉吗、水泥石棉瓦规格和价格、石棉瓦价格多少元一片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70ad368a240d6" w:history="1">
      <w:r>
        <w:rPr>
          <w:rStyle w:val="Hyperlink"/>
        </w:rPr>
        <w:t>2025-2031年中国石棉水泥波瓦发展现状与前景趋势报告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iMianShuiNiBoWaDeQianJing.html" TargetMode="External" Id="R7ccc37e706ac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iMianShuiNiBoWaDeQianJing.html" TargetMode="External" Id="R31e70ad368a2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2025-08-04T06:51:17Z</dcterms:created>
  <dcterms:modified xsi:type="dcterms:W3CDTF">2025-08-04T07:51:17Z</dcterms:modified>
  <dc:subject>2025-2031年中国石棉水泥波瓦发展现状与前景趋势报告</dc:subject>
  <dc:title>2025-2031年中国石棉水泥波瓦发展现状与前景趋势报告</dc:title>
  <cp:keywords>2025-2031年中国石棉水泥波瓦发展现状与前景趋势报告</cp:keywords>
  <dc:description>2025-2031年中国石棉水泥波瓦发展现状与前景趋势报告</dc:description>
</cp:coreProperties>
</file>