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308336ebf4f9a" w:history="1">
              <w:r>
                <w:rPr>
                  <w:rStyle w:val="Hyperlink"/>
                </w:rPr>
                <w:t>2026-2032年中国高档建筑五金件市场研究及发展趋势分析报告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308336ebf4f9a" w:history="1">
              <w:r>
                <w:rPr>
                  <w:rStyle w:val="Hyperlink"/>
                </w:rPr>
                <w:t>2026-2032年中国高档建筑五金件市场研究及发展趋势分析报告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308336ebf4f9a" w:history="1">
                <w:r>
                  <w:rPr>
                    <w:rStyle w:val="Hyperlink"/>
                  </w:rPr>
                  <w:t>https://www.20087.com/0/00/GaoDangJianZhuWuJinJianYanJiu.html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件是用于高档住宅、商业建筑和公共设施中的门窗、锁具、把手等五金配件。随着建筑业的不断发展和消费者对品质生活的追求，高档建筑五金件的需求日益增长。这些五金件不仅要求具有良好的功能性和耐用性，还应具备设计感和美学价值。近年来，随着新材料和新工艺的应用，高档建筑五金件在外观设计、材料选择和功能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高档建筑五金件的发展将更加注重个性化设计和智能化功能。随着消费者对个性化和定制化产品的需求增加，高档建筑五金件将更加注重设计的独特性和多样性，以满足不同建筑风格和用户需求。同时，随着智能家居技术的发展，高档建筑五金件将集成更多智能功能，如智能锁、远程控制等，提高产品的附加值。此外，随着环保理念的普及，高档建筑五金件还将更加注重可持续性，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308336ebf4f9a" w:history="1">
        <w:r>
          <w:rPr>
            <w:rStyle w:val="Hyperlink"/>
          </w:rPr>
          <w:t>2026-2032年中国高档建筑五金件市场研究及发展趋势分析报告</w:t>
        </w:r>
      </w:hyperlink>
      <w:r>
        <w:rPr>
          <w:rFonts w:hint="eastAsia"/>
        </w:rPr>
        <w:t>》系统分析了高档建筑五金件行业的市场规模、供需状况及竞争格局，重点解读了重点高档建筑五金件企业的经营表现。报告结合高档建筑五金件技术现状与未来方向，科学预测了行业发展趋势，并通过SWOT分析揭示了高档建筑五金件市场机遇与潜在风险。市场调研网发布的《</w:t>
      </w:r>
      <w:hyperlink r:id="R37e308336ebf4f9a" w:history="1">
        <w:r>
          <w:rPr>
            <w:rStyle w:val="Hyperlink"/>
          </w:rPr>
          <w:t>2026-2032年中国高档建筑五金件市场研究及发展趋势分析报告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高档建筑五金件行业概述</w:t>
      </w:r>
      <w:r>
        <w:rPr>
          <w:rFonts w:hint="eastAsia"/>
        </w:rPr>
        <w:br/>
      </w:r>
      <w:r>
        <w:rPr>
          <w:rFonts w:hint="eastAsia"/>
        </w:rPr>
        <w:t>　　第一节 高档建筑五金件定义</w:t>
      </w:r>
      <w:r>
        <w:rPr>
          <w:rFonts w:hint="eastAsia"/>
        </w:rPr>
        <w:br/>
      </w:r>
      <w:r>
        <w:rPr>
          <w:rFonts w:hint="eastAsia"/>
        </w:rPr>
        <w:t>　　第二节 高档建筑五金件行业发展历程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高档建筑五金件行业分类情况</w:t>
      </w:r>
      <w:r>
        <w:rPr>
          <w:rFonts w:hint="eastAsia"/>
        </w:rPr>
        <w:br/>
      </w:r>
      <w:r>
        <w:rPr>
          <w:rFonts w:hint="eastAsia"/>
        </w:rPr>
        <w:t>　　第四节 高档建筑五金件产业链分析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二、高档建筑五金件产业链模型分析</w:t>
      </w:r>
      <w:r>
        <w:rPr>
          <w:rFonts w:hint="eastAsia"/>
        </w:rPr>
        <w:br/>
      </w:r>
      <w:r>
        <w:rPr>
          <w:rFonts w:hint="eastAsia"/>
        </w:rPr>
        <w:t>　　第五节 高档建筑五金件行业地位分析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二、高档建筑五金件行业对人民生活的影响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三、高档建筑五金件行业关联度情况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2025-2026年中国高档建筑五金件行业发展环境分析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中国高档建筑五金件行业相关政策、标准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2025-2026年中国高档建筑五金件行业发展分析</w:t>
      </w:r>
      <w:r>
        <w:rPr>
          <w:rFonts w:hint="eastAsia"/>
        </w:rPr>
        <w:br/>
      </w:r>
      <w:r>
        <w:rPr>
          <w:rFonts w:hint="eastAsia"/>
        </w:rPr>
        <w:t>　　第一节 中国高档建筑五金件行业市场分析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二、高档建筑五金件行业消费市场现状</w:t>
      </w:r>
      <w:r>
        <w:rPr>
          <w:rFonts w:hint="eastAsia"/>
        </w:rPr>
        <w:br/>
      </w:r>
      <w:r>
        <w:rPr>
          <w:rFonts w:hint="eastAsia"/>
        </w:rPr>
        <w:t>　　　　三、高档建筑五金件行业相关政策现状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2020-2025年高档建筑五金件行业主要原材料价格及供应情况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2020-2025年中国高档建筑五金件行业供需分析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一、2020-2025年中国高档建筑五金件行业产量分析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二、2020-2025年中国高档建筑五金件行业需求分析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三、2020-2025年中国高档建筑五金件行业供需平衡分析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2026-2032年高档建筑五金件行业主要原材料价格及供应情况预测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2026-2032年中国高档建筑五金件行业供需预测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一、2026-2032年中国高档建筑五金件行业产量预测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二、2026-2032年中国高档建筑五金件行业需求预测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中国高档建筑五金件行业市场价格走势及影响因素分析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中国高档建筑五金件市场价格回顾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2025-2026年中国高档建筑五金件行业当前市场价格及评述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2025-2026年中国高档建筑五金件市场价格影响因素分析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2026-2032年中国高档建筑五金件未来市场价格走势预测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2020-2025年中国高档建筑五金件行业总体发展状况分析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中国高档建筑五金件行业规模情况分析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中国高档建筑五金件行业产销情况分析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一、高档建筑五金件行业生产情况分析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二、高档建筑五金件行业销售情况分析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2020-2025年中国高档建筑五金件行业财务能力分析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四、高档建筑五金件行业发展能力分析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2026-2032年中国高档建筑五金件行业进出口分析及预测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2025-2026年中国高档建筑五金件行业进出口格局分析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一、高档建筑五金件行业进口格局</w:t>
      </w:r>
      <w:r>
        <w:rPr>
          <w:rFonts w:hint="eastAsia"/>
        </w:rPr>
        <w:br/>
      </w:r>
      <w:r>
        <w:rPr>
          <w:rFonts w:hint="eastAsia"/>
        </w:rPr>
        <w:t>　　　　二、高档建筑五金件行业出口格局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2020-2025年中国高档建筑五金件行业进出口分析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一、高档建筑五金件行业进口分析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2025-2026年影响高档建筑五金件行业进出口因素分析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2026-2032年中国高档建筑五金件行业进口预测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2026-2032年中国高档建筑五金件行业出口预测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2025-2026年高档建筑五金件行业市场竞争策略分析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高档建筑五金件竞争结构分析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二、高档建筑五金件行业潜在进入者分析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四、高档建筑五金件行业供应商议价能力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五、高档建筑五金件行业客户议价能力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高档建筑五金件市场竞争策略分析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一、高档建筑五金件市场增长潜力分析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高档建筑五金件企业竞争策略分析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一、2026-2032年中国高档建筑五金件市场竞争趋势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二、2026-2032年高档建筑五金件行业竞争格局展望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三、2026-2032年高档建筑五金件行业竞争策略分析</w:t>
      </w:r>
      <w:r>
        <w:rPr>
          <w:rFonts w:hint="eastAsia"/>
        </w:rPr>
        <w:br/>
      </w:r>
      <w:r>
        <w:rPr>
          <w:rFonts w:hint="eastAsia"/>
        </w:rPr>
        <w:t>　　第四节 高档建筑五金件竞争力评价及构建分析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一、高档建筑五金件整体产品竞争力评价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二、高档建筑五金件竞争优势评价及构建建议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中国高档建筑五金件重点企业发展分析</w:t>
      </w:r>
      <w:r>
        <w:rPr>
          <w:rFonts w:hint="eastAsia"/>
        </w:rPr>
        <w:br/>
      </w:r>
      <w:r>
        <w:rPr>
          <w:rFonts w:hint="eastAsia"/>
        </w:rPr>
        <w:t>　　第一节 高档建筑五金件企业（一）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高档建筑五金件企业（二）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高档建筑五金件企业（三）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高档建筑五金件企业（四）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高档建筑五金件企业（五）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高档建筑五金件企业（六）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2026-2032年中国高档建筑五金件行业发展趋势分析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一、2020-2025年中国高档建筑五金件行业发展趋势总结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二、2026-2032年中国高档建筑五金件行业发展趋势预测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2026-2032年中国高档建筑五金件行业产品技术趋势</w:t>
      </w:r>
      <w:r>
        <w:rPr>
          <w:rFonts w:hint="eastAsia"/>
        </w:rPr>
        <w:br/>
      </w:r>
      <w:r>
        <w:rPr>
          <w:rFonts w:hint="eastAsia"/>
        </w:rPr>
        <w:t>　　　　一、高档建筑五金件行业产品发展新动态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二、高档建筑五金件行业产品技术新动态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三、高档建筑五金件行业产品技术发展趋势预测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2026-2032年中国高档建筑五金件行业风险分析</w:t>
      </w:r>
      <w:r>
        <w:rPr>
          <w:rFonts w:hint="eastAsia"/>
        </w:rPr>
        <w:br/>
      </w:r>
      <w:r>
        <w:rPr>
          <w:rFonts w:hint="eastAsia"/>
        </w:rPr>
        <w:t>　　　　一、高档建筑五金件市场竞争风险分析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三、高档建筑五金件行业技术风险分析</w:t>
      </w:r>
      <w:r>
        <w:rPr>
          <w:rFonts w:hint="eastAsia"/>
        </w:rPr>
        <w:br/>
      </w:r>
      <w:r>
        <w:rPr>
          <w:rFonts w:hint="eastAsia"/>
        </w:rPr>
        <w:t>　　　　四、高档建筑五金件行业政策和体制风险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高档建筑五金件行业的发展战略研究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一、高档建筑五金件行业战略综合规划</w:t>
      </w:r>
      <w:r>
        <w:rPr>
          <w:rFonts w:hint="eastAsia"/>
        </w:rPr>
        <w:br/>
      </w:r>
      <w:r>
        <w:rPr>
          <w:rFonts w:hint="eastAsia"/>
        </w:rPr>
        <w:t>　　　　二、高档建筑五金件行业技术开发战略</w:t>
      </w:r>
      <w:r>
        <w:rPr>
          <w:rFonts w:hint="eastAsia"/>
        </w:rPr>
        <w:br/>
      </w:r>
      <w:r>
        <w:rPr>
          <w:rFonts w:hint="eastAsia"/>
        </w:rPr>
        <w:t>　　　　三、高档建筑五金件行业区域战略规划</w:t>
      </w:r>
      <w:r>
        <w:rPr>
          <w:rFonts w:hint="eastAsia"/>
        </w:rPr>
        <w:br/>
      </w:r>
      <w:r>
        <w:rPr>
          <w:rFonts w:hint="eastAsia"/>
        </w:rPr>
        <w:t>　　　　四、高档建筑五金件行业产业战略规划</w:t>
      </w:r>
      <w:r>
        <w:rPr>
          <w:rFonts w:hint="eastAsia"/>
        </w:rPr>
        <w:br/>
      </w:r>
      <w:r>
        <w:rPr>
          <w:rFonts w:hint="eastAsia"/>
        </w:rPr>
        <w:t>　　　　五、高档建筑五金件行业营销品牌战略</w:t>
      </w:r>
      <w:r>
        <w:rPr>
          <w:rFonts w:hint="eastAsia"/>
        </w:rPr>
        <w:br/>
      </w:r>
      <w:r>
        <w:rPr>
          <w:rFonts w:hint="eastAsia"/>
        </w:rPr>
        <w:t>　　　　六、高档建筑五金件行业竞争战略规划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2026-2032年高档建筑五金件行业前景分析及对策</w:t>
      </w:r>
      <w:r>
        <w:rPr>
          <w:rFonts w:hint="eastAsia"/>
        </w:rPr>
        <w:br/>
      </w:r>
      <w:r>
        <w:rPr>
          <w:rFonts w:hint="eastAsia"/>
        </w:rPr>
        <w:t>　　第一节 高档建筑五金件行业发展前景分析</w:t>
      </w:r>
      <w:r>
        <w:rPr>
          <w:rFonts w:hint="eastAsia"/>
        </w:rPr>
        <w:br/>
      </w:r>
      <w:r>
        <w:rPr>
          <w:rFonts w:hint="eastAsia"/>
        </w:rPr>
        <w:t>　　　　一、高档建筑五金件行业市场发展前景分析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二、高档建筑五金件行业市场蕴藏的商机分析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高档建筑五金件行业发展对策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中智⋅林⋅高档建筑五金件行业研究结论及建议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高档建筑五金件行业类别</w:t>
      </w:r>
      <w:r>
        <w:rPr>
          <w:rFonts w:hint="eastAsia"/>
        </w:rPr>
        <w:br/>
      </w:r>
      <w:r>
        <w:rPr>
          <w:rFonts w:hint="eastAsia"/>
        </w:rPr>
        <w:t>　　图表 高档建筑五金件行业产业链调研</w:t>
      </w:r>
      <w:r>
        <w:rPr>
          <w:rFonts w:hint="eastAsia"/>
        </w:rPr>
        <w:br/>
      </w:r>
      <w:r>
        <w:rPr>
          <w:rFonts w:hint="eastAsia"/>
        </w:rPr>
        <w:t>　　图表 高档建筑五金件行业现状</w:t>
      </w:r>
      <w:r>
        <w:rPr>
          <w:rFonts w:hint="eastAsia"/>
        </w:rPr>
        <w:br/>
      </w:r>
      <w:r>
        <w:rPr>
          <w:rFonts w:hint="eastAsia"/>
        </w:rPr>
        <w:t>　　图表 高档建筑五金件行业标准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2026年中国高档建筑五金件行业产能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2020-2025年中国高档建筑五金件行业产量统计</w:t>
      </w:r>
      <w:r>
        <w:rPr>
          <w:rFonts w:hint="eastAsia"/>
        </w:rPr>
        <w:br/>
      </w:r>
      <w:r>
        <w:rPr>
          <w:rFonts w:hint="eastAsia"/>
        </w:rPr>
        <w:t>　　图表 高档建筑五金件行业动态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2020-2025年中国高档建筑五金件市场需求量</w:t>
      </w:r>
      <w:r>
        <w:rPr>
          <w:rFonts w:hint="eastAsia"/>
        </w:rPr>
        <w:br/>
      </w:r>
      <w:r>
        <w:rPr>
          <w:rFonts w:hint="eastAsia"/>
        </w:rPr>
        <w:t>　　图表 2026年中国高档建筑五金件行业需求区域调研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2020-2025年中国高档建筑五金件行情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2020-2025年中国高档建筑五金件进口统计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2020-2025年中国高档建筑五金件行业企业数量统计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**地区高档建筑五金件市场规模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**地区高档建筑五金件市场调研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**地区高档建筑五金件市场规模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**地区高档建筑五金件市场调研</w:t>
      </w:r>
      <w:r>
        <w:rPr>
          <w:rFonts w:hint="eastAsia"/>
        </w:rPr>
        <w:br/>
      </w:r>
      <w:r>
        <w:rPr>
          <w:rFonts w:hint="eastAsia"/>
        </w:rPr>
        <w:t>　　图表 **地区高档建筑五金件行业市场需求分析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高档建筑五金件行业竞争对手分析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2026-2032年中国高档建筑五金件行业市场规模预测</w:t>
      </w:r>
      <w:r>
        <w:rPr>
          <w:rFonts w:hint="eastAsia"/>
        </w:rPr>
        <w:br/>
      </w:r>
      <w:r>
        <w:rPr>
          <w:rFonts w:hint="eastAsia"/>
        </w:rPr>
        <w:t>　　图表 高档建筑五金件行业准入条件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2026-2032年中国高档建筑五金件市场前景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2026-2032年中国高档建筑五金件行业发展趋势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308336ebf4f9a" w:history="1">
        <w:r>
          <w:rPr>
            <w:rStyle w:val="Hyperlink"/>
          </w:rPr>
          <w:t>2026-2032年中国高档建筑五金件市场研究及发展趋势分析报告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308336ebf4f9a" w:history="1">
        <w:r>
          <w:rPr>
            <w:rStyle w:val="Hyperlink"/>
          </w:rPr>
          <w:t>https://www.20087.com/0/00/GaoDangJianZhuWuJinJianYanJiu.html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热点：十大五金件品牌排行、高档建筑五金件图片、建筑五金材料都有哪些、建筑五金品牌、建筑五金是指哪五金?、建筑五金・内装・外观用品品牌、国外顶级五金工具、建筑类五金、全球十大门窗五金配件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d2a231a5a4828" w:history="1">
      <w:r>
        <w:rPr>
          <w:rStyle w:val="Hyperlink"/>
        </w:rPr>
        <w:t>2026-2032年中国高档建筑五金件市场研究及发展趋势分析报告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aoDangJianZhuWuJinJianYanJiu.html" TargetMode="External" Id="R37e308336ebf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aoDangJianZhuWuJinJianYanJiu.html" TargetMode="External" Id="Rc94d2a231a5a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2025-12-05T02:13:00Z</dcterms:created>
  <dcterms:modified xsi:type="dcterms:W3CDTF">2025-12-05T03:13:00Z</dcterms:modified>
  <dc:subject>2026-2032年中国高档建筑五金件市场研究及发展趋势分析报告</dc:subject>
  <dc:title>2026-2032年中国高档建筑五金件市场研究及发展趋势分析报告</dc:title>
  <cp:keywords>2026-2032年中国高档建筑五金件市场研究及发展趋势分析报告</cp:keywords>
  <dc:description>2026-2032年中国高档建筑五金件市场研究及发展趋势分析报告</dc:description>
</cp:coreProperties>
</file>