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7d71c1049435d" w:history="1">
              <w:r>
                <w:rPr>
                  <w:rStyle w:val="Hyperlink"/>
                </w:rPr>
                <w:t>中国家居用品市场调研及发展前景预测报告（2025-2031年）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7d71c1049435d" w:history="1">
              <w:r>
                <w:rPr>
                  <w:rStyle w:val="Hyperlink"/>
                </w:rPr>
                <w:t>中国家居用品市场调研及发展前景预测报告（2025-2031年）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7d71c1049435d" w:history="1">
                <w:r>
                  <w:rPr>
                    <w:rStyle w:val="Hyperlink"/>
                  </w:rPr>
                  <w:t>https://www.20087.com/1/10/JiaJuYongPinFenXiBaoGao.html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用品市场随着消费者对生活品质追求的提高而日益繁荣，产品设计趋向于多样化、个性化和智能化。现代家居用品不仅注重美学设计，还融入了环保理念，使用可回收或生物降解材料。智能化家居产品如智能照明、智能安防、智能厨房电器等，通过物联网技术实现家居设备的互联互通，提高了生活的便利性和舒适度。</w:t>
      </w:r>
      <w:r>
        <w:rPr>
          <w:rFonts w:hint="eastAsia"/>
        </w:rPr>
        <w:br/>
      </w:r>
      <w:r>
        <w:rPr>
          <w:rFonts w:hint="eastAsia"/>
        </w:rPr>
        <w:t>　　未来家居用品行业将更加重视健康、环保与智能融合。随着人们健康意识的提升，具有空气净化、抗菌抑菌功能的家居产品将更受欢迎。环保材料的应用将更加广泛，推动行业向零废弃、循环经济模式转型。同时，智能家居系统将更加集成化、个性化，通过AI技术实现更加精准的用户行为预测和定制化服务，提升用户体验。可持续性和智能化将成为家居用品行业发展的两大关键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7d71c1049435d" w:history="1">
        <w:r>
          <w:rPr>
            <w:rStyle w:val="Hyperlink"/>
          </w:rPr>
          <w:t>中国家居用品市场调研及发展前景预测报告（2025-2031年）</w:t>
        </w:r>
      </w:hyperlink>
      <w:r>
        <w:rPr>
          <w:rFonts w:hint="eastAsia"/>
        </w:rPr>
        <w:t>》基于深入调研和权威数据，全面系统地展现了中国家居用品行业的现状与未来趋势。报告依托国家权威机构和相关协会的资料，严谨分析了家居用品市场规模、竞争格局、技术创新及消费需求等核心要素。通过翔实数据和直观图表，为家居用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家居用品产业概述</w:t>
      </w:r>
      <w:r>
        <w:rPr>
          <w:rFonts w:hint="eastAsia"/>
        </w:rPr>
        <w:br/>
      </w:r>
      <w:r>
        <w:rPr>
          <w:rFonts w:hint="eastAsia"/>
        </w:rPr>
        <w:t>　　第一节 家居用品产业定义</w:t>
      </w:r>
      <w:r>
        <w:rPr>
          <w:rFonts w:hint="eastAsia"/>
        </w:rPr>
        <w:br/>
      </w:r>
      <w:r>
        <w:rPr>
          <w:rFonts w:hint="eastAsia"/>
        </w:rPr>
        <w:t>　　第二节 家居用品产业发展历程</w:t>
      </w:r>
      <w:r>
        <w:rPr>
          <w:rFonts w:hint="eastAsia"/>
        </w:rPr>
        <w:br/>
      </w:r>
      <w:r>
        <w:rPr>
          <w:rFonts w:hint="eastAsia"/>
        </w:rPr>
        <w:t>　　第三节 家居用品分类情况</w:t>
      </w:r>
      <w:r>
        <w:rPr>
          <w:rFonts w:hint="eastAsia"/>
        </w:rPr>
        <w:br/>
      </w:r>
      <w:r>
        <w:rPr>
          <w:rFonts w:hint="eastAsia"/>
        </w:rPr>
        <w:t>　　第四节 家居用品产业链分析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家居用品行业经济环境分析</w:t>
      </w:r>
      <w:r>
        <w:rPr>
          <w:rFonts w:hint="eastAsia"/>
        </w:rPr>
        <w:br/>
      </w:r>
      <w:r>
        <w:rPr>
          <w:rFonts w:hint="eastAsia"/>
        </w:rPr>
        <w:t>　　第二节 家居用品行业政策环境分析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二、相关家居用品行业标准分析</w:t>
      </w:r>
      <w:r>
        <w:rPr>
          <w:rFonts w:hint="eastAsia"/>
        </w:rPr>
        <w:br/>
      </w:r>
      <w:r>
        <w:rPr>
          <w:rFonts w:hint="eastAsia"/>
        </w:rPr>
        <w:t>　　第三节 家居用品行业社会环境分析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2024-2025年家居用品行业技术发展现状及趋势分析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2019-2024年中国家居用品行业总体规模</w:t>
      </w:r>
      <w:r>
        <w:rPr>
          <w:rFonts w:hint="eastAsia"/>
        </w:rPr>
        <w:br/>
      </w:r>
      <w:r>
        <w:rPr>
          <w:rFonts w:hint="eastAsia"/>
        </w:rPr>
        <w:t>　　第二节 中国家居用品行业盈利情况分析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中国家居用品行业产量情况分析与预测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一、2019-2024年家居用品行业产量统计分析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二、家居用品行业区域产量分析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三、2025-2031年中国家居用品行业产量预测分析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中国家居用品行业需求概况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一、2019-2024年中国家居用品行业需求情况分析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二、2025年中国家居用品行业市场需求特点分析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三、2025-2031年中国家居用品市场需求预测分析</w:t>
      </w:r>
      <w:r>
        <w:rPr>
          <w:rFonts w:hint="eastAsia"/>
        </w:rPr>
        <w:br/>
      </w:r>
      <w:r>
        <w:rPr>
          <w:rFonts w:hint="eastAsia"/>
        </w:rPr>
        <w:t>　　第五节 家居用品产业供需平衡状况分析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2019-2024年中国家居用品行业总体发展状况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中国家居用品行业规模情况分析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一、家居用品行业单位规模情况分析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二、家居用品行业人员规模状况分析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三、家居用品行业资产规模状况分析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四、家居用品行业市场规模状况分析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五、家居用品行业敏感性分析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中国家居用品行业财务能力分析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2019-2024年中国家居用品行业区域市场分析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中国家居用品行业区域市场结构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重点地区家居用品行业调研分析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五、重点地区（五）家居用品市场分析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家居用品行业上游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家居用品行业下游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国内家居用品产品价格走势及影响因素分析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2019-2024年国内家居用品市场价格回顾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当前国内家居用品市场价格及评述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国内家居用品价格影响因素分析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2025-2031年国内家居用品市场价格走势预测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家居用品行业竞争格局分析</w:t>
      </w:r>
      <w:r>
        <w:rPr>
          <w:rFonts w:hint="eastAsia"/>
        </w:rPr>
        <w:br/>
      </w:r>
      <w:r>
        <w:rPr>
          <w:rFonts w:hint="eastAsia"/>
        </w:rPr>
        <w:t>　　第一节 家居用品行业集中度分析</w:t>
      </w:r>
      <w:r>
        <w:rPr>
          <w:rFonts w:hint="eastAsia"/>
        </w:rPr>
        <w:br/>
      </w:r>
      <w:r>
        <w:rPr>
          <w:rFonts w:hint="eastAsia"/>
        </w:rPr>
        <w:t>　　　　一、家居用品市场集中度分析</w:t>
      </w:r>
      <w:r>
        <w:rPr>
          <w:rFonts w:hint="eastAsia"/>
        </w:rPr>
        <w:br/>
      </w:r>
      <w:r>
        <w:rPr>
          <w:rFonts w:hint="eastAsia"/>
        </w:rPr>
        <w:t>　　　　二、家居用品企业集中度分析</w:t>
      </w:r>
      <w:r>
        <w:rPr>
          <w:rFonts w:hint="eastAsia"/>
        </w:rPr>
        <w:br/>
      </w:r>
      <w:r>
        <w:rPr>
          <w:rFonts w:hint="eastAsia"/>
        </w:rPr>
        <w:t>　　　　三、家居用品区域集中度分析</w:t>
      </w:r>
      <w:r>
        <w:rPr>
          <w:rFonts w:hint="eastAsia"/>
        </w:rPr>
        <w:br/>
      </w:r>
      <w:r>
        <w:rPr>
          <w:rFonts w:hint="eastAsia"/>
        </w:rPr>
        <w:t>　　第二节 家居用品行业竞争格局分析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一、2024-2025年家居用品行业竞争分析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二、2024-2025年中外家居用品产品竞争分析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三、2019-2024年中国家居用品市场竞争分析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四、2025-2031年国内主要家居用品企业动向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家居用品企业发展战略与竞争力提升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家居用品市场营销策略分析</w:t>
      </w:r>
      <w:r>
        <w:rPr>
          <w:rFonts w:hint="eastAsia"/>
        </w:rPr>
        <w:br/>
      </w:r>
      <w:r>
        <w:rPr>
          <w:rFonts w:hint="eastAsia"/>
        </w:rPr>
        <w:t>　　　　一、家居用品定价策略与市场定位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二、家居用品渠道布局与分销策略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家居用品品牌建设与推广策略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一、家居用品品牌定位与价值主张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家居用品企业竞争力提升路径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二、家居用品技术创新与研发投入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家居用品企业战略规划与实施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二、家居用品行业品牌竞争格局分析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2025-2031年中国家居用品行业发展前景和趋势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2025-2031年中国家居用品行业发展前景预测分析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一、未来全球家居用品行业发展预测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二、未来我国家居用品市场前景广阔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三、今后两年家居用品产业上市前景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四、2025-2031年中国家居用品产业市场规模预测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2025-2031年中国家居用品行业发展趋势分析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一、家居用品行业消费趋势</w:t>
      </w:r>
      <w:r>
        <w:rPr>
          <w:rFonts w:hint="eastAsia"/>
        </w:rPr>
        <w:br/>
      </w:r>
      <w:r>
        <w:rPr>
          <w:rFonts w:hint="eastAsia"/>
        </w:rPr>
        <w:t>　　　　二、未来家居用品产业创新的发展趋势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三、“十五五”期间我国家居用品行业发展剖析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五、未来家居用品行业发展变局剖析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家居用品行业发展机会及对策建议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家居用品行业发展机会分析</w:t>
      </w:r>
      <w:r>
        <w:rPr>
          <w:rFonts w:hint="eastAsia"/>
        </w:rPr>
        <w:br/>
      </w:r>
      <w:r>
        <w:rPr>
          <w:rFonts w:hint="eastAsia"/>
        </w:rPr>
        <w:t>　　　　一、家居用品行业总体发展机会及趋势预测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二、家居用品行业细分市场发展机会分析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三、家居用品行业技术创新带来的发展机遇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四、家居用品行业产业链延伸机会分析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家居用品行业风险预警及应对策略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二、家居用品产业政策变动风险分析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三、家居用品市场竞争风险预警</w:t>
      </w:r>
      <w:r>
        <w:rPr>
          <w:rFonts w:hint="eastAsia"/>
        </w:rPr>
        <w:br/>
      </w:r>
      <w:r>
        <w:rPr>
          <w:rFonts w:hint="eastAsia"/>
        </w:rPr>
        <w:t>　　　　四、家居用品行业技术风险防范</w:t>
      </w:r>
      <w:r>
        <w:rPr>
          <w:rFonts w:hint="eastAsia"/>
        </w:rPr>
        <w:br/>
      </w:r>
      <w:r>
        <w:rPr>
          <w:rFonts w:hint="eastAsia"/>
        </w:rPr>
        <w:t>　　　　五、家居用品行业供应链风险管控</w:t>
      </w:r>
      <w:r>
        <w:rPr>
          <w:rFonts w:hint="eastAsia"/>
        </w:rPr>
        <w:br/>
      </w:r>
      <w:r>
        <w:rPr>
          <w:rFonts w:hint="eastAsia"/>
        </w:rPr>
        <w:t>　　第三节 家居用品行业发展建议</w:t>
      </w:r>
      <w:r>
        <w:rPr>
          <w:rFonts w:hint="eastAsia"/>
        </w:rPr>
        <w:br/>
      </w:r>
      <w:r>
        <w:rPr>
          <w:rFonts w:hint="eastAsia"/>
        </w:rPr>
        <w:t>　　　　一、家居用品企业战略转型升级建议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二、家居用品行业并购重组策略分析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三、家居用品市场拓展与营销策略建议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四、家居用品企业核心竞争力培育建议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家居用品行业投资前景与战略规划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2025-2031年家居用品行业投资分析</w:t>
      </w:r>
      <w:r>
        <w:rPr>
          <w:rFonts w:hint="eastAsia"/>
        </w:rPr>
        <w:br/>
      </w:r>
      <w:r>
        <w:rPr>
          <w:rFonts w:hint="eastAsia"/>
        </w:rPr>
        <w:t>　　　　一、家居用品行业投资规模预测</w:t>
      </w:r>
      <w:r>
        <w:rPr>
          <w:rFonts w:hint="eastAsia"/>
        </w:rPr>
        <w:br/>
      </w:r>
      <w:r>
        <w:rPr>
          <w:rFonts w:hint="eastAsia"/>
        </w:rPr>
        <w:t>　　　　二、家居用品行业投资结构分析</w:t>
      </w:r>
      <w:r>
        <w:rPr>
          <w:rFonts w:hint="eastAsia"/>
        </w:rPr>
        <w:br/>
      </w:r>
      <w:r>
        <w:rPr>
          <w:rFonts w:hint="eastAsia"/>
        </w:rPr>
        <w:t>　　　　三、家居用品行业区域投资热点分析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四、家居用品行业投资回报率预测</w:t>
      </w:r>
      <w:r>
        <w:rPr>
          <w:rFonts w:hint="eastAsia"/>
        </w:rPr>
        <w:br/>
      </w:r>
      <w:r>
        <w:rPr>
          <w:rFonts w:hint="eastAsia"/>
        </w:rPr>
        <w:t>　　第二节 家居用品行业投资机会评估</w:t>
      </w:r>
      <w:r>
        <w:rPr>
          <w:rFonts w:hint="eastAsia"/>
        </w:rPr>
        <w:br/>
      </w:r>
      <w:r>
        <w:rPr>
          <w:rFonts w:hint="eastAsia"/>
        </w:rPr>
        <w:t>　　　　一、家居用品行业重点投资领域分析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二、家居用品行业创新投资模式研究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三、家居用品行业投资风险评估</w:t>
      </w:r>
      <w:r>
        <w:rPr>
          <w:rFonts w:hint="eastAsia"/>
        </w:rPr>
        <w:br/>
      </w:r>
      <w:r>
        <w:rPr>
          <w:rFonts w:hint="eastAsia"/>
        </w:rPr>
        <w:t>　　　　四、家居用品行业投资策略建议</w:t>
      </w:r>
      <w:r>
        <w:rPr>
          <w:rFonts w:hint="eastAsia"/>
        </w:rPr>
        <w:br/>
      </w:r>
      <w:r>
        <w:rPr>
          <w:rFonts w:hint="eastAsia"/>
        </w:rPr>
        <w:t>　　第三节 (中:智林)家居用品行业发展前景展望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一、2025-2031年家居用品市场规模预测</w:t>
      </w:r>
      <w:r>
        <w:rPr>
          <w:rFonts w:hint="eastAsia"/>
        </w:rPr>
        <w:br/>
      </w:r>
      <w:r>
        <w:rPr>
          <w:rFonts w:hint="eastAsia"/>
        </w:rPr>
        <w:t>　　　　二、家居用品行业技术发展趋势分析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三、家居用品行业竞争格局演变预测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四、家居用品行业未来发展方向研判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家居用品行业历程</w:t>
      </w:r>
      <w:r>
        <w:rPr>
          <w:rFonts w:hint="eastAsia"/>
        </w:rPr>
        <w:br/>
      </w:r>
      <w:r>
        <w:rPr>
          <w:rFonts w:hint="eastAsia"/>
        </w:rPr>
        <w:t>　　图表 家居用品行业生命周期</w:t>
      </w:r>
      <w:r>
        <w:rPr>
          <w:rFonts w:hint="eastAsia"/>
        </w:rPr>
        <w:br/>
      </w:r>
      <w:r>
        <w:rPr>
          <w:rFonts w:hint="eastAsia"/>
        </w:rPr>
        <w:t>　　图表 家居用品行业产业链分析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2019-2024年家居用品行业市场容量分析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2019-2024年中国家居用品行业产量及增长趋势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2019-2024年中国家居用品市场需求量及增速统计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2024年中国家居用品行业需求领域分布格局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2019-2024年中国家居用品出口数量分析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2024年中国家居用品进口国家及地区分析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2024年中国家居用品出口国家及地区分析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家居用品企业信息</w:t>
      </w:r>
      <w:r>
        <w:rPr>
          <w:rFonts w:hint="eastAsia"/>
        </w:rPr>
        <w:br/>
      </w:r>
      <w:r>
        <w:rPr>
          <w:rFonts w:hint="eastAsia"/>
        </w:rPr>
        <w:t>　　图表 家居用品企业经营情况分析</w:t>
      </w:r>
      <w:r>
        <w:rPr>
          <w:rFonts w:hint="eastAsia"/>
        </w:rPr>
        <w:br/>
      </w:r>
      <w:r>
        <w:rPr>
          <w:rFonts w:hint="eastAsia"/>
        </w:rPr>
        <w:t>　　图表 家居用品重点企业（三）主要经济指标情况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7d71c1049435d" w:history="1">
        <w:r>
          <w:rPr>
            <w:rStyle w:val="Hyperlink"/>
          </w:rPr>
          <w:t>中国家居用品市场调研及发展前景预测报告（2025-2031年）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7d71c1049435d" w:history="1">
        <w:r>
          <w:rPr>
            <w:rStyle w:val="Hyperlink"/>
          </w:rPr>
          <w:t>https://www.20087.com/1/10/JiaJuYongPinFenXiBaoGao.html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热点：家居用品包括哪些产品、家居用品品牌排行榜前十名、特价家居用品、家居用品类目大全、家居用品都有哪些、家居用品店图片、日常家居用品、家居用品销售包括什么、家具家居用品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a581f7c304b49" w:history="1">
      <w:r>
        <w:rPr>
          <w:rStyle w:val="Hyperlink"/>
        </w:rPr>
        <w:t>中国家居用品市场调研及发展前景预测报告（2025-2031年）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JuYongPinFenXiBaoGao.html" TargetMode="External" Id="R2ce7d71c1049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JuYongPinFenXiBaoGao.html" TargetMode="External" Id="Rb95a581f7c30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2024-12-05T03:47:00Z</dcterms:created>
  <dcterms:modified xsi:type="dcterms:W3CDTF">2024-12-05T04:47:00Z</dcterms:modified>
  <dc:subject>中国家居用品市场调研及发展前景预测报告（2025-2031年）</dc:subject>
  <dc:title>中国家居用品市场调研及发展前景预测报告（2025-2031年）</dc:title>
  <cp:keywords>中国家居用品市场调研及发展前景预测报告（2025-2031年）</cp:keywords>
  <dc:description>中国家居用品市场调研及发展前景预测报告（2025-2031年）</dc:description>
</cp:coreProperties>
</file>