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f154ecb9b49f4" w:history="1">
              <w:r>
                <w:rPr>
                  <w:rStyle w:val="Hyperlink"/>
                </w:rPr>
                <w:t>2025-2031年中国建材信息化行业市场调研与发展趋势预测报告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f154ecb9b49f4" w:history="1">
              <w:r>
                <w:rPr>
                  <w:rStyle w:val="Hyperlink"/>
                </w:rPr>
                <w:t>2025-2031年中国建材信息化行业市场调研与发展趋势预测报告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f154ecb9b49f4" w:history="1">
                <w:r>
                  <w:rPr>
                    <w:rStyle w:val="Hyperlink"/>
                  </w:rPr>
                  <w:t>https://www.20087.com/1/90/JianCaiXinXiHuaHangYeQuShi.html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信息化是在建筑材料生产和应用过程中引入信息技术，以提高效率、降低成本和增强供应链管理。近年来，随着物联网(IoT)、大数据、云计算和人工智能(AI)等技术的发展，建材行业正经历一场数字化转型。数字化工具如BIM(建筑信息建模)和ERP(企业资源规划)系统被广泛采用，实现了材料跟踪、库存管理和质量控制的自动化和智能化。</w:t>
      </w:r>
      <w:r>
        <w:rPr>
          <w:rFonts w:hint="eastAsia"/>
        </w:rPr>
        <w:br/>
      </w:r>
      <w:r>
        <w:rPr>
          <w:rFonts w:hint="eastAsia"/>
        </w:rPr>
        <w:t>　　未来，建材信息化将深入整合，形成更加智能和互联的建筑生态系统。区块链技术的应用将提高供应链的透明度和安全性，而智能传感器和预测分析将使材料性能监测和维护更加及时有效。此外，虚拟现实(VR)和增强现实(AR)技术将改变建筑设计和客户体验，使远程协作和可视化成为常态。最终，建材信息化将推动整个建筑行业向更加高效、可持续和客户导向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f154ecb9b49f4" w:history="1">
        <w:r>
          <w:rPr>
            <w:rStyle w:val="Hyperlink"/>
          </w:rPr>
          <w:t>2025-2031年中国建材信息化行业市场调研与发展趋势预测报告</w:t>
        </w:r>
      </w:hyperlink>
      <w:r>
        <w:rPr>
          <w:rFonts w:hint="eastAsia"/>
        </w:rPr>
        <w:t>》在多年建材信息化行业研究的基础上，结合中国建材信息化行业市场的发展现状，通过资深研究团队对建材信息化市场资料进行整理，并依托国家权威数据资源和长期市场监测的数据库，对建材信息化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8f154ecb9b49f4" w:history="1">
        <w:r>
          <w:rPr>
            <w:rStyle w:val="Hyperlink"/>
          </w:rPr>
          <w:t>2025-2031年中国建材信息化行业市场调研与发展趋势预测报告</w:t>
        </w:r>
      </w:hyperlink>
      <w:r>
        <w:rPr>
          <w:rFonts w:hint="eastAsia"/>
        </w:rPr>
        <w:t>》可以帮助投资者准确把握建材信息化行业的市场现状，为投资者进行投资作出建材信息化行业前景预判，挖掘建材信息化行业投资价值，同时提出建材信息化行业投资策略、营销策略等方面的建议。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建材信息化产业概述</w:t>
      </w:r>
      <w:r>
        <w:rPr>
          <w:rFonts w:hint="eastAsia"/>
        </w:rPr>
        <w:br/>
      </w:r>
      <w:r>
        <w:rPr>
          <w:rFonts w:hint="eastAsia"/>
        </w:rPr>
        <w:t>　　第一节 建材信息化定义</w:t>
      </w:r>
      <w:r>
        <w:rPr>
          <w:rFonts w:hint="eastAsia"/>
        </w:rPr>
        <w:br/>
      </w:r>
      <w:r>
        <w:rPr>
          <w:rFonts w:hint="eastAsia"/>
        </w:rPr>
        <w:t>　　第二节 建材信息化行业特点</w:t>
      </w:r>
      <w:r>
        <w:rPr>
          <w:rFonts w:hint="eastAsia"/>
        </w:rPr>
        <w:br/>
      </w:r>
      <w:r>
        <w:rPr>
          <w:rFonts w:hint="eastAsia"/>
        </w:rPr>
        <w:t>　　第三节 建材信息化产业链分析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2024-2025年中国建材信息化行业运行环境分析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中国建材信息化运行经济环境分析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中国建材信息化产业政策环境分析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一、建材信息化行业监管体制</w:t>
      </w:r>
      <w:r>
        <w:rPr>
          <w:rFonts w:hint="eastAsia"/>
        </w:rPr>
        <w:br/>
      </w:r>
      <w:r>
        <w:rPr>
          <w:rFonts w:hint="eastAsia"/>
        </w:rPr>
        <w:t>　　　　二、建材信息化行业主要法规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三、主要建材信息化产业政策</w:t>
      </w:r>
      <w:r>
        <w:rPr>
          <w:rFonts w:hint="eastAsia"/>
        </w:rPr>
        <w:br/>
      </w:r>
      <w:r>
        <w:rPr>
          <w:rFonts w:hint="eastAsia"/>
        </w:rPr>
        <w:t>　　第三节 中国建材信息化产业社会环境分析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国外建材信息化行业发展态势分析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国外建材信息化市场发展现状分析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国外主要国家建材信息化市场现状</w:t>
      </w:r>
      <w:r>
        <w:rPr>
          <w:rFonts w:hint="eastAsia"/>
        </w:rPr>
        <w:br/>
      </w:r>
      <w:r>
        <w:rPr>
          <w:rFonts w:hint="eastAsia"/>
        </w:rPr>
        <w:t>　　第三节 国外建材信息化行业发展趋势预测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2019-2024年中国建材信息化行业规模情况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2019-2024年中国建材信息化市场规模情况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2019-2024年中国建材信息化行业盈利情况分析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2019-2024年中国建材信息化市场需求状况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2019-2024年中国建材信息化行业市场供给状况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2019-2024年建材信息化行业市场供需平衡状况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中国重点地区建材信息化行业市场调研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重点地区（一）建材信息化市场调研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重点地区（二）建材信息化市场调研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重点地区（三）建材信息化市场调研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重点地区（四）建材信息化市场调研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重点地区（五）建材信息化市场调研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国内建材信息化行业价格回顾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国内建材信息化行业价格走势预测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国内建材信息化行业价格影响因素分析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中国建材信息化行业客户调研</w:t>
      </w:r>
      <w:r>
        <w:rPr>
          <w:rFonts w:hint="eastAsia"/>
        </w:rPr>
        <w:br/>
      </w:r>
      <w:r>
        <w:rPr>
          <w:rFonts w:hint="eastAsia"/>
        </w:rPr>
        <w:t>　　　　一、建材信息化行业客户偏好调查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二、客户对建材信息化品牌的首要认知渠道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三、建材信息化品牌忠诚度调查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四、建材信息化行业客户消费理念调研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2025年建材信息化行业集中度分析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一、建材信息化市场集中度分析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二、建材信息化企业集中度分析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2024-2025年建材信息化行业竞争格局分析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一、建材信息化行业竞争策略分析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二、建材信息化行业竞争格局展望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三、我国建材信息化市场竞争趋势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建材信息化企业多样化经营策略分析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一、建材信息化企业多样化经营情况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二、现行建材信息化行业多样化经营的方向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大型建材信息化企业集团未来发展策略分析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对中小建材信息化企业生产经营的建议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建材信息化行业SWOT模型分析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一、建材信息化行业优势分析</w:t>
      </w:r>
      <w:r>
        <w:rPr>
          <w:rFonts w:hint="eastAsia"/>
        </w:rPr>
        <w:br/>
      </w:r>
      <w:r>
        <w:rPr>
          <w:rFonts w:hint="eastAsia"/>
        </w:rPr>
        <w:t>　　　　二、建材信息化行业劣势分析</w:t>
      </w:r>
      <w:r>
        <w:rPr>
          <w:rFonts w:hint="eastAsia"/>
        </w:rPr>
        <w:br/>
      </w:r>
      <w:r>
        <w:rPr>
          <w:rFonts w:hint="eastAsia"/>
        </w:rPr>
        <w:t>　　　　三、建材信息化行业机会分析</w:t>
      </w:r>
      <w:r>
        <w:rPr>
          <w:rFonts w:hint="eastAsia"/>
        </w:rPr>
        <w:br/>
      </w:r>
      <w:r>
        <w:rPr>
          <w:rFonts w:hint="eastAsia"/>
        </w:rPr>
        <w:t>　　　　四、建材信息化行业风险分析</w:t>
      </w:r>
      <w:r>
        <w:rPr>
          <w:rFonts w:hint="eastAsia"/>
        </w:rPr>
        <w:br/>
      </w:r>
      <w:r>
        <w:rPr>
          <w:rFonts w:hint="eastAsia"/>
        </w:rPr>
        <w:t>　　第二节 建材信息化行业投资风险及控制策略分析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一、建材信息化市场风险及控制策略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二、建材信息化行业政策风险及控制策略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三、建材信息化行业经营风险及控制策略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四、建材信息化同业竞争风险及控制策略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五、建材信息化行业其他风险及控制策略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2025-2031年中国建材信息化行业投资潜力及发展趋势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2025-2031年建材信息化行业投资潜力分析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一、建材信息化行业重点可投资领域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二、建材信息化行业目标市场需求潜力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三、建材信息化行业投资潜力综合评判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[中^智^林^]2025-2031年中国建材信息化行业发展趋势分析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一、2025年建材信息化市场前景分析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二、2025年建材信息化发展趋势预测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三、2025-2031年我国建材信息化行业发展剖析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五、未来建材信息化行业发展变局剖析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建材信息化行业历程</w:t>
      </w:r>
      <w:r>
        <w:rPr>
          <w:rFonts w:hint="eastAsia"/>
        </w:rPr>
        <w:br/>
      </w:r>
      <w:r>
        <w:rPr>
          <w:rFonts w:hint="eastAsia"/>
        </w:rPr>
        <w:t>　　图表 建材信息化行业生命周期</w:t>
      </w:r>
      <w:r>
        <w:rPr>
          <w:rFonts w:hint="eastAsia"/>
        </w:rPr>
        <w:br/>
      </w:r>
      <w:r>
        <w:rPr>
          <w:rFonts w:hint="eastAsia"/>
        </w:rPr>
        <w:t>　　图表 建材信息化行业产业链分析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2019-2024年建材信息化行业市场容量分析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2019-2024年中国建材信息化市场需求量及增速统计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2024年中国建材信息化行业需求领域分布格局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2019-2024年中国建材信息化进口数量分析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2019-2024年中国建材信息化进口金额分析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2019-2024年中国建材信息化出口数量分析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2019-2024年中国建材信息化出口金额分析</w:t>
      </w:r>
      <w:r>
        <w:rPr>
          <w:rFonts w:hint="eastAsia"/>
        </w:rPr>
        <w:br/>
      </w:r>
      <w:r>
        <w:rPr>
          <w:rFonts w:hint="eastAsia"/>
        </w:rPr>
        <w:t>　　图表 2024年中国建材信息化进口国家及地区分析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2024年中国建材信息化出口国家及地区分析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建材信息化企业信息</w:t>
      </w:r>
      <w:r>
        <w:rPr>
          <w:rFonts w:hint="eastAsia"/>
        </w:rPr>
        <w:br/>
      </w:r>
      <w:r>
        <w:rPr>
          <w:rFonts w:hint="eastAsia"/>
        </w:rPr>
        <w:t>　　图表 建材信息化企业经营情况分析</w:t>
      </w:r>
      <w:r>
        <w:rPr>
          <w:rFonts w:hint="eastAsia"/>
        </w:rPr>
        <w:br/>
      </w:r>
      <w:r>
        <w:rPr>
          <w:rFonts w:hint="eastAsia"/>
        </w:rPr>
        <w:t>　　图表 建材信息化重点企业（三）主要经济指标情况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2025-2031年中国建材信息化行业产能预测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2025-2031年中国建材信息化行业产量预测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2025-2031年中国建材信息化市场需求量预测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2025-2031年中国建材信息化行业供需平衡预测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2025-2031年中国建材信息化行业市场规模预测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2025-2031年中国建材信息化发展趋势预测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f154ecb9b49f4" w:history="1">
        <w:r>
          <w:rPr>
            <w:rStyle w:val="Hyperlink"/>
          </w:rPr>
          <w:t>2025-2031年中国建材信息化行业市场调研与发展趋势预测报告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f154ecb9b49f4" w:history="1">
        <w:r>
          <w:rPr>
            <w:rStyle w:val="Hyperlink"/>
          </w:rPr>
          <w:t>https://www.20087.com/1/90/JianCaiXinXiHuaHangYeQuShi.html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热点：建材新材料、建筑材料信息化、建材科技、建材信息中心、建筑信息化、建材信息平台、建筑新材料产业、建材信息网站哪个比较好、新型建材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cd2430d0d439a" w:history="1">
      <w:r>
        <w:rPr>
          <w:rStyle w:val="Hyperlink"/>
        </w:rPr>
        <w:t>2025-2031年中国建材信息化行业市场调研与发展趋势预测报告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anCaiXinXiHuaHangYeQuShi.html" TargetMode="External" Id="Rcc8f154ecb9b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anCaiXinXiHuaHangYeQuShi.html" TargetMode="External" Id="Rc76cd2430d0d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2024-09-25T02:32:00Z</dcterms:created>
  <dcterms:modified xsi:type="dcterms:W3CDTF">2024-09-25T03:32:00Z</dcterms:modified>
  <dc:subject>2025-2031年中国建材信息化行业市场调研与发展趋势预测报告</dc:subject>
  <dc:title>2025-2031年中国建材信息化行业市场调研与发展趋势预测报告</dc:title>
  <cp:keywords>2025-2031年中国建材信息化行业市场调研与发展趋势预测报告</cp:keywords>
  <dc:description>2025-2031年中国建材信息化行业市场调研与发展趋势预测报告</dc:description>
</cp:coreProperties>
</file>