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9d5e6756f4632" w:history="1">
              <w:r>
                <w:rPr>
                  <w:rStyle w:val="Hyperlink"/>
                </w:rPr>
                <w:t>2025-2031年中国建筑隔热材料行业分析与市场前景预测报告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9d5e6756f4632" w:history="1">
              <w:r>
                <w:rPr>
                  <w:rStyle w:val="Hyperlink"/>
                </w:rPr>
                <w:t>2025-2031年中国建筑隔热材料行业分析与市场前景预测报告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9d5e6756f4632" w:history="1">
                <w:r>
                  <w:rPr>
                    <w:rStyle w:val="Hyperlink"/>
                  </w:rPr>
                  <w:t>https://www.20087.com/1/90/JianZhuGeReCaiLiaoFaZhanXianZhuangQianJing.html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热材料是建筑节能的关键组成部分，近年来随着全球对可持续建筑和绿色建筑标准的重视，市场需求持续增长。现代隔热材料不仅注重保温性能，还强调材料的环保性和耐久性。例如，发泡聚氨酯、岩棉和气凝胶等新型材料，因其优异的隔热性能和低导热系数，成为市场上的热门选择。同时，绿色建筑认证体系的推广，进一步刺激了高性能隔热材料的研发和应用。</w:t>
      </w:r>
      <w:r>
        <w:rPr>
          <w:rFonts w:hint="eastAsia"/>
        </w:rPr>
        <w:br/>
      </w:r>
      <w:r>
        <w:rPr>
          <w:rFonts w:hint="eastAsia"/>
        </w:rPr>
        <w:t>　　未来，建筑隔热材料将更加注重综合性能和生命周期评价。随着建筑信息模型(BIM)技术的普及，隔热材料的选择将更加科学合理，能够更好地与建筑的整体设计和结构相匹配。同时，智能隔热材料，如相变材料(PCM)和热致变色材料，将能够根据环境温度自动调节热流，提高建筑的能源效率。此外，循环经济理念将推动隔热材料向可回收和可降解方向发展，减少建筑垃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9d5e6756f4632" w:history="1">
        <w:r>
          <w:rPr>
            <w:rStyle w:val="Hyperlink"/>
          </w:rPr>
          <w:t>2025-2031年中国建筑隔热材料行业分析与市场前景预测报告</w:t>
        </w:r>
      </w:hyperlink>
      <w:r>
        <w:rPr>
          <w:rFonts w:hint="eastAsia"/>
        </w:rPr>
        <w:t>》基于国家统计局及相关协会的权威数据，系统研究了建筑隔热材料行业的市场需求、市场规模及产业链现状，分析了建筑隔热材料价格波动、细分市场动态及重点企业的经营表现，科学预测了建筑隔热材料市场前景与发展趋势，揭示了潜在需求与投资机会，同时指出了建筑隔热材料行业可能面临的风险。通过对建筑隔热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建筑隔热材料行业界定</w:t>
      </w:r>
      <w:r>
        <w:rPr>
          <w:rFonts w:hint="eastAsia"/>
        </w:rPr>
        <w:br/>
      </w:r>
      <w:r>
        <w:rPr>
          <w:rFonts w:hint="eastAsia"/>
        </w:rPr>
        <w:t>　　第一节 建筑隔热材料行业定义</w:t>
      </w:r>
      <w:r>
        <w:rPr>
          <w:rFonts w:hint="eastAsia"/>
        </w:rPr>
        <w:br/>
      </w:r>
      <w:r>
        <w:rPr>
          <w:rFonts w:hint="eastAsia"/>
        </w:rPr>
        <w:t>　　第二节 建筑隔热材料行业特点分析</w:t>
      </w:r>
      <w:r>
        <w:rPr>
          <w:rFonts w:hint="eastAsia"/>
        </w:rPr>
        <w:br/>
      </w:r>
      <w:r>
        <w:rPr>
          <w:rFonts w:hint="eastAsia"/>
        </w:rPr>
        <w:t>　　第三节 建筑隔热材料产业链分析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2025年世界建筑隔热材料行业市场运行形势分析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2025年全球建筑隔热材料行业发展概况</w:t>
      </w:r>
      <w:r>
        <w:rPr>
          <w:rFonts w:hint="eastAsia"/>
        </w:rPr>
        <w:br/>
      </w:r>
      <w:r>
        <w:rPr>
          <w:rFonts w:hint="eastAsia"/>
        </w:rPr>
        <w:t>　　第二节 世界建筑隔热材料行业发展走势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二、全球建筑隔热材料行业市场分布情况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三、全球建筑隔热材料行业发展趋势分析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全球建筑隔热材料行业重点国家和区域分析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中外建筑隔热材料技术差距及产生差距的主要原因分析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提高我国建筑隔热材料技术的对策</w:t>
      </w:r>
      <w:r>
        <w:rPr>
          <w:rFonts w:hint="eastAsia"/>
        </w:rPr>
        <w:br/>
      </w:r>
      <w:r>
        <w:rPr>
          <w:rFonts w:hint="eastAsia"/>
        </w:rPr>
        <w:t>　　第四节 我国建筑隔热材料研发、设计发展趋势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中国建筑隔热材料发展现状调研</w:t>
      </w:r>
      <w:r>
        <w:rPr>
          <w:rFonts w:hint="eastAsia"/>
        </w:rPr>
        <w:br/>
      </w:r>
      <w:r>
        <w:rPr>
          <w:rFonts w:hint="eastAsia"/>
        </w:rPr>
        <w:t>　　第一节 中国建筑隔热材料市场现状分析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中国建筑隔热材料行业产量情况分析及预测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一、建筑隔热材料总体产能规模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三、2020-2025年中国建筑隔热材料产量统计</w:t>
      </w:r>
      <w:r>
        <w:rPr>
          <w:rFonts w:hint="eastAsia"/>
        </w:rPr>
        <w:br/>
      </w:r>
      <w:r>
        <w:rPr>
          <w:rFonts w:hint="eastAsia"/>
        </w:rPr>
        <w:t>　　　　二、建筑隔热材料生产区域分布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三、2025-2031年中国建筑隔热材料产量预测分析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中国建筑隔热材料市场需求分析及预测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一、中国建筑隔热材料市场需求特点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二、2020-2025年中国建筑隔热材料市场需求量统计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三、2025-2031年中国建筑隔热材料市场需求量预测分析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2020-2025年中国建筑隔热材料行业重点地区调研分析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一、中国建筑隔热材料行业重点区域市场结构调研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六、**地区建筑隔热材料市场调研分析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建筑隔热材料行业集中度分析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一、建筑隔热材料市场集中度分析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二、建筑隔热材料企业集中度分析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三、建筑隔热材料区域集中度分析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建筑隔热材料行业主要企业竞争力分析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一、2025年建筑隔热材料行业竞争分析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二、2025年中外建筑隔热材料产品竞争分析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三、2020-2025年我国建筑隔热材料市场竞争分析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四、2025-2031年国内主要建筑隔热材料企业动向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建筑隔热材料行业细分产品市场调研分析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建筑隔热材料企业管理策略建议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提高建筑隔热材料企业竞争力的策略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四、提高建筑隔热材料企业竞争力的策略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三、我国建筑隔热材料企业的品牌战略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四、建筑隔热材料品牌战略管理的策略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2025-2031年中国建筑隔热材料行业前景与风险预测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2025-2031年中国建筑隔热材料发展趋势预测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三、2025-2031年中国建筑隔热材料行业盈利因素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一、2025-2031年中国建筑隔热材料细分市场投资机会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二、2025-2031年中国建筑隔热材料行业区域市场投资潜力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2025-2031年中国建筑隔热材料行业投资风险分析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一、2025-2031年中国建筑隔热材料行业市场竞争风险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二、2025-2031年中国建筑隔热材料行业技术风险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三、2025-2031年中国建筑隔热材料行业政策风险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四、2025-2031年中国建筑隔热材料行业进入退出风险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建筑隔热材料行业研究结论</w:t>
      </w:r>
      <w:r>
        <w:rPr>
          <w:rFonts w:hint="eastAsia"/>
        </w:rPr>
        <w:br/>
      </w:r>
      <w:r>
        <w:rPr>
          <w:rFonts w:hint="eastAsia"/>
        </w:rPr>
        <w:t>　　第二节 建筑隔热材料行业投资价值评估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(中智^林)建筑隔热材料行业投资建议</w:t>
      </w:r>
      <w:r>
        <w:rPr>
          <w:rFonts w:hint="eastAsia"/>
        </w:rPr>
        <w:br/>
      </w:r>
      <w:r>
        <w:rPr>
          <w:rFonts w:hint="eastAsia"/>
        </w:rPr>
        <w:t>　　　　一、建筑隔热材料行业投资策略建议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二、建筑隔热材料行业投资方向建议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三、建筑隔热材料行业投资方式建议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建筑隔热材料行业历程</w:t>
      </w:r>
      <w:r>
        <w:rPr>
          <w:rFonts w:hint="eastAsia"/>
        </w:rPr>
        <w:br/>
      </w:r>
      <w:r>
        <w:rPr>
          <w:rFonts w:hint="eastAsia"/>
        </w:rPr>
        <w:t>　　图表 建筑隔热材料行业生命周期</w:t>
      </w:r>
      <w:r>
        <w:rPr>
          <w:rFonts w:hint="eastAsia"/>
        </w:rPr>
        <w:br/>
      </w:r>
      <w:r>
        <w:rPr>
          <w:rFonts w:hint="eastAsia"/>
        </w:rPr>
        <w:t>　　图表 建筑隔热材料行业产业链分析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2025年中国建筑隔热材料进口国家及地区分析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建筑隔热材料企业信息</w:t>
      </w:r>
      <w:r>
        <w:rPr>
          <w:rFonts w:hint="eastAsia"/>
        </w:rPr>
        <w:br/>
      </w:r>
      <w:r>
        <w:rPr>
          <w:rFonts w:hint="eastAsia"/>
        </w:rPr>
        <w:t>　　图表 建筑隔热材料企业经营情况分析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9d5e6756f4632" w:history="1">
        <w:r>
          <w:rPr>
            <w:rStyle w:val="Hyperlink"/>
          </w:rPr>
          <w:t>2025-2031年中国建筑隔热材料行业分析与市场前景预测报告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9d5e6756f4632" w:history="1">
        <w:r>
          <w:rPr>
            <w:rStyle w:val="Hyperlink"/>
          </w:rPr>
          <w:t>https://www.20087.com/1/90/JianZhuGeReCaiLiaoFaZhanXianZhuangQianJing.html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保温材料、建筑隔热材料的最新研究进展、外墙保温做法顺序视频、建筑隔热材料厂家、楼顶隔热最经济方法、建筑隔热材料价格表、保温窗户是什么样的、建筑隔热材料导热系数标准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01181c9f4982" w:history="1">
      <w:r>
        <w:rPr>
          <w:rStyle w:val="Hyperlink"/>
        </w:rPr>
        <w:t>2025-2031年中国建筑隔热材料行业分析与市场前景预测报告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nZhuGeReCaiLiaoFaZhanXianZhuangQianJing.html" TargetMode="External" Id="Rd469d5e6756f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nZhuGeReCaiLiaoFaZhanXianZhuangQianJing.html" TargetMode="External" Id="R685b01181c9f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2024-10-06T02:41:00Z</dcterms:created>
  <dcterms:modified xsi:type="dcterms:W3CDTF">2024-10-06T03:41:00Z</dcterms:modified>
  <dc:subject>2025-2031年中国建筑隔热材料行业分析与市场前景预测报告</dc:subject>
  <dc:title>2025-2031年中国建筑隔热材料行业分析与市场前景预测报告</dc:title>
  <cp:keywords>2025-2031年中国建筑隔热材料行业分析与市场前景预测报告</cp:keywords>
  <dc:description>2025-2031年中国建筑隔热材料行业分析与市场前景预测报告</dc:description>
</cp:coreProperties>
</file>