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03f8fa694eb9" w:history="1">
              <w:r>
                <w:rPr>
                  <w:rStyle w:val="Hyperlink"/>
                </w:rPr>
                <w:t>中国板卷材行业分析与发展前景预测报告（2025-2031年）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03f8fa694eb9" w:history="1">
              <w:r>
                <w:rPr>
                  <w:rStyle w:val="Hyperlink"/>
                </w:rPr>
                <w:t>中国板卷材行业分析与发展前景预测报告（2025-2031年）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803f8fa694eb9" w:history="1">
                <w:r>
                  <w:rPr>
                    <w:rStyle w:val="Hyperlink"/>
                  </w:rPr>
                  <w:t>https://www.20087.com/1/00/BanJuanCaiHangYeXianZhuangJiQianJing.html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材是一种重要的建筑材料和工业原材料，近年来随着钢铁工业的发展而得到了广泛应用。目前，板卷材不仅在强度、耐腐蚀性等方面有了显著提升，还在加工技术和应用领域上不断进步。随着材料科学的进步，板卷材的生产工艺不断改进，能够满足不同应用场景的需求。此外，随着对环保要求的提高，板卷材在生产过程中的能耗和废弃物排放得到了有效控制。</w:t>
      </w:r>
      <w:r>
        <w:rPr>
          <w:rFonts w:hint="eastAsia"/>
        </w:rPr>
        <w:br/>
      </w:r>
      <w:r>
        <w:rPr>
          <w:rFonts w:hint="eastAsia"/>
        </w:rPr>
        <w:t>　　未来，板卷材的发展将更加注重提高性能和拓展应用领域。一方面，通过引入更先进的材料技术和加工工艺，可以进一步提高板卷材的综合性能，如提高强度、改善耐腐蚀性等，以适应更加严苛的应用环境。另一方面，随着新材料技术的发展，开发能够满足新型建筑结构、高效能源系统等新兴领域需求的高性能板卷材将成为行业趋势之一。此外，随着对可持续发展的重视，开发更加环保的板卷材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803f8fa694eb9" w:history="1">
        <w:r>
          <w:rPr>
            <w:rStyle w:val="Hyperlink"/>
          </w:rPr>
          <w:t>中国板卷材行业分析与发展前景预测报告（2025-2031年）</w:t>
        </w:r>
      </w:hyperlink>
      <w:r>
        <w:rPr>
          <w:rFonts w:hint="eastAsia"/>
        </w:rPr>
        <w:t>》系统分析了板卷材行业的市场需求、市场规模及价格动态，全面梳理了板卷材产业链结构，并对板卷材细分市场进行了深入探究。报告基于详实数据，科学预测了板卷材市场前景与发展趋势，重点剖析了品牌竞争格局、市场集中度及重点企业的市场地位。通过SWOT分析，报告识别了行业面临的机遇与风险，并提出了针对性发展策略与建议，为板卷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板卷材概述</w:t>
      </w:r>
      <w:r>
        <w:rPr>
          <w:rFonts w:hint="eastAsia"/>
        </w:rPr>
        <w:br/>
      </w:r>
      <w:r>
        <w:rPr>
          <w:rFonts w:hint="eastAsia"/>
        </w:rPr>
        <w:t>　　第一节 板卷材定义</w:t>
      </w:r>
      <w:r>
        <w:rPr>
          <w:rFonts w:hint="eastAsia"/>
        </w:rPr>
        <w:br/>
      </w:r>
      <w:r>
        <w:rPr>
          <w:rFonts w:hint="eastAsia"/>
        </w:rPr>
        <w:t>　　第二节 板卷材行业发展历程</w:t>
      </w:r>
      <w:r>
        <w:rPr>
          <w:rFonts w:hint="eastAsia"/>
        </w:rPr>
        <w:br/>
      </w:r>
      <w:r>
        <w:rPr>
          <w:rFonts w:hint="eastAsia"/>
        </w:rPr>
        <w:t>　　第三节 板卷材分类状况分析</w:t>
      </w:r>
      <w:r>
        <w:rPr>
          <w:rFonts w:hint="eastAsia"/>
        </w:rPr>
        <w:br/>
      </w:r>
      <w:r>
        <w:rPr>
          <w:rFonts w:hint="eastAsia"/>
        </w:rPr>
        <w:t>　　第四节 板卷材产业链分析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2025年中国板卷材行业发展环境分析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板卷材行业相关政策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2025年中国板卷材行业发展社会环境分析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中国板卷材生产现状分析</w:t>
      </w:r>
      <w:r>
        <w:rPr>
          <w:rFonts w:hint="eastAsia"/>
        </w:rPr>
        <w:br/>
      </w:r>
      <w:r>
        <w:rPr>
          <w:rFonts w:hint="eastAsia"/>
        </w:rPr>
        <w:t>　　第一节 板卷材行业总体规模</w:t>
      </w:r>
      <w:r>
        <w:rPr>
          <w:rFonts w:hint="eastAsia"/>
        </w:rPr>
        <w:br/>
      </w:r>
      <w:r>
        <w:rPr>
          <w:rFonts w:hint="eastAsia"/>
        </w:rPr>
        <w:t>　　第一节 板卷材产能概况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板卷材市场容量概况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板卷材产业的生命周期分析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板卷材产业供需状况分析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板卷材国内产品价格走势及影响因素分析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2025年我国板卷材行业发展现状分析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我国板卷材行业发展现状调研</w:t>
      </w:r>
      <w:r>
        <w:rPr>
          <w:rFonts w:hint="eastAsia"/>
        </w:rPr>
        <w:br/>
      </w:r>
      <w:r>
        <w:rPr>
          <w:rFonts w:hint="eastAsia"/>
        </w:rPr>
        <w:t>　　第二节 中国板卷材产品技术分析</w:t>
      </w:r>
      <w:r>
        <w:rPr>
          <w:rFonts w:hint="eastAsia"/>
        </w:rPr>
        <w:br/>
      </w:r>
      <w:r>
        <w:rPr>
          <w:rFonts w:hint="eastAsia"/>
        </w:rPr>
        <w:t>　　第三节 中国板卷材行业存在的问题</w:t>
      </w:r>
      <w:r>
        <w:rPr>
          <w:rFonts w:hint="eastAsia"/>
        </w:rPr>
        <w:br/>
      </w:r>
      <w:r>
        <w:rPr>
          <w:rFonts w:hint="eastAsia"/>
        </w:rPr>
        <w:t>　　第四节 中国板卷材市场调研及思考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2025年中国板卷材行业发展概况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2025年中国板卷材市场发展现状分析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2025年中国板卷材行业发展特点分析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2025年中国板卷材行业市场供需分析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板卷材市场竞争策略分析</w:t>
      </w:r>
      <w:r>
        <w:rPr>
          <w:rFonts w:hint="eastAsia"/>
        </w:rPr>
        <w:br/>
      </w:r>
      <w:r>
        <w:rPr>
          <w:rFonts w:hint="eastAsia"/>
        </w:rPr>
        <w:t>　　第三节 板卷材企业竞争策略分析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板卷材行业上下游行业调研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三、行业新动态及其对板卷材行业的影响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四、行业竞争状况及其对板卷材行业的意义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四、行业新动态及其对板卷材行业的影响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五、行业竞争状况及其对板卷材行业的意义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板卷材国内重点生产厂家分析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上海特舟实业有限公司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板卷材地区运行分析</w:t>
      </w:r>
      <w:r>
        <w:rPr>
          <w:rFonts w:hint="eastAsia"/>
        </w:rPr>
        <w:br/>
      </w:r>
      <w:r>
        <w:rPr>
          <w:rFonts w:hint="eastAsia"/>
        </w:rPr>
        <w:t>　　第一节 中国板卷材区域运行市场结构变化</w:t>
      </w:r>
      <w:r>
        <w:rPr>
          <w:rFonts w:hint="eastAsia"/>
        </w:rPr>
        <w:br/>
      </w:r>
      <w:r>
        <w:rPr>
          <w:rFonts w:hint="eastAsia"/>
        </w:rPr>
        <w:t>　　第二节 板卷材“东北地区”运行分析</w:t>
      </w:r>
      <w:r>
        <w:rPr>
          <w:rFonts w:hint="eastAsia"/>
        </w:rPr>
        <w:br/>
      </w:r>
      <w:r>
        <w:rPr>
          <w:rFonts w:hint="eastAsia"/>
        </w:rPr>
        <w:t>　　第三节 板卷材“华北地区”运行分析</w:t>
      </w:r>
      <w:r>
        <w:rPr>
          <w:rFonts w:hint="eastAsia"/>
        </w:rPr>
        <w:br/>
      </w:r>
      <w:r>
        <w:rPr>
          <w:rFonts w:hint="eastAsia"/>
        </w:rPr>
        <w:t>　　第四节 板卷材“中南地区”运行分析</w:t>
      </w:r>
      <w:r>
        <w:rPr>
          <w:rFonts w:hint="eastAsia"/>
        </w:rPr>
        <w:br/>
      </w:r>
      <w:r>
        <w:rPr>
          <w:rFonts w:hint="eastAsia"/>
        </w:rPr>
        <w:t>　　第五节 板卷材“华东地区”运行分析</w:t>
      </w:r>
      <w:r>
        <w:rPr>
          <w:rFonts w:hint="eastAsia"/>
        </w:rPr>
        <w:br/>
      </w:r>
      <w:r>
        <w:rPr>
          <w:rFonts w:hint="eastAsia"/>
        </w:rPr>
        <w:t>　　第六节 板卷材“西北地区”运行分析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板卷材行业投资与趋势预测分析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2025年板卷材行业投资情况分析</w:t>
      </w:r>
      <w:r>
        <w:rPr>
          <w:rFonts w:hint="eastAsia"/>
        </w:rPr>
        <w:br/>
      </w:r>
      <w:r>
        <w:rPr>
          <w:rFonts w:hint="eastAsia"/>
        </w:rPr>
        <w:t>　　第二节 板卷材行业投资机会分析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2025-2031年中国板卷材行业趋势预测分析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2025-2031年中国板卷材行业发展预测分析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2025-2031年中国板卷材行业市场前景预测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2025-2031年板卷材行业发展趋势及投资前景预测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当前板卷材存在的问题</w:t>
      </w:r>
      <w:r>
        <w:rPr>
          <w:rFonts w:hint="eastAsia"/>
        </w:rPr>
        <w:br/>
      </w:r>
      <w:r>
        <w:rPr>
          <w:rFonts w:hint="eastAsia"/>
        </w:rPr>
        <w:t>　　第二节 板卷材未来发展预测分析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2025-2031年中国板卷材行业投资前景预测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2025-2031年中国板卷材行业投资规划建议研究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2025-2031年中国板卷材行业投资前景研究分析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(中智林)2025-2031年中国板卷材行业品牌建设策略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板卷材行业历程</w:t>
      </w:r>
      <w:r>
        <w:rPr>
          <w:rFonts w:hint="eastAsia"/>
        </w:rPr>
        <w:br/>
      </w:r>
      <w:r>
        <w:rPr>
          <w:rFonts w:hint="eastAsia"/>
        </w:rPr>
        <w:t>　　图表 板卷材行业生命周期</w:t>
      </w:r>
      <w:r>
        <w:rPr>
          <w:rFonts w:hint="eastAsia"/>
        </w:rPr>
        <w:br/>
      </w:r>
      <w:r>
        <w:rPr>
          <w:rFonts w:hint="eastAsia"/>
        </w:rPr>
        <w:t>　　图表 板卷材行业产业链分析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2020-2025年中国板卷材行业产量及增长趋势</w:t>
      </w:r>
      <w:r>
        <w:rPr>
          <w:rFonts w:hint="eastAsia"/>
        </w:rPr>
        <w:br/>
      </w:r>
      <w:r>
        <w:rPr>
          <w:rFonts w:hint="eastAsia"/>
        </w:rPr>
        <w:t>　　图表 板卷材行业动态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2020-2025年中国板卷材市场需求量及增速统计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2025年中国板卷材进口国家及地区分析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03f8fa694eb9" w:history="1">
        <w:r>
          <w:rPr>
            <w:rStyle w:val="Hyperlink"/>
          </w:rPr>
          <w:t>中国板卷材行业分析与发展前景预测报告（2025-2031年）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803f8fa694eb9" w:history="1">
        <w:r>
          <w:rPr>
            <w:rStyle w:val="Hyperlink"/>
          </w:rPr>
          <w:t>https://www.20087.com/1/00/BanJuanCaiHangYeXianZhuangJiQianJing.html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热点：片材和卷材的区别、板卷材央企的销售商、什么叫卷材、pvc地板卷材、屋面卷材、防静电地板卷材、热轧卷板图片、橡胶板卷材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46f4b5c94a37" w:history="1">
      <w:r>
        <w:rPr>
          <w:rStyle w:val="Hyperlink"/>
        </w:rPr>
        <w:t>中国板卷材行业分析与发展前景预测报告（2025-2031年）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nJuanCaiHangYeXianZhuangJiQianJing.html" TargetMode="External" Id="R5ff803f8fa6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nJuanCaiHangYeXianZhuangJiQianJing.html" TargetMode="External" Id="Rb74446f4b5c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2025-04-09T00:08:00Z</dcterms:created>
  <dcterms:modified xsi:type="dcterms:W3CDTF">2025-04-09T01:08:00Z</dcterms:modified>
  <dc:subject>中国板卷材行业分析与发展前景预测报告（2025-2031年）</dc:subject>
  <dc:title>中国板卷材行业分析与发展前景预测报告（2025-2031年）</dc:title>
  <cp:keywords>中国板卷材行业分析与发展前景预测报告（2025-2031年）</cp:keywords>
  <dc:description>中国板卷材行业分析与发展前景预测报告（2025-2031年）</dc:description>
</cp:coreProperties>
</file>