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1009e15c45bd" w:history="1">
              <w:r>
                <w:rPr>
                  <w:rStyle w:val="Hyperlink"/>
                </w:rPr>
                <w:t>2025-2031年中国汽车膜检测市场调查研究与发展前景预测报告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1009e15c45bd" w:history="1">
              <w:r>
                <w:rPr>
                  <w:rStyle w:val="Hyperlink"/>
                </w:rPr>
                <w:t>2025-2031年中国汽车膜检测市场调查研究与发展前景预测报告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1009e15c45bd" w:history="1">
                <w:r>
                  <w:rPr>
                    <w:rStyle w:val="Hyperlink"/>
                  </w:rPr>
                  <w:t>https://www.20087.com/1/80/QiCheMoJianCeDeFaZhanQianJing.html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膜检测是对汽车贴膜的质量进行评估的过程，包括透光率、隔热性能、抗紫外线能力等方面的测试。随着消费者对汽车外观和内饰保护意识的提高，汽车膜市场迅速扩大，但市场上产品质量良莠不齐，缺乏统一的标准和规范化的检测流程。</w:t>
      </w:r>
      <w:r>
        <w:rPr>
          <w:rFonts w:hint="eastAsia"/>
        </w:rPr>
        <w:br/>
      </w:r>
      <w:r>
        <w:rPr>
          <w:rFonts w:hint="eastAsia"/>
        </w:rPr>
        <w:t>　　未来，汽车膜检测将更加注重标准化与智能化。一方面，制定和完善相关行业标准，确保所有进入市场的汽车膜都经过严格的检测和认证，保障消费者的权益；另一方面，引入先进的检测技术和设备，如便携式多参数检测仪，实现快速、准确的现场检测。此外，随着大数据和人工智能技术的应用，建立云端数据库，记录和分析不同品牌、型号汽车膜的实际使用效果，为用户提供科学的选择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1009e15c45bd" w:history="1">
        <w:r>
          <w:rPr>
            <w:rStyle w:val="Hyperlink"/>
          </w:rPr>
          <w:t>2025-2031年中国汽车膜检测市场调查研究与发展前景预测报告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汽车膜检测行业的市场规模、需求动态及产业链结构。报告详细解析了汽车膜检测市场价格变化、行业竞争格局及重点企业的经营现状，并对未来市场前景与发展趋势进行了科学预测。同时，报告通过细分市场领域，评估了汽车膜检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汽车膜检测产业概述</w:t>
      </w:r>
      <w:r>
        <w:rPr>
          <w:rFonts w:hint="eastAsia"/>
        </w:rPr>
        <w:br/>
      </w:r>
      <w:r>
        <w:rPr>
          <w:rFonts w:hint="eastAsia"/>
        </w:rPr>
        <w:t>　　第一节 汽车膜检测定义与分类</w:t>
      </w:r>
      <w:r>
        <w:rPr>
          <w:rFonts w:hint="eastAsia"/>
        </w:rPr>
        <w:br/>
      </w:r>
      <w:r>
        <w:rPr>
          <w:rFonts w:hint="eastAsia"/>
        </w:rPr>
        <w:t>　　第二节 汽车膜检测产业链结构及关键环节剖析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汽车膜检测商业模式与盈利模式解析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汽车膜检测经济指标与行业评估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全球汽车膜检测市场发展综述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2019-2024年全球汽车膜检测市场规模及增长趋势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主要国家与地区汽车膜检测市场对比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2025-2031年全球汽车膜检测行业发展趋势与前景预测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国际汽车膜检测市场发展趋势及对我国启示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二、对我国汽车膜检测市场的借鉴意义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中国汽车膜检测行业市场规模分析与预测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汽车膜检测市场的总体规模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一、2019-2024年汽车膜检测市场规模变化及趋势分析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二、2025年汽车膜检测行业市场规模特点</w:t>
      </w:r>
      <w:r>
        <w:rPr>
          <w:rFonts w:hint="eastAsia"/>
        </w:rPr>
        <w:br/>
      </w:r>
      <w:r>
        <w:rPr>
          <w:rFonts w:hint="eastAsia"/>
        </w:rPr>
        <w:t>　　第二节 汽车膜检测市场规模的构成</w:t>
      </w:r>
      <w:r>
        <w:rPr>
          <w:rFonts w:hint="eastAsia"/>
        </w:rPr>
        <w:br/>
      </w:r>
      <w:r>
        <w:rPr>
          <w:rFonts w:hint="eastAsia"/>
        </w:rPr>
        <w:t>　　　　一、汽车膜检测客户群体特征与偏好分析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二、不同类型汽车膜检测市场规模分布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三、各地区汽车膜检测市场规模差异与特点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汽车膜检测市场规模的预测与展望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一、未来几年汽车膜检测市场规模增长预测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2024-2025年汽车膜检测行业技术发展现状及趋势分析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汽车膜检测行业技术发展现状分析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国内外汽车膜检测行业技术差距分析及差距形成的主要原因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汽车膜检测行业技术发展方向、趋势预测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提升汽车膜检测行业技术能力策略建议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2019-2024年中国汽车膜检测行业总体发展与财务状况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2019-2024年汽车膜检测行业规模情况</w:t>
      </w:r>
      <w:r>
        <w:rPr>
          <w:rFonts w:hint="eastAsia"/>
        </w:rPr>
        <w:br/>
      </w:r>
      <w:r>
        <w:rPr>
          <w:rFonts w:hint="eastAsia"/>
        </w:rPr>
        <w:t>　　　　一、汽车膜检测行业企业数量规模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二、汽车膜检测行业从业人员规模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三、汽车膜检测行业市场敏感性分析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2019-2024年汽车膜检测行业财务能力分析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一、汽车膜检测行业盈利能力</w:t>
      </w:r>
      <w:r>
        <w:rPr>
          <w:rFonts w:hint="eastAsia"/>
        </w:rPr>
        <w:br/>
      </w:r>
      <w:r>
        <w:rPr>
          <w:rFonts w:hint="eastAsia"/>
        </w:rPr>
        <w:t>　　　　二、汽车膜检测行业偿债能力</w:t>
      </w:r>
      <w:r>
        <w:rPr>
          <w:rFonts w:hint="eastAsia"/>
        </w:rPr>
        <w:br/>
      </w:r>
      <w:r>
        <w:rPr>
          <w:rFonts w:hint="eastAsia"/>
        </w:rPr>
        <w:t>　　　　三、汽车膜检测行业营运能力</w:t>
      </w:r>
      <w:r>
        <w:rPr>
          <w:rFonts w:hint="eastAsia"/>
        </w:rPr>
        <w:br/>
      </w:r>
      <w:r>
        <w:rPr>
          <w:rFonts w:hint="eastAsia"/>
        </w:rPr>
        <w:t>　　　　四、汽车膜检测行业发展能力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中国汽车膜检测行业细分市场调研与机会挖掘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汽车膜检测细分市场（一）市场调研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汽车膜检测细分市场（二）市场调研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中国汽车膜检测行业区域市场调研分析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2019-2024年中国汽车膜检测行业重点区域调研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一、重点地区（一）汽车膜检测市场规模与特点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二、重点地区（二）汽车膜检测市场规模及特点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三、重点地区（三）汽车膜检测市场规模及特点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四、重点地区（四）汽车膜检测市场规模及特点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不同区域汽车膜检测市场的对比与启示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二、汽车膜检测市场拓展策略与建议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中国汽车膜检测行业的营销渠道与客户分析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汽车膜检测行业渠道分析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二、各类渠道对汽车膜检测行业的影响</w:t>
      </w:r>
      <w:r>
        <w:rPr>
          <w:rFonts w:hint="eastAsia"/>
        </w:rPr>
        <w:br/>
      </w:r>
      <w:r>
        <w:rPr>
          <w:rFonts w:hint="eastAsia"/>
        </w:rPr>
        <w:t>　　　　三、主要汽车膜检测企业渠道策略研究</w:t>
      </w:r>
      <w:r>
        <w:rPr>
          <w:rFonts w:hint="eastAsia"/>
        </w:rPr>
        <w:br/>
      </w:r>
      <w:r>
        <w:rPr>
          <w:rFonts w:hint="eastAsia"/>
        </w:rPr>
        <w:t>　　第二节 汽车膜检测行业客户分析与定位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中国汽车膜检测行业竞争格局及策略选择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汽车膜检测行业总体市场竞争状况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一、汽车膜检测行业竞争结构分析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二、汽车膜检测企业竞争格局与集中度评估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三、汽车膜检测行业SWOT分析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汽车膜检测行业重点企业调研分析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汽车膜检测企业发展策略分析</w:t>
      </w:r>
      <w:r>
        <w:rPr>
          <w:rFonts w:hint="eastAsia"/>
        </w:rPr>
        <w:br/>
      </w:r>
      <w:r>
        <w:rPr>
          <w:rFonts w:hint="eastAsia"/>
        </w:rPr>
        <w:t>　　第一节 汽车膜检测市场与销售策略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汽车膜检测品牌战略思考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中国汽车膜检测行业发展环境分析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二、汽车膜检测行业主管部门、监管体制及相关政策法规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3、汽车膜检测行业的主要法律、法规和政策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4、2025年汽车膜检测行业法律法规和政策对行业的影响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二、汽车膜检测消费者需求分析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一、汽车膜检测技术的应用与创新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二、汽车膜检测行业发展的技术趋势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2025-2031年汽车膜检测行业展趋势预测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2025-2031年汽车膜检测市场发展前景分析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一、汽车膜检测市场发展潜力</w:t>
      </w:r>
      <w:r>
        <w:rPr>
          <w:rFonts w:hint="eastAsia"/>
        </w:rPr>
        <w:br/>
      </w:r>
      <w:r>
        <w:rPr>
          <w:rFonts w:hint="eastAsia"/>
        </w:rPr>
        <w:t>　　　　二、汽车膜检测市场前景分析</w:t>
      </w:r>
      <w:r>
        <w:rPr>
          <w:rFonts w:hint="eastAsia"/>
        </w:rPr>
        <w:br/>
      </w:r>
      <w:r>
        <w:rPr>
          <w:rFonts w:hint="eastAsia"/>
        </w:rPr>
        <w:t>　　　　三、汽车膜检测细分行业发展前景分析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2025-2031年汽车膜检测发展趋势预测</w:t>
      </w:r>
      <w:r>
        <w:rPr>
          <w:rFonts w:hint="eastAsia"/>
        </w:rPr>
        <w:br/>
      </w:r>
      <w:r>
        <w:rPr>
          <w:rFonts w:hint="eastAsia"/>
        </w:rPr>
        <w:t>　　　　一、汽车膜检测发展趋势预测</w:t>
      </w:r>
      <w:r>
        <w:rPr>
          <w:rFonts w:hint="eastAsia"/>
        </w:rPr>
        <w:br/>
      </w:r>
      <w:r>
        <w:rPr>
          <w:rFonts w:hint="eastAsia"/>
        </w:rPr>
        <w:t>　　　　二、汽车膜检测市场规模预测</w:t>
      </w:r>
      <w:r>
        <w:rPr>
          <w:rFonts w:hint="eastAsia"/>
        </w:rPr>
        <w:br/>
      </w:r>
      <w:r>
        <w:rPr>
          <w:rFonts w:hint="eastAsia"/>
        </w:rPr>
        <w:t>　　　　三、汽车膜检测细分市场发展趋势预测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未来汽车膜检测行业挑战与机遇探讨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一、汽车膜检测行业挑战</w:t>
      </w:r>
      <w:r>
        <w:rPr>
          <w:rFonts w:hint="eastAsia"/>
        </w:rPr>
        <w:br/>
      </w:r>
      <w:r>
        <w:rPr>
          <w:rFonts w:hint="eastAsia"/>
        </w:rPr>
        <w:t>　　　　二、汽车膜检测行业机遇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汽车膜检测行业研究结论及建议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对汽车膜检测行业发展的建议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中^智林^－对汽车膜检测企业和投资者的建议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汽车膜检测介绍</w:t>
      </w:r>
      <w:r>
        <w:rPr>
          <w:rFonts w:hint="eastAsia"/>
        </w:rPr>
        <w:br/>
      </w:r>
      <w:r>
        <w:rPr>
          <w:rFonts w:hint="eastAsia"/>
        </w:rPr>
        <w:t>　　图表 汽车膜检测图片</w:t>
      </w:r>
      <w:r>
        <w:rPr>
          <w:rFonts w:hint="eastAsia"/>
        </w:rPr>
        <w:br/>
      </w:r>
      <w:r>
        <w:rPr>
          <w:rFonts w:hint="eastAsia"/>
        </w:rPr>
        <w:t>　　图表 汽车膜检测产业链分析</w:t>
      </w:r>
      <w:r>
        <w:rPr>
          <w:rFonts w:hint="eastAsia"/>
        </w:rPr>
        <w:br/>
      </w:r>
      <w:r>
        <w:rPr>
          <w:rFonts w:hint="eastAsia"/>
        </w:rPr>
        <w:t>　　图表 汽车膜检测主要特点</w:t>
      </w:r>
      <w:r>
        <w:rPr>
          <w:rFonts w:hint="eastAsia"/>
        </w:rPr>
        <w:br/>
      </w:r>
      <w:r>
        <w:rPr>
          <w:rFonts w:hint="eastAsia"/>
        </w:rPr>
        <w:t>　　图表 汽车膜检测政策分析</w:t>
      </w:r>
      <w:r>
        <w:rPr>
          <w:rFonts w:hint="eastAsia"/>
        </w:rPr>
        <w:br/>
      </w:r>
      <w:r>
        <w:rPr>
          <w:rFonts w:hint="eastAsia"/>
        </w:rPr>
        <w:t>　　图表 汽车膜检测标准 技术</w:t>
      </w:r>
      <w:r>
        <w:rPr>
          <w:rFonts w:hint="eastAsia"/>
        </w:rPr>
        <w:br/>
      </w:r>
      <w:r>
        <w:rPr>
          <w:rFonts w:hint="eastAsia"/>
        </w:rPr>
        <w:t>　　图表 汽车膜检测最新消息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2019-2024年汽车膜检测行业市场容量统计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汽车膜检测价格走势</w:t>
      </w:r>
      <w:r>
        <w:rPr>
          <w:rFonts w:hint="eastAsia"/>
        </w:rPr>
        <w:br/>
      </w:r>
      <w:r>
        <w:rPr>
          <w:rFonts w:hint="eastAsia"/>
        </w:rPr>
        <w:t>　　图表 2024年汽车膜检测成本和利润分析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2024年中国汽车膜检测行业竞争力分析</w:t>
      </w:r>
      <w:r>
        <w:rPr>
          <w:rFonts w:hint="eastAsia"/>
        </w:rPr>
        <w:br/>
      </w:r>
      <w:r>
        <w:rPr>
          <w:rFonts w:hint="eastAsia"/>
        </w:rPr>
        <w:t>　　图表 汽车膜检测优势</w:t>
      </w:r>
      <w:r>
        <w:rPr>
          <w:rFonts w:hint="eastAsia"/>
        </w:rPr>
        <w:br/>
      </w:r>
      <w:r>
        <w:rPr>
          <w:rFonts w:hint="eastAsia"/>
        </w:rPr>
        <w:t>　　图表 汽车膜检测劣势</w:t>
      </w:r>
      <w:r>
        <w:rPr>
          <w:rFonts w:hint="eastAsia"/>
        </w:rPr>
        <w:br/>
      </w:r>
      <w:r>
        <w:rPr>
          <w:rFonts w:hint="eastAsia"/>
        </w:rPr>
        <w:t>　　图表 汽车膜检测机会</w:t>
      </w:r>
      <w:r>
        <w:rPr>
          <w:rFonts w:hint="eastAsia"/>
        </w:rPr>
        <w:br/>
      </w:r>
      <w:r>
        <w:rPr>
          <w:rFonts w:hint="eastAsia"/>
        </w:rPr>
        <w:t>　　图表 汽车膜检测威胁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2019-2024年中国汽车膜检测行业经营效益分析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**地区汽车膜检测市场规模及增长情况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**地区汽车膜检测市场规模及增长情况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**地区汽车膜检测市场规模及增长情况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**地区汽车膜检测行业市场需求情况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汽车膜检测品牌分析</w:t>
      </w:r>
      <w:r>
        <w:rPr>
          <w:rFonts w:hint="eastAsia"/>
        </w:rPr>
        <w:br/>
      </w:r>
      <w:r>
        <w:rPr>
          <w:rFonts w:hint="eastAsia"/>
        </w:rPr>
        <w:t>　　图表 汽车膜检测企业（一）概述</w:t>
      </w:r>
      <w:r>
        <w:rPr>
          <w:rFonts w:hint="eastAsia"/>
        </w:rPr>
        <w:br/>
      </w:r>
      <w:r>
        <w:rPr>
          <w:rFonts w:hint="eastAsia"/>
        </w:rPr>
        <w:t>　　图表 企业汽车膜检测业务分析</w:t>
      </w:r>
      <w:r>
        <w:rPr>
          <w:rFonts w:hint="eastAsia"/>
        </w:rPr>
        <w:br/>
      </w:r>
      <w:r>
        <w:rPr>
          <w:rFonts w:hint="eastAsia"/>
        </w:rPr>
        <w:t>　　图表 汽车膜检测企业（一）经营情况分析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汽车膜检测企业（一）盈利能力情况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汽车膜检测企业（二）简介</w:t>
      </w:r>
      <w:r>
        <w:rPr>
          <w:rFonts w:hint="eastAsia"/>
        </w:rPr>
        <w:br/>
      </w:r>
      <w:r>
        <w:rPr>
          <w:rFonts w:hint="eastAsia"/>
        </w:rPr>
        <w:t>　　图表 企业汽车膜检测业务</w:t>
      </w:r>
      <w:r>
        <w:rPr>
          <w:rFonts w:hint="eastAsia"/>
        </w:rPr>
        <w:br/>
      </w:r>
      <w:r>
        <w:rPr>
          <w:rFonts w:hint="eastAsia"/>
        </w:rPr>
        <w:t>　　图表 汽车膜检测企业（二）经营情况分析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汽车膜检测企业（二）盈利能力情况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汽车膜检测企业（三）概况</w:t>
      </w:r>
      <w:r>
        <w:rPr>
          <w:rFonts w:hint="eastAsia"/>
        </w:rPr>
        <w:br/>
      </w:r>
      <w:r>
        <w:rPr>
          <w:rFonts w:hint="eastAsia"/>
        </w:rPr>
        <w:t>　　图表 企业汽车膜检测业务情况</w:t>
      </w:r>
      <w:r>
        <w:rPr>
          <w:rFonts w:hint="eastAsia"/>
        </w:rPr>
        <w:br/>
      </w:r>
      <w:r>
        <w:rPr>
          <w:rFonts w:hint="eastAsia"/>
        </w:rPr>
        <w:t>　　图表 汽车膜检测企业（三）经营情况分析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汽车膜检测企业（三）盈利能力情况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汽车膜检测企业（三）成长能力情况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汽车膜检测发展有利因素分析</w:t>
      </w:r>
      <w:r>
        <w:rPr>
          <w:rFonts w:hint="eastAsia"/>
        </w:rPr>
        <w:br/>
      </w:r>
      <w:r>
        <w:rPr>
          <w:rFonts w:hint="eastAsia"/>
        </w:rPr>
        <w:t>　　图表 汽车膜检测发展不利因素分析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进入汽车膜检测行业壁垒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2025-2031年中国汽车膜检测行业市场容量预测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2025-2031年中国汽车膜检测行业市场规模预测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2025-2031年中国汽车膜检测市场前景分析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2025-2031年中国汽车膜检测行业风险研究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2025-2031年中国汽车膜检测行业发展趋势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1009e15c45bd" w:history="1">
        <w:r>
          <w:rPr>
            <w:rStyle w:val="Hyperlink"/>
          </w:rPr>
          <w:t>2025-2031年中国汽车膜检测市场调查研究与发展前景预测报告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1009e15c45bd" w:history="1">
        <w:r>
          <w:rPr>
            <w:rStyle w:val="Hyperlink"/>
          </w:rPr>
          <w:t>https://www.20087.com/1/80/QiCheMoJianCeDeFaZhanQianJing.html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热点：正品3m汽车膜多少钱、汽车膜检测报告、武汉马耐卡膜投诉黑猫、汽车膜检测标准、汽车车窗玻璃遮阳膜标准、汽车膜检测国家标准、汽车侧膜透光率多少合适、汽车膜质量检测、汽车膜质量检测机构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4b083a7cc4673" w:history="1">
      <w:r>
        <w:rPr>
          <w:rStyle w:val="Hyperlink"/>
        </w:rPr>
        <w:t>2025-2031年中国汽车膜检测市场调查研究与发展前景预测报告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CheMoJianCeDeFaZhanQianJing.html" TargetMode="External" Id="R9f5f1009e15c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CheMoJianCeDeFaZhanQianJing.html" TargetMode="External" Id="R8584b083a7cc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2025-05-03T03:16:14Z</dcterms:created>
  <dcterms:modified xsi:type="dcterms:W3CDTF">2025-05-03T04:16:14Z</dcterms:modified>
  <dc:subject>2025-2031年中国汽车膜检测市场调查研究与发展前景预测报告</dc:subject>
  <dc:title>2025-2031年中国汽车膜检测市场调查研究与发展前景预测报告</dc:title>
  <cp:keywords>2025-2031年中国汽车膜检测市场调查研究与发展前景预测报告</cp:keywords>
  <dc:description>2025-2031年中国汽车膜检测市场调查研究与发展前景预测报告</dc:description>
</cp:coreProperties>
</file>