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c55d03d6432e" w:history="1">
              <w:r>
                <w:rPr>
                  <w:rStyle w:val="Hyperlink"/>
                </w:rPr>
                <w:t>2025-2031年全球与中国近红外加热器行业研究分析及前景趋势报告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c55d03d6432e" w:history="1">
              <w:r>
                <w:rPr>
                  <w:rStyle w:val="Hyperlink"/>
                </w:rPr>
                <w:t>2025-2031年全球与中国近红外加热器行业研究分析及前景趋势报告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dc55d03d6432e" w:history="1">
                <w:r>
                  <w:rPr>
                    <w:rStyle w:val="Hyperlink"/>
                  </w:rPr>
                  <w:t>https://www.20087.com/1/60/JinHongWaiJiaReQiHangYeQianJingQuShi.html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加热器是一种利用近红外波段（波长约0.78至3微米）的电磁辐射对物体进行加热的设备。该技术基于物体对特定波长红外辐射的吸收特性，能够实现快速、高效、非接触式的加热，广泛应用于工业干燥（如油漆、涂层、油墨、纺织品）、食品加工（如烘焙、杀菌、解冻）、塑料焊接与成型、半导体工艺以及医疗理疗等领域。目前，主流的近红外加热器根据光源类型可分为卤素灯管、石英灯管和陶瓷加热器等。卤素和石英灯管发射光谱连续，峰值波长可通过灯丝温度调节，响应速度快，适用于需要快速升温的场合。陶瓷加热器则发射光谱较宽，热惯性较大，加热更均匀，适合持续加热应用。现代近红外加热系统通常由辐射源、反射器（用于聚焦或定向辐射）、冷却装置（如风冷或水冷）和温度控制系统组成。设计上注重辐射效率、光谱匹配性（使辐射峰值与被加热材料的吸收峰对齐）以及温度场的均匀性。控制系统可实现功率调节和温度反馈，以精确控制加热过程。然而，加热均匀性受距离、角度和被加热物表面特性影响较大，且强光辐射可能对操作人员造成不适或安全隐患。</w:t>
      </w:r>
      <w:r>
        <w:rPr>
          <w:rFonts w:hint="eastAsia"/>
        </w:rPr>
        <w:br/>
      </w:r>
      <w:r>
        <w:rPr>
          <w:rFonts w:hint="eastAsia"/>
        </w:rPr>
        <w:t>　　未来，近红外加热器的发展将聚焦于光谱精准调控、能效提升、智能化控制和多功能集成。在光谱调控方面，将更多地采用具有特定发射光谱的先进材料或结构，如选择性发射涂层、量子点或光子晶体，使辐射能量更集中于目标材料的高效吸收波段，从而大幅提高加热效率，减少能量浪费和对非目标区域的热影响。能效提升不仅依赖于光源本身效率的改进（如开发更高光效的灯管或固态光源），也体现在优化反射器设计（如采用高反射率、特定几何形状的反射罩）和热管理系统，最大限度地利用辐射能量并减少散热损失。智能化控制是重要方向，通过集成红外测温仪、光谱传感器等，实现对被加热物表面温度和状态的实时监测，并结合先进控制算法动态调节光源功率和分布，实现加热过程的精确、自适应控制，确保产品质量一致性。多功能集成趋势明显，例如将近红外加热与其他加热方式（如热风、微波）或工艺步骤（如固化、冷却）结合，形成复合式处理系统。此外，设备将向更紧凑、更模块化设计发展，便于集成到自动化生产线中。安全设计将加强，如采用物理遮挡、光强感应自动调光或警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dc55d03d6432e" w:history="1">
        <w:r>
          <w:rPr>
            <w:rStyle w:val="Hyperlink"/>
          </w:rPr>
          <w:t>2025-2031年全球与中国近红外加热器行业研究分析及前景趋势报告</w:t>
        </w:r>
      </w:hyperlink>
      <w:r>
        <w:rPr>
          <w:rFonts w:hint="eastAsia"/>
        </w:rPr>
        <w:t>》系统梳理了近红外加热器行业的产业链结构，详细分析了近红外加热器市场规模与需求状况，并对市场价格、行业现状及未来前景进行了客观评估。报告结合近红外加热器技术现状与发展方向，对行业趋势作出科学预测，同时聚焦近红外加热器重点企业，解析竞争格局、市场集中度及品牌影响力。通过对近红外加热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按照不同产品类型，近红外加热器主要可以分为如下几个类别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全球不同产品类型近红外加热器销售额增长趋势2020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管式</w:t>
      </w:r>
      <w:r>
        <w:rPr>
          <w:rFonts w:hint="eastAsia"/>
        </w:rPr>
        <w:br/>
      </w:r>
      <w:r>
        <w:rPr>
          <w:rFonts w:hint="eastAsia"/>
        </w:rPr>
        <w:t>　　　　1.2.3 板式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从不同应用，近红外加热器主要包括如下几个方面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全球不同应用近红外加热器销售额增长趋势2020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近红外加热器行业背景、发展历史、现状及趋势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近红外加热器行业目前现状分析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近红外加热器发展趋势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全球近红外加热器总体规模分析</w:t>
      </w:r>
      <w:r>
        <w:rPr>
          <w:rFonts w:hint="eastAsia"/>
        </w:rPr>
        <w:br/>
      </w:r>
      <w:r>
        <w:rPr>
          <w:rFonts w:hint="eastAsia"/>
        </w:rPr>
        <w:t>　　2.1 全球近红外加热器供需现状及预测（2020-2031）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全球近红外加热器产能、产量、产能利用率及发展趋势（2020-2031）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全球近红外加热器产量、需求量及发展趋势（2020-2031）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全球主要地区近红外加热器产量及发展趋势（2020-2031）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全球主要地区近红外加热器产量（2020-2025）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全球主要地区近红外加热器产量（2026-2031）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全球主要地区近红外加热器产量市场份额（2020-2031）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中国近红外加热器供需现状及预测（2020-2031）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中国近红外加热器产能、产量、产能利用率及发展趋势（2020-2031）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中国近红外加热器产量、市场需求量及发展趋势（2020-2031）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全球近红外加热器销量及销售额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全球市场近红外加热器销售额（2020-2031）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全球市场近红外加热器销量（2020-2031）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全球市场近红外加热器价格趋势（2020-2031）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全球主要地区近红外加热器市场规模分析：2020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全球主要地区近红外加热器销售收入及市场份额（2020-2025年）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全球主要地区近红外加热器销售收入预测（2026-2031年）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全球主要地区近红外加热器销量分析：2020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全球主要地区近红外加热器销量及市场份额（2020-2025年）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全球主要地区近红外加热器销量及市场份额预测（2026-2031）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北美市场近红外加热器销量、收入及增长率（2020-2031）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欧洲市场近红外加热器销量、收入及增长率（2020-2031）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中国市场近红外加热器销量、收入及增长率（2020-2031）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日本市场近红外加热器销量、收入及增长率（2020-2031）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东南亚市场近红外加热器销量、收入及增长率（2020-2031）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印度市场近红外加热器销量、收入及增长率（2020-2031）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全球市场主要厂商近红外加热器产能市场份额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全球市场主要厂商近红外加热器销量（2020-2025）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全球市场主要厂商近红外加热器销量（2020-2025）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全球市场主要厂商近红外加热器销售收入（2020-2025）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全球市场主要厂商近红外加热器销售价格（2020-2025）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2024年全球主要生产商近红外加热器收入排名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中国市场主要厂商近红外加热器销量（2020-2025）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中国市场主要厂商近红外加热器销量（2020-2025）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中国市场主要厂商近红外加热器销售收入（2020-2025）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2024年中国主要生产商近红外加热器收入排名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中国市场主要厂商近红外加热器销售价格（2020-2025）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全球主要厂商近红外加热器总部及产地分布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全球主要厂商成立时间及近红外加热器商业化日期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全球主要厂商近红外加热器产品类型及应用</w:t>
      </w:r>
      <w:r>
        <w:rPr>
          <w:rFonts w:hint="eastAsia"/>
        </w:rPr>
        <w:br/>
      </w:r>
      <w:r>
        <w:rPr>
          <w:rFonts w:hint="eastAsia"/>
        </w:rPr>
        <w:t>　　4.7 近红外加热器行业集中度、竞争程度分析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近红外加热器行业集中度分析：2024年全球Top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全球近红外加热器第一梯队、第二梯队和第三梯队生产商（品牌）及市场份额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近红外加热器销量、收入、价格及毛利率（2020-2025）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不同产品类型近红外加热器分析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全球不同产品类型近红外加热器销量（2020-2031）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全球不同产品类型近红外加热器销量及市场份额（2020-2025）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全球不同产品类型近红外加热器销量预测（2026-2031）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全球不同产品类型近红外加热器收入（2020-2031）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全球不同产品类型近红外加热器收入及市场份额（2020-2025）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全球不同产品类型近红外加热器收入预测（2026-2031）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全球不同产品类型近红外加热器价格走势（2020-2031）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不同应用近红外加热器分析</w:t>
      </w:r>
      <w:r>
        <w:rPr>
          <w:rFonts w:hint="eastAsia"/>
        </w:rPr>
        <w:br/>
      </w:r>
      <w:r>
        <w:rPr>
          <w:rFonts w:hint="eastAsia"/>
        </w:rPr>
        <w:t>　　7.1 全球不同应用近红外加热器销量（2020-2031）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全球不同应用近红外加热器销量及市场份额（2020-2025）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全球不同应用近红外加热器销量预测（2026-2031）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全球不同应用近红外加热器收入（2020-2031）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全球不同应用近红外加热器收入及市场份额（2020-2025）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全球不同应用近红外加热器收入预测（2026-2031）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全球不同应用近红外加热器价格走势（2020-2031）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近红外加热器产业链分析</w:t>
      </w:r>
      <w:r>
        <w:rPr>
          <w:rFonts w:hint="eastAsia"/>
        </w:rPr>
        <w:br/>
      </w:r>
      <w:r>
        <w:rPr>
          <w:rFonts w:hint="eastAsia"/>
        </w:rPr>
        <w:t>　　8.2 近红外加热器工艺制造技术分析</w:t>
      </w:r>
      <w:r>
        <w:rPr>
          <w:rFonts w:hint="eastAsia"/>
        </w:rPr>
        <w:br/>
      </w:r>
      <w:r>
        <w:rPr>
          <w:rFonts w:hint="eastAsia"/>
        </w:rPr>
        <w:t>　　8.3 近红外加热器产业上游供应分析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近红外加热器下游客户分析</w:t>
      </w:r>
      <w:r>
        <w:rPr>
          <w:rFonts w:hint="eastAsia"/>
        </w:rPr>
        <w:br/>
      </w:r>
      <w:r>
        <w:rPr>
          <w:rFonts w:hint="eastAsia"/>
        </w:rPr>
        <w:t>　　8.5 近红外加热器销售渠道分析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近红外加热器行业发展机遇及主要驱动因素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近红外加热器行业发展面临的风险</w:t>
      </w:r>
      <w:r>
        <w:rPr>
          <w:rFonts w:hint="eastAsia"/>
        </w:rPr>
        <w:br/>
      </w:r>
      <w:r>
        <w:rPr>
          <w:rFonts w:hint="eastAsia"/>
        </w:rPr>
        <w:t>　　9.3 近红外加热器行业政策分析</w:t>
      </w:r>
      <w:r>
        <w:rPr>
          <w:rFonts w:hint="eastAsia"/>
        </w:rPr>
        <w:br/>
      </w:r>
      <w:r>
        <w:rPr>
          <w:rFonts w:hint="eastAsia"/>
        </w:rPr>
        <w:t>　　9.4 近红外加热器中国企业SWOT分析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全球不同产品类型近红外加热器销售额增长（CAGR）趋势2020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近红外加热器行业目前发展现状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近红外加热器发展趋势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全球主要地区近红外加热器产量增速（CAGR）：（2020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全球主要地区近红外加热器产量（2020-2025）&amp;（千件）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全球主要地区近红外加热器产量（2026-2031）&amp;（千件）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全球主要地区近红外加热器产量市场份额（2020-2025）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全球主要地区近红外加热器产量（2026-2031）&amp;（千件）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全球主要地区近红外加热器销售收入增速：（2020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全球主要地区近红外加热器销售收入（2020-2025）&amp;（百万美元）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全球主要地区近红外加热器销售收入市场份额（2020-2025）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全球主要地区近红外加热器收入（2026-2031）&amp;（百万美元）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全球主要地区近红外加热器收入市场份额（2026-2031）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全球主要地区近红外加热器销量（千件）：2020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全球主要地区近红外加热器销量（2020-2025）&amp;（千件）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全球主要地区近红外加热器销量市场份额（2020-2025）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全球主要地区近红外加热器销量（2026-2031）&amp;（千件）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全球主要地区近红外加热器销量份额（2026-2031）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全球市场主要厂商近红外加热器产能（2024-2025）&amp;（千件）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全球市场主要厂商近红外加热器销量（2020-2025）&amp;（千件）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全球市场主要厂商近红外加热器销量市场份额（2020-2025）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全球市场主要厂商近红外加热器销售收入（2020-2025）&amp;（百万美元）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全球市场主要厂商近红外加热器销售收入市场份额（2020-2025）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全球市场主要厂商近红外加热器销售价格（2020-2025）&amp;（美元/件）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2024年全球主要生产商近红外加热器收入排名（百万美元）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中国市场主要厂商近红外加热器销量（2020-2025）&amp;（千件）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中国市场主要厂商近红外加热器销量市场份额（2020-2025）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中国市场主要厂商近红外加热器销售收入（2020-2025）&amp;（百万美元）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中国市场主要厂商近红外加热器销售收入市场份额（2020-2025）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2024年中国主要生产商近红外加热器收入排名（百万美元）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中国市场主要厂商近红外加热器销售价格（2020-2025）&amp;（美元/件）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全球主要厂商近红外加热器总部及产地分布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全球主要厂商成立时间及近红外加热器商业化日期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全球主要厂商近红外加热器产品类型及应用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2024年全球近红外加热器主要厂商市场地位（第一梯队、第二梯队和第三梯队）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全球近红外加热器市场投资、并购等现状分析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近红外加热器生产基地、销售区域、竞争对手及市场地位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近红外加热器产品规格、参数及市场应用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近红外加热器销量（千件）、收入（百万美元）、价格（美元/件）及毛利率（2020-2025）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全球不同产品类型近红外加热器销量（2020-2025年）&amp;（千件）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全球不同产品类型近红外加热器销量市场份额（2020-2025）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全球不同产品类型近红外加热器销量预测（2026-2031）&amp;（千件）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全球市场不同产品类型近红外加热器销量市场份额预测（2026-2031）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全球不同产品类型近红外加热器收入（2020-2025年）&amp;（百万美元）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全球不同产品类型近红外加热器收入市场份额（2020-2025）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全球不同产品类型近红外加热器收入预测（2026-2031）&amp;（百万美元）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全球不同产品类型近红外加热器收入市场份额预测（2026-2031）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全球不同应用近红外加热器销量（2020-2025年）&amp;（千件）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全球不同应用近红外加热器销量市场份额（2020-2025）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全球不同应用近红外加热器销量预测（2026-2031）&amp;（千件）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全球市场不同应用近红外加热器销量市场份额预测（2026-2031）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全球不同应用近红外加热器收入（2020-2025年）&amp;（百万美元）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全球不同应用近红外加热器收入市场份额（2020-2025）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全球不同应用近红外加热器收入预测（2026-2031）&amp;（百万美元）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全球不同应用近红外加热器收入市场份额预测（2026-2031）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近红外加热器上游原料供应商及联系方式列表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近红外加热器典型客户列表</w:t>
      </w:r>
      <w:r>
        <w:rPr>
          <w:rFonts w:hint="eastAsia"/>
        </w:rPr>
        <w:br/>
      </w:r>
      <w:r>
        <w:rPr>
          <w:rFonts w:hint="eastAsia"/>
        </w:rPr>
        <w:t>　　表 141： 近红外加热器主要销售模式及销售渠道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近红外加热器行业发展机遇及主要驱动因素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近红外加热器行业发展面临的风险</w:t>
      </w:r>
      <w:r>
        <w:rPr>
          <w:rFonts w:hint="eastAsia"/>
        </w:rPr>
        <w:br/>
      </w:r>
      <w:r>
        <w:rPr>
          <w:rFonts w:hint="eastAsia"/>
        </w:rPr>
        <w:t>　　表 144： 近红外加热器行业政策分析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近红外加热器产品图片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全球不同产品类型近红外加热器销售额2020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全球不同产品类型近红外加热器市场份额2024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管式产品图片</w:t>
      </w:r>
      <w:r>
        <w:rPr>
          <w:rFonts w:hint="eastAsia"/>
        </w:rPr>
        <w:br/>
      </w:r>
      <w:r>
        <w:rPr>
          <w:rFonts w:hint="eastAsia"/>
        </w:rPr>
        <w:t>　　图 5： 板式产品图片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全球不同应用近红外加热器市场份额2024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室内</w:t>
      </w:r>
      <w:r>
        <w:rPr>
          <w:rFonts w:hint="eastAsia"/>
        </w:rPr>
        <w:br/>
      </w:r>
      <w:r>
        <w:rPr>
          <w:rFonts w:hint="eastAsia"/>
        </w:rPr>
        <w:t>　　图 11： 全球近红外加热器产能、产量、产能利用率及发展趋势（2020-2031）&amp;（千件）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全球近红外加热器产量、需求量及发展趋势（2020-2031）&amp;（千件）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全球主要地区近红外加热器产量（2020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全球主要地区近红外加热器产量市场份额（2020-2031）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中国近红外加热器产能、产量、产能利用率及发展趋势（2020-2031）&amp;（千件）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中国近红外加热器产量、市场需求量及发展趋势（2020-2031）&amp;（千件）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全球近红外加热器市场销售额及增长率：（2020-2031）&amp;（百万美元）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全球市场近红外加热器市场规模：2020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全球市场近红外加热器价格趋势（2020-2031）&amp;（美元/件）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全球主要地区近红外加热器销售收入（2020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全球主要地区近红外加热器销售收入市场份额（2020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北美市场近红外加热器收入及增长率（2020-2031）&amp;（百万美元）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欧洲市场近红外加热器收入及增长率（2020-2031）&amp;（百万美元）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中国市场近红外加热器收入及增长率（2020-2031）&amp;（百万美元）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日本市场近红外加热器收入及增长率（2020-2031）&amp;（百万美元）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东南亚市场近红外加热器收入及增长率（2020-2031）&amp;（百万美元）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印度市场近红外加热器销量及增长率（2020-2031）&amp;（千件）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印度市场近红外加热器收入及增长率（2020-2031）&amp;（百万美元）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2024年全球市场主要厂商近红外加热器销量市场份额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2024年全球市场主要厂商近红外加热器收入市场份额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2024年中国市场主要厂商近红外加热器销量市场份额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2024年中国市场主要厂商近红外加热器收入市场份额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2024年全球前五大生产商近红外加热器市场份额</w:t>
      </w:r>
      <w:r>
        <w:rPr>
          <w:rFonts w:hint="eastAsia"/>
        </w:rPr>
        <w:br/>
      </w:r>
      <w:r>
        <w:rPr>
          <w:rFonts w:hint="eastAsia"/>
        </w:rPr>
        <w:t>　　图 40： 2024年全球近红外加热器第一梯队、第二梯队和第三梯队厂商及市场份额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全球不同产品类型近红外加热器价格走势（2020-2031）&amp;（美元/件）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全球不同应用近红外加热器价格走势（2020-2031）&amp;（美元/件）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近红外加热器产业链</w:t>
      </w:r>
      <w:r>
        <w:rPr>
          <w:rFonts w:hint="eastAsia"/>
        </w:rPr>
        <w:br/>
      </w:r>
      <w:r>
        <w:rPr>
          <w:rFonts w:hint="eastAsia"/>
        </w:rPr>
        <w:t>　　图 44： 近红外加热器中国企业SWOT分析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c55d03d6432e" w:history="1">
        <w:r>
          <w:rPr>
            <w:rStyle w:val="Hyperlink"/>
          </w:rPr>
          <w:t>2025-2031年全球与中国近红外加热器行业研究分析及前景趋势报告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dc55d03d6432e" w:history="1">
        <w:r>
          <w:rPr>
            <w:rStyle w:val="Hyperlink"/>
          </w:rPr>
          <w:t>https://www.20087.com/1/60/JinHongWaiJiaReQiHangYeQianJingQuShi.html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09126056e4944" w:history="1">
      <w:r>
        <w:rPr>
          <w:rStyle w:val="Hyperlink"/>
        </w:rPr>
        <w:t>2025-2031年全球与中国近红外加热器行业研究分析及前景趋势报告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nHongWaiJiaReQiHangYeQianJingQuShi.html" TargetMode="External" Id="R6cbdc55d03d6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nHongWaiJiaReQiHangYeQianJingQuShi.html" TargetMode="External" Id="R00209126056e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2025-02-18T23:05:46Z</dcterms:created>
  <dcterms:modified xsi:type="dcterms:W3CDTF">2025-02-19T00:05:46Z</dcterms:modified>
  <dc:subject>2025-2031年全球与中国近红外加热器行业研究分析及前景趋势报告</dc:subject>
  <dc:title>2025-2031年全球与中国近红外加热器行业研究分析及前景趋势报告</dc:title>
  <cp:keywords>2025-2031年全球与中国近红外加热器行业研究分析及前景趋势报告</cp:keywords>
  <dc:description>2025-2031年全球与中国近红外加热器行业研究分析及前景趋势报告</dc:description>
</cp:coreProperties>
</file>