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d8e12165742c5" w:history="1">
              <w:r>
                <w:rPr>
                  <w:rStyle w:val="Hyperlink"/>
                </w:rPr>
                <w:t>2025-2031年中国防雷工程发展现状与前景趋势报告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d8e12165742c5" w:history="1">
              <w:r>
                <w:rPr>
                  <w:rStyle w:val="Hyperlink"/>
                </w:rPr>
                <w:t>2025-2031年中国防雷工程发展现状与前景趋势报告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d8e12165742c5" w:history="1">
                <w:r>
                  <w:rPr>
                    <w:rStyle w:val="Hyperlink"/>
                  </w:rPr>
                  <w:t>https://www.20087.com/1/80/FangLeiGongChengDeFaZhanQianJing.html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工程是建筑电气安全的重要组成部分，近年来，随着高层建筑和电力系统的迅猛发展，对防雷系统的要求日益提高。现代防雷工程不仅涵盖了避雷针、接地网等传统措施，还引入了浪涌保护、电磁屏蔽等先进技术，能够有效防止雷电引起的火灾、爆炸和设备损坏，保障人员和财产安全。</w:t>
      </w:r>
      <w:r>
        <w:rPr>
          <w:rFonts w:hint="eastAsia"/>
        </w:rPr>
        <w:br/>
      </w:r>
      <w:r>
        <w:rPr>
          <w:rFonts w:hint="eastAsia"/>
        </w:rPr>
        <w:t>　　未来，防雷工程的发展将更加注重智能化和系统集成。一方面，通过集成传感器和AI算法，防雷系统将能够实时监测雷电活动，预测雷击风险，提前采取预防措施，提高预警能力。另一方面，防雷工程将与智能电网、物联网平台结合，实现雷电数据的共享和分析，优化电力系统的运行策略。同时，随着新能源发电和电动汽车的普及，开发适用于光伏发电站、充电站等新型电力设施的防雷解决方案，将是行业技术进步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d8e12165742c5" w:history="1">
        <w:r>
          <w:rPr>
            <w:rStyle w:val="Hyperlink"/>
          </w:rPr>
          <w:t>2025-2031年中国防雷工程发展现状与前景趋势报告</w:t>
        </w:r>
      </w:hyperlink>
      <w:r>
        <w:rPr>
          <w:rFonts w:hint="eastAsia"/>
        </w:rPr>
        <w:t>》基于多年防雷工程行业研究积累，结合当前市场发展现状，依托国家权威数据资源和长期市场监测数据库，对防雷工程行业进行了全面调研与分析。报告详细阐述了防雷工程市场规模、市场前景、发展趋势、技术现状及未来方向，重点分析了行业内主要企业的竞争格局，并通过SWOT分析揭示了防雷工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9d8e12165742c5" w:history="1">
        <w:r>
          <w:rPr>
            <w:rStyle w:val="Hyperlink"/>
          </w:rPr>
          <w:t>2025-2031年中国防雷工程发展现状与前景趋势报告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》为投资者提供了准确的市场现状解读，帮助预判行业前景，挖掘投资价值，同时从投资策略和营销策略等角度提出实用建议，助力投资者在防雷工程行业中把握机遇、规避风险。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中国防雷行业发展态势分析</w:t>
      </w:r>
      <w:r>
        <w:rPr>
          <w:rFonts w:hint="eastAsia"/>
        </w:rPr>
        <w:br/>
      </w:r>
      <w:r>
        <w:rPr>
          <w:rFonts w:hint="eastAsia"/>
        </w:rPr>
        <w:t>　　1.1 防雷行业范畴的界定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管理机构</w:t>
      </w:r>
      <w:r>
        <w:rPr>
          <w:rFonts w:hint="eastAsia"/>
        </w:rPr>
        <w:br/>
      </w:r>
      <w:r>
        <w:rPr>
          <w:rFonts w:hint="eastAsia"/>
        </w:rPr>
        <w:t>　　　　1.1.3 防雷设计、施工单位的企业资质的等级与范围</w:t>
      </w:r>
      <w:r>
        <w:rPr>
          <w:rFonts w:hint="eastAsia"/>
        </w:rPr>
        <w:br/>
      </w:r>
      <w:r>
        <w:rPr>
          <w:rFonts w:hint="eastAsia"/>
        </w:rPr>
        <w:t>　　1.2 原材料市场对防雷行业的推力分析</w:t>
      </w:r>
      <w:r>
        <w:rPr>
          <w:rFonts w:hint="eastAsia"/>
        </w:rPr>
        <w:br/>
      </w:r>
      <w:r>
        <w:rPr>
          <w:rFonts w:hint="eastAsia"/>
        </w:rPr>
        <w:t>　　　　1.2.1 铜行业市场动态分析</w:t>
      </w:r>
      <w:r>
        <w:rPr>
          <w:rFonts w:hint="eastAsia"/>
        </w:rPr>
        <w:br/>
      </w:r>
      <w:r>
        <w:rPr>
          <w:rFonts w:hint="eastAsia"/>
        </w:rPr>
        <w:t>　　　　1.2.2 钢行业市场动态分析</w:t>
      </w:r>
      <w:r>
        <w:rPr>
          <w:rFonts w:hint="eastAsia"/>
        </w:rPr>
        <w:br/>
      </w:r>
      <w:r>
        <w:rPr>
          <w:rFonts w:hint="eastAsia"/>
        </w:rPr>
        <w:t>　　　　1.2.3 塑料行业市场动态分析</w:t>
      </w:r>
      <w:r>
        <w:rPr>
          <w:rFonts w:hint="eastAsia"/>
        </w:rPr>
        <w:br/>
      </w:r>
      <w:r>
        <w:rPr>
          <w:rFonts w:hint="eastAsia"/>
        </w:rPr>
        <w:t>　　　　1.2.4 橡胶行业市场动态分析</w:t>
      </w:r>
      <w:r>
        <w:rPr>
          <w:rFonts w:hint="eastAsia"/>
        </w:rPr>
        <w:br/>
      </w:r>
      <w:r>
        <w:rPr>
          <w:rFonts w:hint="eastAsia"/>
        </w:rPr>
        <w:t>　　　　1.2.5 电子元器件市场动态分析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中国防雷行业发展动态分析</w:t>
      </w:r>
      <w:r>
        <w:rPr>
          <w:rFonts w:hint="eastAsia"/>
        </w:rPr>
        <w:br/>
      </w:r>
      <w:r>
        <w:rPr>
          <w:rFonts w:hint="eastAsia"/>
        </w:rPr>
        <w:t>　　2.1 防雷行业市场规模分析</w:t>
      </w:r>
      <w:r>
        <w:rPr>
          <w:rFonts w:hint="eastAsia"/>
        </w:rPr>
        <w:br/>
      </w:r>
      <w:r>
        <w:rPr>
          <w:rFonts w:hint="eastAsia"/>
        </w:rPr>
        <w:t>　　　　2.1.1 防雷行业供给规模分析</w:t>
      </w:r>
      <w:r>
        <w:rPr>
          <w:rFonts w:hint="eastAsia"/>
        </w:rPr>
        <w:br/>
      </w:r>
      <w:r>
        <w:rPr>
          <w:rFonts w:hint="eastAsia"/>
        </w:rPr>
        <w:t>　　　　2.1.2 防雷行业需求规模分析</w:t>
      </w:r>
      <w:r>
        <w:rPr>
          <w:rFonts w:hint="eastAsia"/>
        </w:rPr>
        <w:br/>
      </w:r>
      <w:r>
        <w:rPr>
          <w:rFonts w:hint="eastAsia"/>
        </w:rPr>
        <w:t>　　2.2 防雷行业成长性分析</w:t>
      </w:r>
      <w:r>
        <w:rPr>
          <w:rFonts w:hint="eastAsia"/>
        </w:rPr>
        <w:br/>
      </w:r>
      <w:r>
        <w:rPr>
          <w:rFonts w:hint="eastAsia"/>
        </w:rPr>
        <w:t>　　2.3 防雷行业市场结构分析</w:t>
      </w:r>
      <w:r>
        <w:rPr>
          <w:rFonts w:hint="eastAsia"/>
        </w:rPr>
        <w:br/>
      </w:r>
      <w:r>
        <w:rPr>
          <w:rFonts w:hint="eastAsia"/>
        </w:rPr>
        <w:t>　　2.4 防雷行业重点区域分析</w:t>
      </w:r>
      <w:r>
        <w:rPr>
          <w:rFonts w:hint="eastAsia"/>
        </w:rPr>
        <w:br/>
      </w:r>
      <w:r>
        <w:rPr>
          <w:rFonts w:hint="eastAsia"/>
        </w:rPr>
        <w:t>　　　　2.4.1 东北地区市场容量</w:t>
      </w:r>
      <w:r>
        <w:rPr>
          <w:rFonts w:hint="eastAsia"/>
        </w:rPr>
        <w:br/>
      </w:r>
      <w:r>
        <w:rPr>
          <w:rFonts w:hint="eastAsia"/>
        </w:rPr>
        <w:t>　　　　2.5.2 华北地区市场容量</w:t>
      </w:r>
      <w:r>
        <w:rPr>
          <w:rFonts w:hint="eastAsia"/>
        </w:rPr>
        <w:br/>
      </w:r>
      <w:r>
        <w:rPr>
          <w:rFonts w:hint="eastAsia"/>
        </w:rPr>
        <w:t>　　　　2.6.3 华中地区市场容量</w:t>
      </w:r>
      <w:r>
        <w:rPr>
          <w:rFonts w:hint="eastAsia"/>
        </w:rPr>
        <w:br/>
      </w:r>
      <w:r>
        <w:rPr>
          <w:rFonts w:hint="eastAsia"/>
        </w:rPr>
        <w:t>　　　　2.6.4 华东地区市场容量</w:t>
      </w:r>
      <w:r>
        <w:rPr>
          <w:rFonts w:hint="eastAsia"/>
        </w:rPr>
        <w:br/>
      </w:r>
      <w:r>
        <w:rPr>
          <w:rFonts w:hint="eastAsia"/>
        </w:rPr>
        <w:t>　　　　2.6.5 华南地区市场容量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中国防雷工程行业发展概述</w:t>
      </w:r>
      <w:r>
        <w:rPr>
          <w:rFonts w:hint="eastAsia"/>
        </w:rPr>
        <w:br/>
      </w:r>
      <w:r>
        <w:rPr>
          <w:rFonts w:hint="eastAsia"/>
        </w:rPr>
        <w:t>　　3.1 中国防雷工程行业发展状况分析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中国防雷工程行业发展阶段</w:t>
      </w:r>
      <w:r>
        <w:rPr>
          <w:rFonts w:hint="eastAsia"/>
        </w:rPr>
        <w:br/>
      </w:r>
      <w:r>
        <w:rPr>
          <w:rFonts w:hint="eastAsia"/>
        </w:rPr>
        <w:t>　　　　3.1.2 中国防雷工程行业发展总体概况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中国防雷工程行业发展特点分析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中国防雷工程行业商业模式分析</w:t>
      </w:r>
      <w:r>
        <w:rPr>
          <w:rFonts w:hint="eastAsia"/>
        </w:rPr>
        <w:br/>
      </w:r>
      <w:r>
        <w:rPr>
          <w:rFonts w:hint="eastAsia"/>
        </w:rPr>
        <w:t>　　3.2 2020-2025年防雷工程行业发展现状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2020-2025年中国防雷工程行业市场规模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2020-2025年中国防雷工程行业发展分析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2020-2025年中国防雷工程企业发展分析</w:t>
      </w:r>
      <w:r>
        <w:rPr>
          <w:rFonts w:hint="eastAsia"/>
        </w:rPr>
        <w:br/>
      </w:r>
      <w:r>
        <w:rPr>
          <w:rFonts w:hint="eastAsia"/>
        </w:rPr>
        <w:t>　　3.3 2020-2025年中国防雷工程行业市场供需分析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中国防雷工程行业供给分析</w:t>
      </w:r>
      <w:r>
        <w:rPr>
          <w:rFonts w:hint="eastAsia"/>
        </w:rPr>
        <w:br/>
      </w:r>
      <w:r>
        <w:rPr>
          <w:rFonts w:hint="eastAsia"/>
        </w:rPr>
        <w:t>　　　　3.3.2 中国防雷工程行业需求分析</w:t>
      </w:r>
      <w:r>
        <w:rPr>
          <w:rFonts w:hint="eastAsia"/>
        </w:rPr>
        <w:br/>
      </w:r>
      <w:r>
        <w:rPr>
          <w:rFonts w:hint="eastAsia"/>
        </w:rPr>
        <w:t>　　　　3.3.3 中国防雷工程行业供需平衡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中国防雷工程行业发展前景分析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2025-2031年中国防雷工程市场发展前景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2025-2031年防雷工程市场发展潜力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2025-2031年防雷工程市场发展前景展望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2025-2031年防雷工程细分行业发展前景分析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2025-2031年中国防雷工程市场发展趋势预测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2025-2031年防雷工程行业发展趋势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2025-2031年防雷工程市场规模预测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2025-2031年防雷工程行业应用趋势预测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2025-2031年防雷工程行业投资风险分析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2025-2031年中国防雷工程行业面临的困境及对策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中国防雷工程行业面临的困境及对策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、中国防雷工程行业面临困境</w:t>
      </w:r>
      <w:r>
        <w:rPr>
          <w:rFonts w:hint="eastAsia"/>
        </w:rPr>
        <w:br/>
      </w:r>
      <w:r>
        <w:rPr>
          <w:rFonts w:hint="eastAsia"/>
        </w:rPr>
        <w:t>　　　　2 、中国防雷工程行业对策探讨</w:t>
      </w:r>
      <w:r>
        <w:rPr>
          <w:rFonts w:hint="eastAsia"/>
        </w:rPr>
        <w:br/>
      </w:r>
      <w:r>
        <w:rPr>
          <w:rFonts w:hint="eastAsia"/>
        </w:rPr>
        <w:t>　　　　4.4.2 中国防雷工程企业发展困境及策略分析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、中国防雷工程企业面临的困境</w:t>
      </w:r>
      <w:r>
        <w:rPr>
          <w:rFonts w:hint="eastAsia"/>
        </w:rPr>
        <w:br/>
      </w:r>
      <w:r>
        <w:rPr>
          <w:rFonts w:hint="eastAsia"/>
        </w:rPr>
        <w:t>　　　　2 、中国防雷工程企业的对策探讨</w:t>
      </w:r>
      <w:r>
        <w:rPr>
          <w:rFonts w:hint="eastAsia"/>
        </w:rPr>
        <w:br/>
      </w:r>
      <w:r>
        <w:rPr>
          <w:rFonts w:hint="eastAsia"/>
        </w:rPr>
        <w:t>　　　　4.4.3 国内防雷工程企业的出路分析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中国防雷行业市场竞争与竞争策略分析</w:t>
      </w:r>
      <w:r>
        <w:rPr>
          <w:rFonts w:hint="eastAsia"/>
        </w:rPr>
        <w:br/>
      </w:r>
      <w:r>
        <w:rPr>
          <w:rFonts w:hint="eastAsia"/>
        </w:rPr>
        <w:t>　　5.1 中国防雷行业机遇与威胁分析</w:t>
      </w:r>
      <w:r>
        <w:rPr>
          <w:rFonts w:hint="eastAsia"/>
        </w:rPr>
        <w:br/>
      </w:r>
      <w:r>
        <w:rPr>
          <w:rFonts w:hint="eastAsia"/>
        </w:rPr>
        <w:t>　　　　5.1.1 机遇</w:t>
      </w:r>
      <w:r>
        <w:rPr>
          <w:rFonts w:hint="eastAsia"/>
        </w:rPr>
        <w:br/>
      </w:r>
      <w:r>
        <w:rPr>
          <w:rFonts w:hint="eastAsia"/>
        </w:rPr>
        <w:t>　　　　5.1.2 威胁</w:t>
      </w:r>
      <w:r>
        <w:rPr>
          <w:rFonts w:hint="eastAsia"/>
        </w:rPr>
        <w:br/>
      </w:r>
      <w:r>
        <w:rPr>
          <w:rFonts w:hint="eastAsia"/>
        </w:rPr>
        <w:t>　　5.2 中国防雷行业集中度分析</w:t>
      </w:r>
      <w:r>
        <w:rPr>
          <w:rFonts w:hint="eastAsia"/>
        </w:rPr>
        <w:br/>
      </w:r>
      <w:r>
        <w:rPr>
          <w:rFonts w:hint="eastAsia"/>
        </w:rPr>
        <w:t>　　　　5.2.1 行业市场集中度分析</w:t>
      </w:r>
      <w:r>
        <w:rPr>
          <w:rFonts w:hint="eastAsia"/>
        </w:rPr>
        <w:br/>
      </w:r>
      <w:r>
        <w:rPr>
          <w:rFonts w:hint="eastAsia"/>
        </w:rPr>
        <w:t>　　　　5.2.2 行业内企业分布分析</w:t>
      </w:r>
      <w:r>
        <w:rPr>
          <w:rFonts w:hint="eastAsia"/>
        </w:rPr>
        <w:br/>
      </w:r>
      <w:r>
        <w:rPr>
          <w:rFonts w:hint="eastAsia"/>
        </w:rPr>
        <w:t>　　5.3 中国防雷行业吸引力与盈利点分析</w:t>
      </w:r>
      <w:r>
        <w:rPr>
          <w:rFonts w:hint="eastAsia"/>
        </w:rPr>
        <w:br/>
      </w:r>
      <w:r>
        <w:rPr>
          <w:rFonts w:hint="eastAsia"/>
        </w:rPr>
        <w:t>　　　　5.3.1 现有企业的竞争</w:t>
      </w:r>
      <w:r>
        <w:rPr>
          <w:rFonts w:hint="eastAsia"/>
        </w:rPr>
        <w:br/>
      </w:r>
      <w:r>
        <w:rPr>
          <w:rFonts w:hint="eastAsia"/>
        </w:rPr>
        <w:t>　　　　5.3.2 潜在进入者威胁</w:t>
      </w:r>
      <w:r>
        <w:rPr>
          <w:rFonts w:hint="eastAsia"/>
        </w:rPr>
        <w:br/>
      </w:r>
      <w:r>
        <w:rPr>
          <w:rFonts w:hint="eastAsia"/>
        </w:rPr>
        <w:t>　　　　5.3.3 供应商议价能力</w:t>
      </w:r>
      <w:r>
        <w:rPr>
          <w:rFonts w:hint="eastAsia"/>
        </w:rPr>
        <w:br/>
      </w:r>
      <w:r>
        <w:rPr>
          <w:rFonts w:hint="eastAsia"/>
        </w:rPr>
        <w:t>　　　　5.3.4 下游行业议价能力</w:t>
      </w:r>
      <w:r>
        <w:rPr>
          <w:rFonts w:hint="eastAsia"/>
        </w:rPr>
        <w:br/>
      </w:r>
      <w:r>
        <w:rPr>
          <w:rFonts w:hint="eastAsia"/>
        </w:rPr>
        <w:t>　　　　5.3.5 替代品威胁</w:t>
      </w:r>
      <w:r>
        <w:rPr>
          <w:rFonts w:hint="eastAsia"/>
        </w:rPr>
        <w:br/>
      </w:r>
      <w:r>
        <w:rPr>
          <w:rFonts w:hint="eastAsia"/>
        </w:rPr>
        <w:t>　　　　5.3.6 防雷行业吸引力与盈利点总结</w:t>
      </w:r>
      <w:r>
        <w:rPr>
          <w:rFonts w:hint="eastAsia"/>
        </w:rPr>
        <w:br/>
      </w:r>
      <w:r>
        <w:rPr>
          <w:rFonts w:hint="eastAsia"/>
        </w:rPr>
        <w:t>　　5.4 中国防雷行业竞争策略分析</w:t>
      </w:r>
      <w:r>
        <w:rPr>
          <w:rFonts w:hint="eastAsia"/>
        </w:rPr>
        <w:br/>
      </w:r>
      <w:r>
        <w:rPr>
          <w:rFonts w:hint="eastAsia"/>
        </w:rPr>
        <w:t>　　　　5.4.1 中国防雷行业重点企业甄选及分析</w:t>
      </w:r>
      <w:r>
        <w:rPr>
          <w:rFonts w:hint="eastAsia"/>
        </w:rPr>
        <w:br/>
      </w:r>
      <w:r>
        <w:rPr>
          <w:rFonts w:hint="eastAsia"/>
        </w:rPr>
        <w:t>　　5.5 防雷工程设计、施工重点企业甄选标准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中国防雷工程行业市场竞争格局分析</w:t>
      </w:r>
      <w:r>
        <w:rPr>
          <w:rFonts w:hint="eastAsia"/>
        </w:rPr>
        <w:br/>
      </w:r>
      <w:r>
        <w:rPr>
          <w:rFonts w:hint="eastAsia"/>
        </w:rPr>
        <w:t>　　6.1 防雷工程行业竞争格局分析</w:t>
      </w:r>
      <w:r>
        <w:rPr>
          <w:rFonts w:hint="eastAsia"/>
        </w:rPr>
        <w:br/>
      </w:r>
      <w:r>
        <w:rPr>
          <w:rFonts w:hint="eastAsia"/>
        </w:rPr>
        <w:t>　　　　6.1.1 防雷工程行业区域分布格局</w:t>
      </w:r>
      <w:r>
        <w:rPr>
          <w:rFonts w:hint="eastAsia"/>
        </w:rPr>
        <w:br/>
      </w:r>
      <w:r>
        <w:rPr>
          <w:rFonts w:hint="eastAsia"/>
        </w:rPr>
        <w:t>　　　　6.1.2 防雷工程行业企业规模格局</w:t>
      </w:r>
      <w:r>
        <w:rPr>
          <w:rFonts w:hint="eastAsia"/>
        </w:rPr>
        <w:br/>
      </w:r>
      <w:r>
        <w:rPr>
          <w:rFonts w:hint="eastAsia"/>
        </w:rPr>
        <w:t>　　　　6.1.3 防雷工程行业企业性质格局</w:t>
      </w:r>
      <w:r>
        <w:rPr>
          <w:rFonts w:hint="eastAsia"/>
        </w:rPr>
        <w:br/>
      </w:r>
      <w:r>
        <w:rPr>
          <w:rFonts w:hint="eastAsia"/>
        </w:rPr>
        <w:t>　　6.2 防雷工程行业竞争状况分析</w:t>
      </w:r>
      <w:r>
        <w:rPr>
          <w:rFonts w:hint="eastAsia"/>
        </w:rPr>
        <w:br/>
      </w:r>
      <w:r>
        <w:rPr>
          <w:rFonts w:hint="eastAsia"/>
        </w:rPr>
        <w:t>　　　　6.2.1 防雷工程行业上游议价能力</w:t>
      </w:r>
      <w:r>
        <w:rPr>
          <w:rFonts w:hint="eastAsia"/>
        </w:rPr>
        <w:br/>
      </w:r>
      <w:r>
        <w:rPr>
          <w:rFonts w:hint="eastAsia"/>
        </w:rPr>
        <w:t>　　　　6.2.2 防雷工程行业下游议价能力</w:t>
      </w:r>
      <w:r>
        <w:rPr>
          <w:rFonts w:hint="eastAsia"/>
        </w:rPr>
        <w:br/>
      </w:r>
      <w:r>
        <w:rPr>
          <w:rFonts w:hint="eastAsia"/>
        </w:rPr>
        <w:t>　　　　6.2.3 防雷工程行业新进入者威胁</w:t>
      </w:r>
      <w:r>
        <w:rPr>
          <w:rFonts w:hint="eastAsia"/>
        </w:rPr>
        <w:br/>
      </w:r>
      <w:r>
        <w:rPr>
          <w:rFonts w:hint="eastAsia"/>
        </w:rPr>
        <w:t>　　　　6.2.4 防雷工程行业替代产品威胁</w:t>
      </w:r>
      <w:r>
        <w:rPr>
          <w:rFonts w:hint="eastAsia"/>
        </w:rPr>
        <w:br/>
      </w:r>
      <w:r>
        <w:rPr>
          <w:rFonts w:hint="eastAsia"/>
        </w:rPr>
        <w:t>　　　　6.2.5 防雷工程行业内部竞争分析</w:t>
      </w:r>
      <w:r>
        <w:rPr>
          <w:rFonts w:hint="eastAsia"/>
        </w:rPr>
        <w:br/>
      </w:r>
      <w:r>
        <w:rPr>
          <w:rFonts w:hint="eastAsia"/>
        </w:rPr>
        <w:t>　　6.3 防雷工程行业投资兼并重组整合分析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中国防雷工程行业企业分析</w:t>
      </w:r>
      <w:r>
        <w:rPr>
          <w:rFonts w:hint="eastAsia"/>
        </w:rPr>
        <w:br/>
      </w:r>
      <w:r>
        <w:rPr>
          <w:rFonts w:hint="eastAsia"/>
        </w:rPr>
        <w:t>　　7.1 吉林省雷电防护工程公司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7.2 吉林省雷电防护工程公司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7.3 江苏天安防雷工程有限责任公司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7.4 长沙普天天籁防雷科技有限公司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7.5 浙江东方防雷工程有限公司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防雷工程企业市场营销策略探讨</w:t>
      </w:r>
      <w:r>
        <w:rPr>
          <w:rFonts w:hint="eastAsia"/>
        </w:rPr>
        <w:br/>
      </w:r>
      <w:r>
        <w:rPr>
          <w:rFonts w:hint="eastAsia"/>
        </w:rPr>
        <w:t>　　8.1 服务营销的特点</w:t>
      </w:r>
      <w:r>
        <w:rPr>
          <w:rFonts w:hint="eastAsia"/>
        </w:rPr>
        <w:br/>
      </w:r>
      <w:r>
        <w:rPr>
          <w:rFonts w:hint="eastAsia"/>
        </w:rPr>
        <w:t>　　　　8.1.1 服务产品的无形性</w:t>
      </w:r>
      <w:r>
        <w:rPr>
          <w:rFonts w:hint="eastAsia"/>
        </w:rPr>
        <w:br/>
      </w:r>
      <w:r>
        <w:rPr>
          <w:rFonts w:hint="eastAsia"/>
        </w:rPr>
        <w:t>　　　　8.1.2 服务的不可分离性</w:t>
      </w:r>
      <w:r>
        <w:rPr>
          <w:rFonts w:hint="eastAsia"/>
        </w:rPr>
        <w:br/>
      </w:r>
      <w:r>
        <w:rPr>
          <w:rFonts w:hint="eastAsia"/>
        </w:rPr>
        <w:t>　　　　8.1.3 服务产品的可变性</w:t>
      </w:r>
      <w:r>
        <w:rPr>
          <w:rFonts w:hint="eastAsia"/>
        </w:rPr>
        <w:br/>
      </w:r>
      <w:r>
        <w:rPr>
          <w:rFonts w:hint="eastAsia"/>
        </w:rPr>
        <w:t>　　　　8.1.4 服务产品的易失性</w:t>
      </w:r>
      <w:r>
        <w:rPr>
          <w:rFonts w:hint="eastAsia"/>
        </w:rPr>
        <w:br/>
      </w:r>
      <w:r>
        <w:rPr>
          <w:rFonts w:hint="eastAsia"/>
        </w:rPr>
        <w:t>　　8.2 防雷工程企业的营销策略</w:t>
      </w:r>
      <w:r>
        <w:rPr>
          <w:rFonts w:hint="eastAsia"/>
        </w:rPr>
        <w:br/>
      </w:r>
      <w:r>
        <w:rPr>
          <w:rFonts w:hint="eastAsia"/>
        </w:rPr>
        <w:t>　　　　8.2.1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8.2.2 差别化管理</w:t>
      </w:r>
      <w:r>
        <w:rPr>
          <w:rFonts w:hint="eastAsia"/>
        </w:rPr>
        <w:br/>
      </w:r>
      <w:r>
        <w:rPr>
          <w:rFonts w:hint="eastAsia"/>
        </w:rPr>
        <w:t>　　　　8.2.3 服务质量管理</w:t>
      </w:r>
      <w:r>
        <w:rPr>
          <w:rFonts w:hint="eastAsia"/>
        </w:rPr>
        <w:br/>
      </w:r>
      <w:r>
        <w:rPr>
          <w:rFonts w:hint="eastAsia"/>
        </w:rPr>
        <w:t>　　　　8.2.4 平衡供求的策略</w:t>
      </w:r>
      <w:r>
        <w:rPr>
          <w:rFonts w:hint="eastAsia"/>
        </w:rPr>
        <w:br/>
      </w:r>
      <w:r>
        <w:rPr>
          <w:rFonts w:hint="eastAsia"/>
        </w:rPr>
        <w:t>　　8.3 防雷工程企业提高服务质量的营销策略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8.3.1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8.3.2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8.3.3 防雷工程企业提高服务质量的营销策略分析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8.4 防雷工程企业的品牌营销</w:t>
      </w:r>
      <w:r>
        <w:rPr>
          <w:rFonts w:hint="eastAsia"/>
        </w:rPr>
        <w:br/>
      </w:r>
      <w:r>
        <w:rPr>
          <w:rFonts w:hint="eastAsia"/>
        </w:rPr>
        <w:t>　　　　8.4.1 防雷工程企业品牌营销中存在的问题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 、品牌营销处于初级阶段</w:t>
      </w:r>
      <w:r>
        <w:rPr>
          <w:rFonts w:hint="eastAsia"/>
        </w:rPr>
        <w:br/>
      </w:r>
      <w:r>
        <w:rPr>
          <w:rFonts w:hint="eastAsia"/>
        </w:rPr>
        <w:t>　　　　2 、缺乏品牌塑造意愿</w:t>
      </w:r>
      <w:r>
        <w:rPr>
          <w:rFonts w:hint="eastAsia"/>
        </w:rPr>
        <w:br/>
      </w:r>
      <w:r>
        <w:rPr>
          <w:rFonts w:hint="eastAsia"/>
        </w:rPr>
        <w:t>　　　　3 、服务品牌理念脱离实质</w:t>
      </w:r>
      <w:r>
        <w:rPr>
          <w:rFonts w:hint="eastAsia"/>
        </w:rPr>
        <w:br/>
      </w:r>
      <w:r>
        <w:rPr>
          <w:rFonts w:hint="eastAsia"/>
        </w:rPr>
        <w:t>　　　　4 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8.4.2 防雷工程企业品牌营销策略分析</w:t>
      </w:r>
      <w:r>
        <w:rPr>
          <w:rFonts w:hint="eastAsia"/>
        </w:rPr>
        <w:br/>
      </w:r>
      <w:r>
        <w:rPr>
          <w:rFonts w:hint="eastAsia"/>
        </w:rPr>
        <w:t>　　　　1 、实行差异化的服务</w:t>
      </w:r>
      <w:r>
        <w:rPr>
          <w:rFonts w:hint="eastAsia"/>
        </w:rPr>
        <w:br/>
      </w:r>
      <w:r>
        <w:rPr>
          <w:rFonts w:hint="eastAsia"/>
        </w:rPr>
        <w:t>　　　　2 、树立服务品牌营销意识</w:t>
      </w:r>
      <w:r>
        <w:rPr>
          <w:rFonts w:hint="eastAsia"/>
        </w:rPr>
        <w:br/>
      </w:r>
      <w:r>
        <w:rPr>
          <w:rFonts w:hint="eastAsia"/>
        </w:rPr>
        <w:t>　　　　3 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 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t>　　　　9.2.1 行业发展策略建议</w:t>
      </w:r>
      <w:r>
        <w:rPr>
          <w:rFonts w:hint="eastAsia"/>
        </w:rPr>
        <w:br/>
      </w:r>
      <w:r>
        <w:rPr>
          <w:rFonts w:hint="eastAsia"/>
        </w:rPr>
        <w:t>　　　　9.2.2 行业投资方向建议</w:t>
      </w:r>
      <w:r>
        <w:rPr>
          <w:rFonts w:hint="eastAsia"/>
        </w:rPr>
        <w:br/>
      </w:r>
      <w:r>
        <w:rPr>
          <w:rFonts w:hint="eastAsia"/>
        </w:rPr>
        <w:t>　　　　9.2.3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防雷工程行业现状</w:t>
      </w:r>
      <w:r>
        <w:rPr>
          <w:rFonts w:hint="eastAsia"/>
        </w:rPr>
        <w:br/>
      </w:r>
      <w:r>
        <w:rPr>
          <w:rFonts w:hint="eastAsia"/>
        </w:rPr>
        <w:t>　　图表 防雷工程行业产业链调研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2020-2025年防雷工程行业市场容量统计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2020-2025年中国防雷工程行业市场规模情况</w:t>
      </w:r>
      <w:r>
        <w:rPr>
          <w:rFonts w:hint="eastAsia"/>
        </w:rPr>
        <w:br/>
      </w:r>
      <w:r>
        <w:rPr>
          <w:rFonts w:hint="eastAsia"/>
        </w:rPr>
        <w:t>　　图表 防雷工程行业动态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2020-2025年中国防雷工程行业销售收入统计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2020-2025年中国防雷工程行业盈利统计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2020-2025年中国防雷工程行业利润总额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2020-2025年中国防雷工程行业企业数量统计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2020-2025年中国防雷工程行业竞争力分析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2020-2025年中国防雷工程行业盈利能力分析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2020-2025年中国防雷工程行业运营能力分析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2020-2025年中国防雷工程行业偿债能力分析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2020-2025年中国防雷工程行业发展能力分析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2020-2025年中国防雷工程行业经营效益分析</w:t>
      </w:r>
      <w:r>
        <w:rPr>
          <w:rFonts w:hint="eastAsia"/>
        </w:rPr>
        <w:br/>
      </w:r>
      <w:r>
        <w:rPr>
          <w:rFonts w:hint="eastAsia"/>
        </w:rPr>
        <w:t>　　图表 防雷工程行业竞争对手分析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**地区防雷工程市场规模</w:t>
      </w:r>
      <w:r>
        <w:rPr>
          <w:rFonts w:hint="eastAsia"/>
        </w:rPr>
        <w:br/>
      </w:r>
      <w:r>
        <w:rPr>
          <w:rFonts w:hint="eastAsia"/>
        </w:rPr>
        <w:t>　　图表 **地区防雷工程行业市场需求</w:t>
      </w:r>
      <w:r>
        <w:rPr>
          <w:rFonts w:hint="eastAsia"/>
        </w:rPr>
        <w:br/>
      </w:r>
      <w:r>
        <w:rPr>
          <w:rFonts w:hint="eastAsia"/>
        </w:rPr>
        <w:t>　　图表 **地区防雷工程市场调研</w:t>
      </w:r>
      <w:r>
        <w:rPr>
          <w:rFonts w:hint="eastAsia"/>
        </w:rPr>
        <w:br/>
      </w:r>
      <w:r>
        <w:rPr>
          <w:rFonts w:hint="eastAsia"/>
        </w:rPr>
        <w:t>　　图表 **地区防雷工程行业市场需求分析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**地区防雷工程市场规模</w:t>
      </w:r>
      <w:r>
        <w:rPr>
          <w:rFonts w:hint="eastAsia"/>
        </w:rPr>
        <w:br/>
      </w:r>
      <w:r>
        <w:rPr>
          <w:rFonts w:hint="eastAsia"/>
        </w:rPr>
        <w:t>　　图表 **地区防雷工程行业市场需求</w:t>
      </w:r>
      <w:r>
        <w:rPr>
          <w:rFonts w:hint="eastAsia"/>
        </w:rPr>
        <w:br/>
      </w:r>
      <w:r>
        <w:rPr>
          <w:rFonts w:hint="eastAsia"/>
        </w:rPr>
        <w:t>　　图表 **地区防雷工程市场调研</w:t>
      </w:r>
      <w:r>
        <w:rPr>
          <w:rFonts w:hint="eastAsia"/>
        </w:rPr>
        <w:br/>
      </w:r>
      <w:r>
        <w:rPr>
          <w:rFonts w:hint="eastAsia"/>
        </w:rPr>
        <w:t>　　图表 **地区防雷工程行业市场需求分析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防雷工程重点企业（一）经营情况分析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防雷工程重点企业（一）盈利能力情况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防雷工程重点企业（一）偿债能力情况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防雷工程重点企业（一）运营能力情况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防雷工程重点企业（一）成长能力情况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防雷工程重点企业（二）基本信息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防雷工程重点企业（二）经营情况分析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防雷工程重点企业（二）盈利能力情况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防雷工程重点企业（二）偿债能力情况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防雷工程重点企业（二）运营能力情况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防雷工程重点企业（二）成长能力情况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2025-2031年中国防雷工程行业信息化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2025-2031年中国防雷工程行业市场容量预测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2025-2031年中国防雷工程行业市场规模预测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2025-2031年中国防雷工程行业风险分析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2025-2031年中国防雷工程市场前景分析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2025-2031年中国防雷工程行业发展趋势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d8e12165742c5" w:history="1">
        <w:r>
          <w:rPr>
            <w:rStyle w:val="Hyperlink"/>
          </w:rPr>
          <w:t>2025-2031年中国防雷工程发展现状与前景趋势报告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d8e12165742c5" w:history="1">
        <w:r>
          <w:rPr>
            <w:rStyle w:val="Hyperlink"/>
          </w:rPr>
          <w:t>https://www.20087.com/1/80/FangLeiGongChengDeFaZhanQianJing.html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热点：防雷接地做法、防雷工程施工需要什么资质、三类防雷规范和要求、防雷工程计入什么科目、一级防雷和二级防雷、防雷工程资质、建筑防雷装置、防雷工程验收合格证的颁发部门、防雷施工资质最新规定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ace982daf488e" w:history="1">
      <w:r>
        <w:rPr>
          <w:rStyle w:val="Hyperlink"/>
        </w:rPr>
        <w:t>2025-2031年中国防雷工程发展现状与前景趋势报告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FangLeiGongChengDeFaZhanQianJing.html" TargetMode="External" Id="Rf79d8e121657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FangLeiGongChengDeFaZhanQianJing.html" TargetMode="External" Id="Rec9ace982daf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2025-04-26T06:29:00Z</dcterms:created>
  <dcterms:modified xsi:type="dcterms:W3CDTF">2025-04-26T07:29:00Z</dcterms:modified>
  <dc:subject>2025-2031年中国防雷工程发展现状与前景趋势报告</dc:subject>
  <dc:title>2025-2031年中国防雷工程发展现状与前景趋势报告</dc:title>
  <cp:keywords>2025-2031年中国防雷工程发展现状与前景趋势报告</cp:keywords>
  <dc:description>2025-2031年中国防雷工程发展现状与前景趋势报告</dc:description>
</cp:coreProperties>
</file>