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05534621f44d3" w:history="1">
              <w:r>
                <w:rPr>
                  <w:rStyle w:val="Hyperlink"/>
                </w:rPr>
                <w:t>中国园林造景石市场发展研究及前景分析报告（2025-2031年）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05534621f44d3" w:history="1">
              <w:r>
                <w:rPr>
                  <w:rStyle w:val="Hyperlink"/>
                </w:rPr>
                <w:t>中国园林造景石市场发展研究及前景分析报告（2025-2031年）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05534621f44d3" w:history="1">
                <w:r>
                  <w:rPr>
                    <w:rStyle w:val="Hyperlink"/>
                  </w:rPr>
                  <w:t>https://www.20087.com/7/2A/YuanLinZaoJingShiShiChangDiaoYanBaoGao.html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造景石是景观设计中不可或缺的元素，用于营造自然山水意境，提升园林的艺术性和观赏性。近年来，随着人们对生活品质和生态环境的重视，园林造景石的需求日益增长。造景石的种类和形态更加丰富，从天然岩石到人工仿石，从单一的大块石头到精心设计的石组，能够满足不同园林风格和设计需求。</w:t>
      </w:r>
      <w:r>
        <w:rPr>
          <w:rFonts w:hint="eastAsia"/>
        </w:rPr>
        <w:br/>
      </w:r>
      <w:r>
        <w:rPr>
          <w:rFonts w:hint="eastAsia"/>
        </w:rPr>
        <w:t>　　未来，园林造景石将更加注重生态性和艺术性的结合。生态性方面，将选用更加环保的材料，减少对自然环境的影响，同时，通过生态造景手法，如雨水花园和湿地恢复，实现景观与生态的和谐共生。艺术性方面，将融合更多现代艺术元素，如光影艺术、装置艺术，使园林造景石成为公共艺术的一部分，提升城市文化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05534621f44d3" w:history="1">
        <w:r>
          <w:rPr>
            <w:rStyle w:val="Hyperlink"/>
          </w:rPr>
          <w:t>中国园林造景石市场发展研究及前景分析报告（2025-2031年）</w:t>
        </w:r>
      </w:hyperlink>
      <w:r>
        <w:rPr>
          <w:rFonts w:hint="eastAsia"/>
        </w:rPr>
        <w:t>》基于对园林造景石行业的长期监测研究，结合园林造景石行业供需关系变化规律、产品消费结构、应用领域拓展、市场发展环境及政策支持等多维度分析，采用定量与定性相结合的科学方法，对行业内重点企业进行了系统研究。报告全面呈现了园林造景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园林造景石行业概述</w:t>
      </w:r>
      <w:r>
        <w:rPr>
          <w:rFonts w:hint="eastAsia"/>
        </w:rPr>
        <w:br/>
      </w:r>
      <w:r>
        <w:rPr>
          <w:rFonts w:hint="eastAsia"/>
        </w:rPr>
        <w:t>　　第一节 园林造景石行业界定</w:t>
      </w:r>
      <w:r>
        <w:rPr>
          <w:rFonts w:hint="eastAsia"/>
        </w:rPr>
        <w:br/>
      </w:r>
      <w:r>
        <w:rPr>
          <w:rFonts w:hint="eastAsia"/>
        </w:rPr>
        <w:t>　　第二节 园林造景石行业发展历程</w:t>
      </w:r>
      <w:r>
        <w:rPr>
          <w:rFonts w:hint="eastAsia"/>
        </w:rPr>
        <w:br/>
      </w:r>
      <w:r>
        <w:rPr>
          <w:rFonts w:hint="eastAsia"/>
        </w:rPr>
        <w:t>　　第三节 园林造景石产业链分析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二、园林造景石产业链模型分析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中国园林造景石行业发展环境分析</w:t>
      </w:r>
      <w:r>
        <w:rPr>
          <w:rFonts w:hint="eastAsia"/>
        </w:rPr>
        <w:br/>
      </w:r>
      <w:r>
        <w:rPr>
          <w:rFonts w:hint="eastAsia"/>
        </w:rPr>
        <w:t>　　第一节 园林造景石行业发展经济环境分析</w:t>
      </w:r>
      <w:r>
        <w:rPr>
          <w:rFonts w:hint="eastAsia"/>
        </w:rPr>
        <w:br/>
      </w:r>
      <w:r>
        <w:rPr>
          <w:rFonts w:hint="eastAsia"/>
        </w:rPr>
        <w:t>　　第二节 园林造景石行业发展政策环境分析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一、园林造景石行业政策影响分析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二、相关园林造景石行业标准分析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中国园林造景石行业供给与需求情况分析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2019-2024年中国园林造景石行业总体规模</w:t>
      </w:r>
      <w:r>
        <w:rPr>
          <w:rFonts w:hint="eastAsia"/>
        </w:rPr>
        <w:br/>
      </w:r>
      <w:r>
        <w:rPr>
          <w:rFonts w:hint="eastAsia"/>
        </w:rPr>
        <w:t>　　第二节 中国园林造景石行业盈利情况分析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中国园林造景石行业产量情况分析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一、2019-2024年中国园林造景石行业产量统计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二、2024年中国园林造景石行业产量特点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三、2025-2031年中国园林造景石行业产量预测</w:t>
      </w:r>
      <w:r>
        <w:rPr>
          <w:rFonts w:hint="eastAsia"/>
        </w:rPr>
        <w:br/>
      </w:r>
      <w:r>
        <w:rPr>
          <w:rFonts w:hint="eastAsia"/>
        </w:rPr>
        <w:t>　　第四节 中国园林造景石行业需求概况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一、2019-2024年中国园林造景石行业需求情况分析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二、2025年中国园林造景石行业市场需求特点分析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三、2025-2031年中国园林造景石市场需求预测</w:t>
      </w:r>
      <w:r>
        <w:rPr>
          <w:rFonts w:hint="eastAsia"/>
        </w:rPr>
        <w:br/>
      </w:r>
      <w:r>
        <w:rPr>
          <w:rFonts w:hint="eastAsia"/>
        </w:rPr>
        <w:t>　　第五节 园林造景石产业供需平衡状况分析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中国园林造景石行业进出口情况分析预测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中国园林造景石行业进口情况分析预测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一、2019-2024年中国园林造景石行业进口情况分析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二、2025年中国园林造景石行业进口特点分析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三、2025-2031年中国园林造景石行业进口情况预测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中国园林造景石行业出口情况分析预测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一、2019-2024年中国园林造景石行业出口情况分析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二、2025年中国园林造景石行业出口特点分析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二、2025-2031年中国园林造景石行业出口情况预测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影响中国园林造景石行业进出口因素分析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2019-2024年中国园林造景石行业重点地区调研分析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一、中国园林造景石行业重点区域市场结构调研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二、**地区园林造景石行业需求规模情况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三、**地区园林造景石行业需求规模情况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四、**地区园林造景石行业需求规模情况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五、**地区园林造景石行业需求规模情况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六、**地区园林造景石行业需求规模情况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园林造景石行业细分产品市场调研分析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园林造景石细分行业——**市场调研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园林造景石细分行业——**市场调研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园林造景石行业上、下游市场分析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园林造景石行业上游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园林造景石行业下游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中国园林造景石行业产品价格监测</w:t>
      </w:r>
      <w:r>
        <w:rPr>
          <w:rFonts w:hint="eastAsia"/>
        </w:rPr>
        <w:br/>
      </w:r>
      <w:r>
        <w:rPr>
          <w:rFonts w:hint="eastAsia"/>
        </w:rPr>
        <w:t>　　　　一、园林造景石市场价格特征</w:t>
      </w:r>
      <w:r>
        <w:rPr>
          <w:rFonts w:hint="eastAsia"/>
        </w:rPr>
        <w:br/>
      </w:r>
      <w:r>
        <w:rPr>
          <w:rFonts w:hint="eastAsia"/>
        </w:rPr>
        <w:t>　　　　二、当前园林造景石市场价格评述</w:t>
      </w:r>
      <w:r>
        <w:rPr>
          <w:rFonts w:hint="eastAsia"/>
        </w:rPr>
        <w:br/>
      </w:r>
      <w:r>
        <w:rPr>
          <w:rFonts w:hint="eastAsia"/>
        </w:rPr>
        <w:t>　　　　三、影响园林造景石市场价格因素分析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四、未来园林造景石市场价格走势预测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园林造景石行业竞争格局分析</w:t>
      </w:r>
      <w:r>
        <w:rPr>
          <w:rFonts w:hint="eastAsia"/>
        </w:rPr>
        <w:br/>
      </w:r>
      <w:r>
        <w:rPr>
          <w:rFonts w:hint="eastAsia"/>
        </w:rPr>
        <w:t>　　第一节 园林造景石行业集中度分析</w:t>
      </w:r>
      <w:r>
        <w:rPr>
          <w:rFonts w:hint="eastAsia"/>
        </w:rPr>
        <w:br/>
      </w:r>
      <w:r>
        <w:rPr>
          <w:rFonts w:hint="eastAsia"/>
        </w:rPr>
        <w:t>　　　　一、园林造景石市场集中度分析</w:t>
      </w:r>
      <w:r>
        <w:rPr>
          <w:rFonts w:hint="eastAsia"/>
        </w:rPr>
        <w:br/>
      </w:r>
      <w:r>
        <w:rPr>
          <w:rFonts w:hint="eastAsia"/>
        </w:rPr>
        <w:t>　　　　二、园林造景石企业集中度分析</w:t>
      </w:r>
      <w:r>
        <w:rPr>
          <w:rFonts w:hint="eastAsia"/>
        </w:rPr>
        <w:br/>
      </w:r>
      <w:r>
        <w:rPr>
          <w:rFonts w:hint="eastAsia"/>
        </w:rPr>
        <w:t>　　　　三、园林造景石区域集中度分析</w:t>
      </w:r>
      <w:r>
        <w:rPr>
          <w:rFonts w:hint="eastAsia"/>
        </w:rPr>
        <w:br/>
      </w:r>
      <w:r>
        <w:rPr>
          <w:rFonts w:hint="eastAsia"/>
        </w:rPr>
        <w:t>　　第二节 园林造景石行业竞争格局分析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一、2024-2025年园林造景石行业竞争分析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二、2024-2025年中外园林造景石产品竞争分析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三、2019-2024年中国园林造景石市场竞争分析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四、2025-2031年国内主要园林造景石企业动向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园林造景石行业重点企业发展调研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园林造景石重点企业（一）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二、园林造景石企业经营情况分析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三、园林造景石企业发展规划及前景展望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园林造景石重点企业（二）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二、园林造景石企业经营情况分析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三、园林造景石企业发展规划及前景展望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园林造景石重点企业（三）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二、园林造景石企业经营情况分析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三、园林造景石企业发展规划及前景展望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园林造景石重点企业（四）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二、园林造景石企业经营情况分析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三、园林造景石企业发展规划及前景展望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园林造景石重点企业（五）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二、园林造景石企业经营情况分析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三、园林造景石企业发展规划及前景展望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园林造景石行业投资效益及风险分析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园林造景石行业投资效益分析</w:t>
      </w:r>
      <w:r>
        <w:rPr>
          <w:rFonts w:hint="eastAsia"/>
        </w:rPr>
        <w:br/>
      </w:r>
      <w:r>
        <w:rPr>
          <w:rFonts w:hint="eastAsia"/>
        </w:rPr>
        <w:t>　　　　一、园林造景石行业投资状况分析</w:t>
      </w:r>
      <w:r>
        <w:rPr>
          <w:rFonts w:hint="eastAsia"/>
        </w:rPr>
        <w:br/>
      </w:r>
      <w:r>
        <w:rPr>
          <w:rFonts w:hint="eastAsia"/>
        </w:rPr>
        <w:t>　　　　二、园林造景石行业投资效益分析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三、2025年园林造景石行业投资趋势预测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四、2025年园林造景石行业的投资方向</w:t>
      </w:r>
      <w:r>
        <w:rPr>
          <w:rFonts w:hint="eastAsia"/>
        </w:rPr>
        <w:br/>
      </w:r>
      <w:r>
        <w:rPr>
          <w:rFonts w:hint="eastAsia"/>
        </w:rPr>
        <w:t>　　　　五、2025年园林造景石行业投资的建议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2025-2031年园林造景石行业投资风险及控制策略分析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一、园林造景石市场风险及控制策略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二、园林造景石行业政策风险及控制策略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三、园林造景石经营风险及控制策略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四、园林造景石同业竞争风险及控制策略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五、园林造景石行业其他风险及控制策略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园林造景石市场预测及项目投资建议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中国园林造景石行业生产、营销企业投资运作模式分析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园林造景石行业外销与内销优势分析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2025-2031年中国园林造景石行业市场规模及增长趋势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2025-2031年中国园林造景石行业投资规模预测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2025-2031年园林造景石行业市场盈利预测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中:智:林:－园林造景石行业项目投资建议</w:t>
      </w:r>
      <w:r>
        <w:rPr>
          <w:rFonts w:hint="eastAsia"/>
        </w:rPr>
        <w:br/>
      </w:r>
      <w:r>
        <w:rPr>
          <w:rFonts w:hint="eastAsia"/>
        </w:rPr>
        <w:t>　　　　一、园林造景石技术应用注意事项</w:t>
      </w:r>
      <w:r>
        <w:rPr>
          <w:rFonts w:hint="eastAsia"/>
        </w:rPr>
        <w:br/>
      </w:r>
      <w:r>
        <w:rPr>
          <w:rFonts w:hint="eastAsia"/>
        </w:rPr>
        <w:t>　　　　二、园林造景石项目投资注意事项</w:t>
      </w:r>
      <w:r>
        <w:rPr>
          <w:rFonts w:hint="eastAsia"/>
        </w:rPr>
        <w:br/>
      </w:r>
      <w:r>
        <w:rPr>
          <w:rFonts w:hint="eastAsia"/>
        </w:rPr>
        <w:t>　　　　三、园林造景石生产开发注意事项</w:t>
      </w:r>
      <w:r>
        <w:rPr>
          <w:rFonts w:hint="eastAsia"/>
        </w:rPr>
        <w:br/>
      </w:r>
      <w:r>
        <w:rPr>
          <w:rFonts w:hint="eastAsia"/>
        </w:rPr>
        <w:t>　　　　四、园林造景石销售注意事项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园林造景石行业历程</w:t>
      </w:r>
      <w:r>
        <w:rPr>
          <w:rFonts w:hint="eastAsia"/>
        </w:rPr>
        <w:br/>
      </w:r>
      <w:r>
        <w:rPr>
          <w:rFonts w:hint="eastAsia"/>
        </w:rPr>
        <w:t>　　图表 园林造景石行业生命周期</w:t>
      </w:r>
      <w:r>
        <w:rPr>
          <w:rFonts w:hint="eastAsia"/>
        </w:rPr>
        <w:br/>
      </w:r>
      <w:r>
        <w:rPr>
          <w:rFonts w:hint="eastAsia"/>
        </w:rPr>
        <w:t>　　图表 园林造景石行业产业链分析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2019-2024年园林造景石行业市场容量分析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2019-2024年中国园林造景石市场需求量及增速统计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2024年中国园林造景石行业需求领域分布格局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2019-2024年中国园林造景石进口数量分析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2019-2024年中国园林造景石进口金额分析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2019-2024年中国园林造景石出口数量分析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2019-2024年中国园林造景石出口金额分析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2024年中国园林造景石进口国家及地区分析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2024年中国园林造景石出口国家及地区分析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2019-2024年中国园林造景石行业企业平均规模情况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**地区园林造景石市场规模及增长情况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**地区园林造景石行业市场需求情况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**地区园林造景石市场规模及增长情况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**地区园林造景石行业市场需求情况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**地区园林造景石市场规模及增长情况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**地区园林造景石行业市场需求情况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**地区园林造景石市场规模及增长情况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**地区园林造景石行业市场需求情况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园林造景石重点企业（三）成长能力情况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2025-2031年中国园林造景石行业产能预测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2025-2031年中国园林造景石行业产量预测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2025-2031年中国园林造景石市场需求量预测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2025-2031年中国园林造景石行业供需平衡预测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2025-2031年中国园林造景石行业市场容量预测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2025-2031年中国园林造景石行业市场规模预测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2025-2031年中国园林造景石市场前景分析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2025-2031年中国园林造景石行业发展趋势预测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05534621f44d3" w:history="1">
        <w:r>
          <w:rPr>
            <w:rStyle w:val="Hyperlink"/>
          </w:rPr>
          <w:t>中国园林造景石市场发展研究及前景分析报告（2025-2031年）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05534621f44d3" w:history="1">
        <w:r>
          <w:rPr>
            <w:rStyle w:val="Hyperlink"/>
          </w:rPr>
          <w:t>https://www.20087.com/7/2A/YuanLinZaoJingShiShiChangDiaoYanBaoGao.html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热点：园林景观石头批发在哪里、园林造景石头分类、园林石材景观大全图片、园林造景石材、景观石价格多少钱一吨、园林造景石头有哪些、十大常用景观石、园林造景石头吉祥寓意、景观石是什么石头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9fbb0598c4f6f" w:history="1">
      <w:r>
        <w:rPr>
          <w:rStyle w:val="Hyperlink"/>
        </w:rPr>
        <w:t>中国园林造景石市场发展研究及前景分析报告（2025-2031年）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YuanLinZaoJingShiShiChangDiaoYanBaoGao.html" TargetMode="External" Id="Racc05534621f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YuanLinZaoJingShiShiChangDiaoYanBaoGao.html" TargetMode="External" Id="Re2e9fbb0598c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2024-11-14T23:32:00Z</dcterms:created>
  <dcterms:modified xsi:type="dcterms:W3CDTF">2024-11-15T00:32:00Z</dcterms:modified>
  <dc:subject>中国园林造景石市场发展研究及前景分析报告（2025-2031年）</dc:subject>
  <dc:title>中国园林造景石市场发展研究及前景分析报告（2025-2031年）</dc:title>
  <cp:keywords>中国园林造景石市场发展研究及前景分析报告（2025-2031年）</cp:keywords>
  <dc:description>中国园林造景石市场发展研究及前景分析报告（2025-2031年）</dc:description>
</cp:coreProperties>
</file>