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ced98d5c846d8" w:history="1">
              <w:r>
                <w:rPr>
                  <w:rStyle w:val="Hyperlink"/>
                </w:rPr>
                <w:t>中国大理石瓷砖发展现状与行业前景分析报告（2025-2031年）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ced98d5c846d8" w:history="1">
              <w:r>
                <w:rPr>
                  <w:rStyle w:val="Hyperlink"/>
                </w:rPr>
                <w:t>中国大理石瓷砖发展现状与行业前景分析报告（2025-2031年）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ced98d5c846d8" w:history="1">
                <w:r>
                  <w:rPr>
                    <w:rStyle w:val="Hyperlink"/>
                  </w:rPr>
                  <w:t>https://www.20087.com/1/80/DaLiShiCiZhuanHangYeQianJingFenXi.html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因其美观、耐用和易于维护的特点，在全球建筑和装修行业中享有盛誉。近年来，随着生产工艺的改进，大理石瓷砖的仿真度大幅提升，几乎可以媲美天然大理石的质感和色泽，同时价格更为亲民。环保和可持续性成为行业关注的焦点，推动了绿色瓷砖的开发和生产。</w:t>
      </w:r>
      <w:r>
        <w:rPr>
          <w:rFonts w:hint="eastAsia"/>
        </w:rPr>
        <w:br/>
      </w:r>
      <w:r>
        <w:rPr>
          <w:rFonts w:hint="eastAsia"/>
        </w:rPr>
        <w:t>　　未来，大理石瓷砖将更加注重创新设计和环保性能。通过引入数字印刷和3D打印技术，瓷砖表面图案将更加多样和个性化，满足消费者对室内设计的独特需求。同时，采用更环保的原材料和生产方法，如减少能耗和废水排放，将成为行业发展的趋势，以响应全球对可持续建筑材料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ced98d5c846d8" w:history="1">
        <w:r>
          <w:rPr>
            <w:rStyle w:val="Hyperlink"/>
          </w:rPr>
          <w:t>中国大理石瓷砖发展现状与行业前景分析报告（2025-2031年）</w:t>
        </w:r>
      </w:hyperlink>
      <w:r>
        <w:rPr>
          <w:rFonts w:hint="eastAsia"/>
        </w:rPr>
        <w:t>》系统分析了大理石瓷砖行业的市场规模、供需动态及竞争格局，重点评估了主要大理石瓷砖企业的经营表现，并对大理石瓷砖行业未来发展趋势进行了科学预测。报告结合大理石瓷砖技术现状与SWOT分析，揭示了市场机遇与潜在风险。市场调研网发布的《</w:t>
      </w:r>
      <w:hyperlink r:id="Ra5bced98d5c846d8" w:history="1">
        <w:r>
          <w:rPr>
            <w:rStyle w:val="Hyperlink"/>
          </w:rPr>
          <w:t>中国大理石瓷砖发展现状与行业前景分析报告（2025-2031年）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大理石瓷砖行业界定</w:t>
      </w:r>
      <w:r>
        <w:rPr>
          <w:rFonts w:hint="eastAsia"/>
        </w:rPr>
        <w:br/>
      </w:r>
      <w:r>
        <w:rPr>
          <w:rFonts w:hint="eastAsia"/>
        </w:rPr>
        <w:t>　　第一节 大理石瓷砖行业定义</w:t>
      </w:r>
      <w:r>
        <w:rPr>
          <w:rFonts w:hint="eastAsia"/>
        </w:rPr>
        <w:br/>
      </w:r>
      <w:r>
        <w:rPr>
          <w:rFonts w:hint="eastAsia"/>
        </w:rPr>
        <w:t>　　第二节 大理石瓷砖行业特点分析</w:t>
      </w:r>
      <w:r>
        <w:rPr>
          <w:rFonts w:hint="eastAsia"/>
        </w:rPr>
        <w:br/>
      </w:r>
      <w:r>
        <w:rPr>
          <w:rFonts w:hint="eastAsia"/>
        </w:rPr>
        <w:t>　　第三节 大理石瓷砖行业发展历程</w:t>
      </w:r>
      <w:r>
        <w:rPr>
          <w:rFonts w:hint="eastAsia"/>
        </w:rPr>
        <w:br/>
      </w:r>
      <w:r>
        <w:rPr>
          <w:rFonts w:hint="eastAsia"/>
        </w:rPr>
        <w:t>　　第四节 大理石瓷砖产业链分析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2024-2025年全球大理石瓷砖行业发展态势分析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全球大理石瓷砖行业总体情况</w:t>
      </w:r>
      <w:r>
        <w:rPr>
          <w:rFonts w:hint="eastAsia"/>
        </w:rPr>
        <w:br/>
      </w:r>
      <w:r>
        <w:rPr>
          <w:rFonts w:hint="eastAsia"/>
        </w:rPr>
        <w:t>　　第二节 大理石瓷砖行业重点国家、地区市场分析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全球大理石瓷砖行业发展前景预测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大理石瓷砖行业政策环境分析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一、大理石瓷砖行业相关政策</w:t>
      </w:r>
      <w:r>
        <w:rPr>
          <w:rFonts w:hint="eastAsia"/>
        </w:rPr>
        <w:br/>
      </w:r>
      <w:r>
        <w:rPr>
          <w:rFonts w:hint="eastAsia"/>
        </w:rPr>
        <w:t>　　　　二、大理石瓷砖行业相关标准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中国大理石瓷砖行业市场规模情况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中国大理石瓷砖行业市场需求状况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一、2019-2024年大理石瓷砖行业市场需求情况</w:t>
      </w:r>
      <w:r>
        <w:rPr>
          <w:rFonts w:hint="eastAsia"/>
        </w:rPr>
        <w:br/>
      </w:r>
      <w:r>
        <w:rPr>
          <w:rFonts w:hint="eastAsia"/>
        </w:rPr>
        <w:t>　　　　二、大理石瓷砖行业市场需求特点分析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中国大理石瓷砖行业产量情况分析与预测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一、2019-2024年大理石瓷砖行业产量统计分析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二、2024年大理石瓷砖行业产量特点分析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三、2025-2031年大理石瓷砖行业产量预测分析</w:t>
      </w:r>
      <w:r>
        <w:rPr>
          <w:rFonts w:hint="eastAsia"/>
        </w:rPr>
        <w:br/>
      </w:r>
      <w:r>
        <w:rPr>
          <w:rFonts w:hint="eastAsia"/>
        </w:rPr>
        <w:t>　　第四节 大理石瓷砖行业市场供需平衡状况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大理石瓷砖行业出口情况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一、2019-2024年大理石瓷砖行业出口情况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三、2025-2031年大理石瓷砖行业出口情况预测</w:t>
      </w:r>
      <w:r>
        <w:rPr>
          <w:rFonts w:hint="eastAsia"/>
        </w:rPr>
        <w:br/>
      </w:r>
      <w:r>
        <w:rPr>
          <w:rFonts w:hint="eastAsia"/>
        </w:rPr>
        <w:t>　　第二节 大理石瓷砖行业进口情况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一、2019-2024年大理石瓷砖行业进口情况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三、2025-2031年大理石瓷砖行业进口情况预测</w:t>
      </w:r>
      <w:r>
        <w:rPr>
          <w:rFonts w:hint="eastAsia"/>
        </w:rPr>
        <w:br/>
      </w:r>
      <w:r>
        <w:rPr>
          <w:rFonts w:hint="eastAsia"/>
        </w:rPr>
        <w:t>　　第三节 大理石瓷砖行业进出口面临的挑战及对策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2024-2025年中国大理石瓷砖行业产品价格监测</w:t>
      </w:r>
      <w:r>
        <w:rPr>
          <w:rFonts w:hint="eastAsia"/>
        </w:rPr>
        <w:br/>
      </w:r>
      <w:r>
        <w:rPr>
          <w:rFonts w:hint="eastAsia"/>
        </w:rPr>
        <w:t>　　　　一、大理石瓷砖市场价格特征</w:t>
      </w:r>
      <w:r>
        <w:rPr>
          <w:rFonts w:hint="eastAsia"/>
        </w:rPr>
        <w:br/>
      </w:r>
      <w:r>
        <w:rPr>
          <w:rFonts w:hint="eastAsia"/>
        </w:rPr>
        <w:t>　　　　二、当前大理石瓷砖市场价格评述</w:t>
      </w:r>
      <w:r>
        <w:rPr>
          <w:rFonts w:hint="eastAsia"/>
        </w:rPr>
        <w:br/>
      </w:r>
      <w:r>
        <w:rPr>
          <w:rFonts w:hint="eastAsia"/>
        </w:rPr>
        <w:t>　　　　三、影响大理石瓷砖市场价格因素分析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四、未来大理石瓷砖市场价格走势预测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中国大理石瓷砖行业重点区域市场分析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大理石瓷砖行业区域市场分布情况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2024-2025年大理石瓷砖行业细分市场调研分析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大理石瓷砖细分产品（一）市场调研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大理石瓷砖细分产品（二）市场调研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2024-2025年大理石瓷砖行业上、下游市场分析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大理石瓷砖重点企业（二）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大理石瓷砖重点企业（三）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大理石瓷砖重点企业（四）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大理石瓷砖重点企业（五）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大理石瓷砖重点企业（六）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大理石瓷砖行业风险及对策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2025-2031年大理石瓷砖行业发展环境分析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2025-2031年大理石瓷砖行业投资特性分析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一、大理石瓷砖行业进入壁垒</w:t>
      </w:r>
      <w:r>
        <w:rPr>
          <w:rFonts w:hint="eastAsia"/>
        </w:rPr>
        <w:br/>
      </w:r>
      <w:r>
        <w:rPr>
          <w:rFonts w:hint="eastAsia"/>
        </w:rPr>
        <w:t>　　　　二、大理石瓷砖行业盈利模式</w:t>
      </w:r>
      <w:r>
        <w:rPr>
          <w:rFonts w:hint="eastAsia"/>
        </w:rPr>
        <w:br/>
      </w:r>
      <w:r>
        <w:rPr>
          <w:rFonts w:hint="eastAsia"/>
        </w:rPr>
        <w:t>　　　　三、大理石瓷砖行业盈利因素</w:t>
      </w:r>
      <w:r>
        <w:rPr>
          <w:rFonts w:hint="eastAsia"/>
        </w:rPr>
        <w:br/>
      </w:r>
      <w:r>
        <w:rPr>
          <w:rFonts w:hint="eastAsia"/>
        </w:rPr>
        <w:t>　　第三节 大理石瓷砖行业“波特五力模型”分析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2025-2031年大理石瓷砖行业风险及对策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大理石瓷砖企业竞争策略分析</w:t>
      </w:r>
      <w:r>
        <w:rPr>
          <w:rFonts w:hint="eastAsia"/>
        </w:rPr>
        <w:br/>
      </w:r>
      <w:r>
        <w:rPr>
          <w:rFonts w:hint="eastAsia"/>
        </w:rPr>
        <w:t>　　第一节 大理石瓷砖市场竞争策略分析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三、现有大理石瓷砖产品竞争策略分析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四、潜力大理石瓷砖品种竞争策略选择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一、2025-2031年我国大理石瓷砖市场竞争趋势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二、2025-2031年大理石瓷砖行业竞争格局展望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四、2025-2031年大理石瓷砖企业竞争策略分析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2025-2031年中国大理石瓷砖行业发展趋势分析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一、2025-2031年大理石瓷砖技术发展趋势分析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二、2025-2031年大理石瓷砖产品发展趋势分析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2025-2031年中国大理石瓷砖市场趋势分析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一、2025-2031年大理石瓷砖发展趋势预测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二、2025-2025年大理石瓷砖市场前景分析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三、2025-2031年大理石瓷砖产业政策趋向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2025-2031年大理石瓷砖行业投资价值评估分析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大理石瓷砖行业发展建议分析</w:t>
      </w:r>
      <w:r>
        <w:rPr>
          <w:rFonts w:hint="eastAsia"/>
        </w:rPr>
        <w:br/>
      </w:r>
      <w:r>
        <w:rPr>
          <w:rFonts w:hint="eastAsia"/>
        </w:rPr>
        <w:t>　　第一节 大理石瓷砖行业研究结论及建议</w:t>
      </w:r>
      <w:r>
        <w:rPr>
          <w:rFonts w:hint="eastAsia"/>
        </w:rPr>
        <w:br/>
      </w:r>
      <w:r>
        <w:rPr>
          <w:rFonts w:hint="eastAsia"/>
        </w:rPr>
        <w:t>　　第二节 大理石瓷砖细分行业研究结论及建议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中.智.林.－大理石瓷砖行业竞争策略总结及建议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2025年大理石瓷砖行业壁垒</w:t>
      </w:r>
      <w:r>
        <w:rPr>
          <w:rFonts w:hint="eastAsia"/>
        </w:rPr>
        <w:br/>
      </w:r>
      <w:r>
        <w:rPr>
          <w:rFonts w:hint="eastAsia"/>
        </w:rPr>
        <w:t>　　图表 2025年大理石瓷砖市场前景分析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2025-2031年中国大理石瓷砖市场需求预测</w:t>
      </w:r>
      <w:r>
        <w:rPr>
          <w:rFonts w:hint="eastAsia"/>
        </w:rPr>
        <w:br/>
      </w:r>
      <w:r>
        <w:rPr>
          <w:rFonts w:hint="eastAsia"/>
        </w:rPr>
        <w:t>　　图表 2025年大理石瓷砖发展趋势预测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ced98d5c846d8" w:history="1">
        <w:r>
          <w:rPr>
            <w:rStyle w:val="Hyperlink"/>
          </w:rPr>
          <w:t>中国大理石瓷砖发展现状与行业前景分析报告（2025-2031年）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ced98d5c846d8" w:history="1">
        <w:r>
          <w:rPr>
            <w:rStyle w:val="Hyperlink"/>
          </w:rPr>
          <w:t>https://www.20087.com/1/80/DaLiShiCiZhuanHangYeQianJingFenXi.html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热点：简一瓷砖、大理石瓷砖的优缺点、大理石图片大全100张、大理石瓷砖图片、大理石瓷砖价格是多少、大理石瓷砖和全瓷瓷砖哪个好、外墙瓷砖效果图片欣赏、大理石瓷砖和岩板瓷砖哪个好、简一公司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2ef1b2a34c73" w:history="1">
      <w:r>
        <w:rPr>
          <w:rStyle w:val="Hyperlink"/>
        </w:rPr>
        <w:t>中国大理石瓷砖发展现状与行业前景分析报告（2025-2031年）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LiShiCiZhuanHangYeQianJingFenXi.html" TargetMode="External" Id="Ra5bced98d5c8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LiShiCiZhuanHangYeQianJingFenXi.html" TargetMode="External" Id="R4f742ef1b2a3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2025-01-13T23:32:00Z</dcterms:created>
  <dcterms:modified xsi:type="dcterms:W3CDTF">2025-01-14T00:32:00Z</dcterms:modified>
  <dc:subject>中国大理石瓷砖发展现状与行业前景分析报告（2025-2031年）</dc:subject>
  <dc:title>中国大理石瓷砖发展现状与行业前景分析报告（2025-2031年）</dc:title>
  <cp:keywords>中国大理石瓷砖发展现状与行业前景分析报告（2025-2031年）</cp:keywords>
  <dc:description>中国大理石瓷砖发展现状与行业前景分析报告（2025-2031年）</dc:description>
</cp:coreProperties>
</file>