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1df07326b45bf" w:history="1">
              <w:r>
                <w:rPr>
                  <w:rStyle w:val="Hyperlink"/>
                </w:rPr>
                <w:t>2025-2031年中国广告装饰材料市场研究与发展前景预测报告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1df07326b45bf" w:history="1">
              <w:r>
                <w:rPr>
                  <w:rStyle w:val="Hyperlink"/>
                </w:rPr>
                <w:t>2025-2031年中国广告装饰材料市场研究与发展前景预测报告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1df07326b45bf" w:history="1">
                <w:r>
                  <w:rPr>
                    <w:rStyle w:val="Hyperlink"/>
                  </w:rPr>
                  <w:t>https://www.20087.com/1/50/GuangGaoZhuangShiCaiLiaoDeFaZhanQianJing.html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装饰材料是用于制作广告牌、展示架、标识牌等宣传工具的各种材料，包括亚克力板、铝塑板、PVC板等。广告装饰材料不仅需要具备良好的视觉效果，还需考虑耐用性和成本效益。随着户外广告和商场展示需求的增长，广告装饰材料的种类和应用范围不断扩大，从传统的平面印刷到现代的三维立体造型，创意无限。然而，市场上产品质量差异较大，部分低端产品可能存在易褪色或易损坏的问题，影响品牌形象和使用效果。</w:t>
      </w:r>
      <w:r>
        <w:rPr>
          <w:rFonts w:hint="eastAsia"/>
        </w:rPr>
        <w:br/>
      </w:r>
      <w:r>
        <w:rPr>
          <w:rFonts w:hint="eastAsia"/>
        </w:rPr>
        <w:t>　　未来，广告装饰材料行业将朝着更加环保和个性化的方向发展。一方面，随着绿色消费理念深入人心，研发可降解或易于回收的广告装饰材料将成为主流趋势。例如，采用天然纤维代替塑料制作一次性展示架，既能减少环境污染，又能提升品牌形象。此外，通过3D打印技术快速原型化新设计，缩短开发周期；利用大数据分析优化材料选择和生产工艺，降低成本的同时提高产品质量。另一方面，考虑到客户对个性化服务需求的增加，提供按需定制的广告装饰材料解决方案将成为趋势，允许用户根据具体需求选择不同的尺寸、颜色和图案，甚至可以根据特定应用场景开发专用材料，满足多样化的市场需求。同时，跨文化交流的加深也为广告装饰材料设计提供了更多灵感来源，促进不同文化元素之间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1df07326b45bf" w:history="1">
        <w:r>
          <w:rPr>
            <w:rStyle w:val="Hyperlink"/>
          </w:rPr>
          <w:t>2025-2031年中国广告装饰材料市场研究与发展前景预测报告</w:t>
        </w:r>
      </w:hyperlink>
      <w:r>
        <w:rPr>
          <w:rFonts w:hint="eastAsia"/>
        </w:rPr>
        <w:t>》系统分析了广告装饰材料行业的市场规模、供需关系及产业链结构，详细梳理了广告装饰材料细分市场的品牌竞争态势与价格变化，重点剖析了行业内主要企业的经营状况，揭示了广告装饰材料市场集中度与竞争格局。报告结合广告装饰材料技术现状及未来发展方向，对行业前景进行了科学预测，明确了广告装饰材料发展趋势、潜在机遇与风险。通过SWOT分析，为广告装饰材料企业、投资者及政府部门提供了权威、客观的行业洞察与决策支持，助力把握广告装饰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广告装饰材料行业概述</w:t>
      </w:r>
      <w:r>
        <w:rPr>
          <w:rFonts w:hint="eastAsia"/>
        </w:rPr>
        <w:br/>
      </w:r>
      <w:r>
        <w:rPr>
          <w:rFonts w:hint="eastAsia"/>
        </w:rPr>
        <w:t>　　第一节 广告装饰材料定义与分类</w:t>
      </w:r>
      <w:r>
        <w:rPr>
          <w:rFonts w:hint="eastAsia"/>
        </w:rPr>
        <w:br/>
      </w:r>
      <w:r>
        <w:rPr>
          <w:rFonts w:hint="eastAsia"/>
        </w:rPr>
        <w:t>　　第二节 广告装饰材料应用领域</w:t>
      </w:r>
      <w:r>
        <w:rPr>
          <w:rFonts w:hint="eastAsia"/>
        </w:rPr>
        <w:br/>
      </w:r>
      <w:r>
        <w:rPr>
          <w:rFonts w:hint="eastAsia"/>
        </w:rPr>
        <w:t>　　第三节 广告装饰材料行业经济指标分析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广告装饰材料产业链及经营模式分析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三、广告装饰材料销售模式及销售渠道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全球广告装饰材料市场发展综述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2019-2024年全球广告装饰材料市场规模与趋势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主要国家与地区广告装饰材料市场分析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2025-2031年全球广告装饰材料行业发展趋势与前景预测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中国广告装饰材料行业市场分析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2024-2025年广告装饰材料产能与投资动态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一、国内广告装饰材料产能及利用情况</w:t>
      </w:r>
      <w:r>
        <w:rPr>
          <w:rFonts w:hint="eastAsia"/>
        </w:rPr>
        <w:br/>
      </w:r>
      <w:r>
        <w:rPr>
          <w:rFonts w:hint="eastAsia"/>
        </w:rPr>
        <w:t>　　　　二、广告装饰材料产能扩张与投资动态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2025-2031年广告装饰材料行业产量统计与趋势预测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一、2019-2024年广告装饰材料行业产量数据统计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1、2019-2024年广告装饰材料产量及增长趋势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2、2019-2024年广告装饰材料细分产品产量及份额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二、影响广告装饰材料产量的关键因素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三、2025-2031年广告装饰材料产量预测</w:t>
      </w:r>
      <w:r>
        <w:rPr>
          <w:rFonts w:hint="eastAsia"/>
        </w:rPr>
        <w:br/>
      </w:r>
      <w:r>
        <w:rPr>
          <w:rFonts w:hint="eastAsia"/>
        </w:rPr>
        <w:t>　　第三节 2025-2031年广告装饰材料市场需求与销售分析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一、2024-2025年广告装饰材料行业需求现状</w:t>
      </w:r>
      <w:r>
        <w:rPr>
          <w:rFonts w:hint="eastAsia"/>
        </w:rPr>
        <w:br/>
      </w:r>
      <w:r>
        <w:rPr>
          <w:rFonts w:hint="eastAsia"/>
        </w:rPr>
        <w:t>　　　　二、广告装饰材料客户群体与需求特点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三、2019-2024年广告装饰材料行业销售规模分析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四、2025-2031年广告装饰材料市场增长潜力与规模预测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中国广告装饰材料细分市场与下游应用领域分析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广告装饰材料细分市场分析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一、2024-2025年广告装饰材料主要细分产品市场现状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广告装饰材料下游应用与客户群体分析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一、2024-2025年广告装饰材料各应用领域市场现状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2024-2025年中国广告装饰材料技术发展研究</w:t>
      </w:r>
      <w:r>
        <w:rPr>
          <w:rFonts w:hint="eastAsia"/>
        </w:rPr>
        <w:br/>
      </w:r>
      <w:r>
        <w:rPr>
          <w:rFonts w:hint="eastAsia"/>
        </w:rPr>
        <w:t>　　第一节 当前广告装饰材料技术发展现状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国内外广告装饰材料技术差异与原因</w:t>
      </w:r>
      <w:r>
        <w:rPr>
          <w:rFonts w:hint="eastAsia"/>
        </w:rPr>
        <w:br/>
      </w:r>
      <w:r>
        <w:rPr>
          <w:rFonts w:hint="eastAsia"/>
        </w:rPr>
        <w:t>　　第三节 广告装饰材料技术创新与发展趋势预测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技术进步对广告装饰材料行业的影响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广告装饰材料价格机制与竞争策略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一、2019-2024年广告装饰材料市场价格走势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广告装饰材料定价策略与方法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2025-2031年广告装饰材料价格竞争态势与趋势预测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中国广告装饰材料行业重点区域市场研究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2024-2025年重点区域广告装饰材料市场发展概况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三、2025-2031年广告装饰材料行业发展潜力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三、2025-2031年广告装饰材料行业发展潜力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三、2025-2031年广告装饰材料行业发展潜力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三、2025-2031年广告装饰材料行业发展潜力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三、2025-2031年广告装饰材料行业发展潜力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广告装饰材料行业进口情况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一、2019-2024年广告装饰材料进口规模及增长情况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二、广告装饰材料主要进口来源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广告装饰材料行业出口情况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一、2019-2024年广告装饰材料出口规模及增长情况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二、广告装饰材料主要出口目的地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2019-2024年中国广告装饰材料行业总体发展与财务状况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2019-2024年中国广告装饰材料行业规模情况</w:t>
      </w:r>
      <w:r>
        <w:rPr>
          <w:rFonts w:hint="eastAsia"/>
        </w:rPr>
        <w:br/>
      </w:r>
      <w:r>
        <w:rPr>
          <w:rFonts w:hint="eastAsia"/>
        </w:rPr>
        <w:t>　　　　一、广告装饰材料行业企业数量规模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二、广告装饰材料行业从业人员规模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三、广告装饰材料行业市场敏感性分析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2019-2024年中国广告装饰材料行业财务能力分析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一、广告装饰材料行业盈利能力</w:t>
      </w:r>
      <w:r>
        <w:rPr>
          <w:rFonts w:hint="eastAsia"/>
        </w:rPr>
        <w:br/>
      </w:r>
      <w:r>
        <w:rPr>
          <w:rFonts w:hint="eastAsia"/>
        </w:rPr>
        <w:t>　　　　二、广告装饰材料行业偿债能力</w:t>
      </w:r>
      <w:r>
        <w:rPr>
          <w:rFonts w:hint="eastAsia"/>
        </w:rPr>
        <w:br/>
      </w:r>
      <w:r>
        <w:rPr>
          <w:rFonts w:hint="eastAsia"/>
        </w:rPr>
        <w:t>　　　　三、广告装饰材料行业营运能力</w:t>
      </w:r>
      <w:r>
        <w:rPr>
          <w:rFonts w:hint="eastAsia"/>
        </w:rPr>
        <w:br/>
      </w:r>
      <w:r>
        <w:rPr>
          <w:rFonts w:hint="eastAsia"/>
        </w:rPr>
        <w:t>　　　　四、广告装饰材料行业发展能力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广告装饰材料行业重点企业调研分析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二、企业广告装饰材料业务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二、企业广告装饰材料业务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二、企业广告装饰材料业务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二、企业广告装饰材料业务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二、企业广告装饰材料业务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二、企业广告装饰材料业务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广告装饰材料行业竞争格局总览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2024-2025年广告装饰材料行业竞争力分析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2019-2024年广告装饰材料行业企业并购活动分析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2024-2025年广告装饰材料行业会展与招投标活动分析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一、广告装饰材料行业会展活动及其市场影响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2025年中国广告装饰材料企业发展企业发展策略与建议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广告装饰材料销售模式与渠道策略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广告装饰材料品牌与市场推广策略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广告装饰材料研发投入与技术创新能力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广告装饰材料合作联盟与资源整合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中国广告装饰材料行业风险与对策</w:t>
      </w:r>
      <w:r>
        <w:rPr>
          <w:rFonts w:hint="eastAsia"/>
        </w:rPr>
        <w:br/>
      </w:r>
      <w:r>
        <w:rPr>
          <w:rFonts w:hint="eastAsia"/>
        </w:rPr>
        <w:t>　　第一节 广告装饰材料行业SWOT分析</w:t>
      </w:r>
      <w:r>
        <w:rPr>
          <w:rFonts w:hint="eastAsia"/>
        </w:rPr>
        <w:br/>
      </w:r>
      <w:r>
        <w:rPr>
          <w:rFonts w:hint="eastAsia"/>
        </w:rPr>
        <w:t>　　　　一、广告装饰材料行业优势</w:t>
      </w:r>
      <w:r>
        <w:rPr>
          <w:rFonts w:hint="eastAsia"/>
        </w:rPr>
        <w:br/>
      </w:r>
      <w:r>
        <w:rPr>
          <w:rFonts w:hint="eastAsia"/>
        </w:rPr>
        <w:t>　　　　二、广告装饰材料行业劣势</w:t>
      </w:r>
      <w:r>
        <w:rPr>
          <w:rFonts w:hint="eastAsia"/>
        </w:rPr>
        <w:br/>
      </w:r>
      <w:r>
        <w:rPr>
          <w:rFonts w:hint="eastAsia"/>
        </w:rPr>
        <w:t>　　　　三、广告装饰材料市场机会</w:t>
      </w:r>
      <w:r>
        <w:rPr>
          <w:rFonts w:hint="eastAsia"/>
        </w:rPr>
        <w:br/>
      </w:r>
      <w:r>
        <w:rPr>
          <w:rFonts w:hint="eastAsia"/>
        </w:rPr>
        <w:t>　　　　四、广告装饰材料市场威胁</w:t>
      </w:r>
      <w:r>
        <w:rPr>
          <w:rFonts w:hint="eastAsia"/>
        </w:rPr>
        <w:br/>
      </w:r>
      <w:r>
        <w:rPr>
          <w:rFonts w:hint="eastAsia"/>
        </w:rPr>
        <w:t>　　第二节 广告装饰材料行业风险及对策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2025-2031年中国广告装饰材料行业前景与发展趋势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2024-2025年广告装饰材料行业发展环境分析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一、广告装饰材料行业主管部门与监管体制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二、广告装饰材料行业主要法律法规及政策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三、广告装饰材料行业标准与质量监管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2025-2031年广告装饰材料行业发展趋势与方向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2025-2031年广告装饰材料行业发展潜力与机遇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广告装饰材料行业研究结论与建议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(中智林)广告装饰材料行业发展建议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广告装饰材料行业类别</w:t>
      </w:r>
      <w:r>
        <w:rPr>
          <w:rFonts w:hint="eastAsia"/>
        </w:rPr>
        <w:br/>
      </w:r>
      <w:r>
        <w:rPr>
          <w:rFonts w:hint="eastAsia"/>
        </w:rPr>
        <w:t>　　图表 广告装饰材料行业产业链调研</w:t>
      </w:r>
      <w:r>
        <w:rPr>
          <w:rFonts w:hint="eastAsia"/>
        </w:rPr>
        <w:br/>
      </w:r>
      <w:r>
        <w:rPr>
          <w:rFonts w:hint="eastAsia"/>
        </w:rPr>
        <w:t>　　图表 广告装饰材料行业现状</w:t>
      </w:r>
      <w:r>
        <w:rPr>
          <w:rFonts w:hint="eastAsia"/>
        </w:rPr>
        <w:br/>
      </w:r>
      <w:r>
        <w:rPr>
          <w:rFonts w:hint="eastAsia"/>
        </w:rPr>
        <w:t>　　图表 广告装饰材料行业标准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2024年中国广告装饰材料行业产能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2019-2024年中国广告装饰材料行业产量统计</w:t>
      </w:r>
      <w:r>
        <w:rPr>
          <w:rFonts w:hint="eastAsia"/>
        </w:rPr>
        <w:br/>
      </w:r>
      <w:r>
        <w:rPr>
          <w:rFonts w:hint="eastAsia"/>
        </w:rPr>
        <w:t>　　图表 广告装饰材料行业动态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2024年中国广告装饰材料行业需求区域调研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2019-2024年中国广告装饰材料行情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**地区广告装饰材料市场规模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**地区广告装饰材料市场调研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**地区广告装饰材料市场规模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**地区广告装饰材料市场调研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广告装饰材料行业竞争对手分析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广告装饰材料行业准入条件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1df07326b45bf" w:history="1">
        <w:r>
          <w:rPr>
            <w:rStyle w:val="Hyperlink"/>
          </w:rPr>
          <w:t>2025-2031年中国广告装饰材料市场研究与发展前景预测报告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1df07326b45bf" w:history="1">
        <w:r>
          <w:rPr>
            <w:rStyle w:val="Hyperlink"/>
          </w:rPr>
          <w:t>https://www.20087.com/1/50/GuangGaoZhuangShiCaiLiaoDeFaZhanQianJing.html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热点：广告装饰材料大全、广告装饰材料有哪些种类、广告装饰材料公司起名、广告装饰材料有限公司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b672f3854c79" w:history="1">
      <w:r>
        <w:rPr>
          <w:rStyle w:val="Hyperlink"/>
        </w:rPr>
        <w:t>2025-2031年中国广告装饰材料市场研究与发展前景预测报告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uangGaoZhuangShiCaiLiaoDeFaZhanQianJing.html" TargetMode="External" Id="R1c51df07326b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uangGaoZhuangShiCaiLiaoDeFaZhanQianJing.html" TargetMode="External" Id="R0af5b672f385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2025-03-20T04:56:59Z</dcterms:created>
  <dcterms:modified xsi:type="dcterms:W3CDTF">2025-03-20T05:56:59Z</dcterms:modified>
  <dc:subject>2025-2031年中国广告装饰材料市场研究与发展前景预测报告</dc:subject>
  <dc:title>2025-2031年中国广告装饰材料市场研究与发展前景预测报告</dc:title>
  <cp:keywords>2025-2031年中国广告装饰材料市场研究与发展前景预测报告</cp:keywords>
  <dc:description>2025-2031年中国广告装饰材料市场研究与发展前景预测报告</dc:description>
</cp:coreProperties>
</file>