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f08aae3894834" w:history="1">
              <w:r>
                <w:rPr>
                  <w:rStyle w:val="Hyperlink"/>
                </w:rPr>
                <w:t>2025-2031年中国抛光砖行业研究及发展趋势预测报告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f08aae3894834" w:history="1">
              <w:r>
                <w:rPr>
                  <w:rStyle w:val="Hyperlink"/>
                </w:rPr>
                <w:t>2025-2031年中国抛光砖行业研究及发展趋势预测报告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f08aae3894834" w:history="1">
                <w:r>
                  <w:rPr>
                    <w:rStyle w:val="Hyperlink"/>
                  </w:rPr>
                  <w:t>https://www.20087.com/1/90/PaoGuangZhuanShiChangQianJing.html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市场在全球范围内受到建筑和室内设计领域的广泛应用，近年来保持稳定增长。抛光砖以其光滑亮丽的表面、耐磨性和易于清洁的特性，成为住宅和商业空间地面和墙面装饰的优选材料。技术创新，如纳米釉面和高清印刷技术，提高了抛光砖的美观度和功能性。然而，行业面临原材料成本、市场竞争和环保法规的挑战。</w:t>
      </w:r>
      <w:r>
        <w:rPr>
          <w:rFonts w:hint="eastAsia"/>
        </w:rPr>
        <w:br/>
      </w:r>
      <w:r>
        <w:rPr>
          <w:rFonts w:hint="eastAsia"/>
        </w:rPr>
        <w:t>　　未来，抛光砖行业将更加注重设计创新和环保性能。一方面，通过引入艺术设计和定制服务，开发具有独特纹理和图案的抛光砖，满足高端装饰市场的需求。另一方面，结合环保材料和生产技术，如低辐射釉料和节能减排工艺，减少对环境的影响，符合绿色建筑和可持续发展的趋势。此外，随着智能家居的发展，抛光砖将探索集成智能温控和环境感知功能，拓宽产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f08aae3894834" w:history="1">
        <w:r>
          <w:rPr>
            <w:rStyle w:val="Hyperlink"/>
          </w:rPr>
          <w:t>2025-2031年中国抛光砖行业研究及发展趋势预测报告</w:t>
        </w:r>
      </w:hyperlink>
      <w:r>
        <w:rPr>
          <w:rFonts w:hint="eastAsia"/>
        </w:rPr>
        <w:t>》依托国家统计局、相关行业协会及科研单位提供的权威数据，全面分析了抛光砖行业发展环境、产业链结构、市场供需状况及价格变化，重点研究了抛光砖行业内主要企业的经营现状。报告对抛光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抛光砖产业概述</w:t>
      </w:r>
      <w:r>
        <w:rPr>
          <w:rFonts w:hint="eastAsia"/>
        </w:rPr>
        <w:br/>
      </w:r>
      <w:r>
        <w:rPr>
          <w:rFonts w:hint="eastAsia"/>
        </w:rPr>
        <w:t>　　第一节 抛光砖产业定义</w:t>
      </w:r>
      <w:r>
        <w:rPr>
          <w:rFonts w:hint="eastAsia"/>
        </w:rPr>
        <w:br/>
      </w:r>
      <w:r>
        <w:rPr>
          <w:rFonts w:hint="eastAsia"/>
        </w:rPr>
        <w:t>　　第二节 抛光砖产业发展历程</w:t>
      </w:r>
      <w:r>
        <w:rPr>
          <w:rFonts w:hint="eastAsia"/>
        </w:rPr>
        <w:br/>
      </w:r>
      <w:r>
        <w:rPr>
          <w:rFonts w:hint="eastAsia"/>
        </w:rPr>
        <w:t>　　第三节 抛光砖分类情况</w:t>
      </w:r>
      <w:r>
        <w:rPr>
          <w:rFonts w:hint="eastAsia"/>
        </w:rPr>
        <w:br/>
      </w:r>
      <w:r>
        <w:rPr>
          <w:rFonts w:hint="eastAsia"/>
        </w:rPr>
        <w:t>　　第四节 抛光砖产业链分析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抛光砖行业经济环境分析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抛光砖行业政策环境分析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一、抛光砖行业相关政策</w:t>
      </w:r>
      <w:r>
        <w:rPr>
          <w:rFonts w:hint="eastAsia"/>
        </w:rPr>
        <w:br/>
      </w:r>
      <w:r>
        <w:rPr>
          <w:rFonts w:hint="eastAsia"/>
        </w:rPr>
        <w:t>　　　　二、抛光砖行业相关标准</w:t>
      </w:r>
      <w:r>
        <w:rPr>
          <w:rFonts w:hint="eastAsia"/>
        </w:rPr>
        <w:br/>
      </w:r>
      <w:r>
        <w:rPr>
          <w:rFonts w:hint="eastAsia"/>
        </w:rPr>
        <w:t>　　第三节 抛光砖行业技术环境分析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2024-2025年中国抛光砖行业发展概况</w:t>
      </w:r>
      <w:r>
        <w:rPr>
          <w:rFonts w:hint="eastAsia"/>
        </w:rPr>
        <w:br/>
      </w:r>
      <w:r>
        <w:rPr>
          <w:rFonts w:hint="eastAsia"/>
        </w:rPr>
        <w:t>　　第一节 抛光砖行业发展态势分析</w:t>
      </w:r>
      <w:r>
        <w:rPr>
          <w:rFonts w:hint="eastAsia"/>
        </w:rPr>
        <w:br/>
      </w:r>
      <w:r>
        <w:rPr>
          <w:rFonts w:hint="eastAsia"/>
        </w:rPr>
        <w:t>　　第二节 抛光砖行业发展特点分析</w:t>
      </w:r>
      <w:r>
        <w:rPr>
          <w:rFonts w:hint="eastAsia"/>
        </w:rPr>
        <w:br/>
      </w:r>
      <w:r>
        <w:rPr>
          <w:rFonts w:hint="eastAsia"/>
        </w:rPr>
        <w:t>　　第三节 抛光砖行业市场供需分析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中国抛光砖市场规模情况</w:t>
      </w:r>
      <w:r>
        <w:rPr>
          <w:rFonts w:hint="eastAsia"/>
        </w:rPr>
        <w:br/>
      </w:r>
      <w:r>
        <w:rPr>
          <w:rFonts w:hint="eastAsia"/>
        </w:rPr>
        <w:t>　　第二节 中国抛光砖行业盈利情况分析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一、2019-2024年抛光砖市场需求情况</w:t>
      </w:r>
      <w:r>
        <w:rPr>
          <w:rFonts w:hint="eastAsia"/>
        </w:rPr>
        <w:br/>
      </w:r>
      <w:r>
        <w:rPr>
          <w:rFonts w:hint="eastAsia"/>
        </w:rPr>
        <w:t>　　　　二、2025年抛光砖行业市场需求特点分析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三、2025-2031年抛光砖市场需求预测</w:t>
      </w:r>
      <w:r>
        <w:rPr>
          <w:rFonts w:hint="eastAsia"/>
        </w:rPr>
        <w:br/>
      </w:r>
      <w:r>
        <w:rPr>
          <w:rFonts w:hint="eastAsia"/>
        </w:rPr>
        <w:t>　　第四节 中国抛光砖行业产量情况分析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一、2019-2024年抛光砖行业产量统计</w:t>
      </w:r>
      <w:r>
        <w:rPr>
          <w:rFonts w:hint="eastAsia"/>
        </w:rPr>
        <w:br/>
      </w:r>
      <w:r>
        <w:rPr>
          <w:rFonts w:hint="eastAsia"/>
        </w:rPr>
        <w:t>　　　　二、2024年抛光砖行业产量特点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三、2025-2031年抛光砖行业产量预测</w:t>
      </w:r>
      <w:r>
        <w:rPr>
          <w:rFonts w:hint="eastAsia"/>
        </w:rPr>
        <w:br/>
      </w:r>
      <w:r>
        <w:rPr>
          <w:rFonts w:hint="eastAsia"/>
        </w:rPr>
        <w:t>　　第五节 抛光砖行业市场供需平衡状况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影响抛光砖进出口变化的主要原因分析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2019-2024年中国抛光砖行业进出口情况分析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2025-2031年中国抛光砖行业进出口情况预测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二、2025-2031年中国抛光砖行业出口预测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2019-2024年中国抛光砖行业总体发展状况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中国抛光砖行业规模情况分析</w:t>
      </w:r>
      <w:r>
        <w:rPr>
          <w:rFonts w:hint="eastAsia"/>
        </w:rPr>
        <w:br/>
      </w:r>
      <w:r>
        <w:rPr>
          <w:rFonts w:hint="eastAsia"/>
        </w:rPr>
        <w:t>　　　　一、抛光砖行业单位规模情况分析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二、抛光砖行业人员规模状况分析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三、抛光砖行业资产规模状况分析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四、抛光砖行业市场规模状况分析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五、抛光砖行业敏感性分析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中国抛光砖行业财务能力分析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一、抛光砖行业盈利能力分析</w:t>
      </w:r>
      <w:r>
        <w:rPr>
          <w:rFonts w:hint="eastAsia"/>
        </w:rPr>
        <w:br/>
      </w:r>
      <w:r>
        <w:rPr>
          <w:rFonts w:hint="eastAsia"/>
        </w:rPr>
        <w:t>　　　　二、抛光砖行业偿债能力分析</w:t>
      </w:r>
      <w:r>
        <w:rPr>
          <w:rFonts w:hint="eastAsia"/>
        </w:rPr>
        <w:br/>
      </w:r>
      <w:r>
        <w:rPr>
          <w:rFonts w:hint="eastAsia"/>
        </w:rPr>
        <w:t>　　　　三、抛光砖行业营运能力分析</w:t>
      </w:r>
      <w:r>
        <w:rPr>
          <w:rFonts w:hint="eastAsia"/>
        </w:rPr>
        <w:br/>
      </w:r>
      <w:r>
        <w:rPr>
          <w:rFonts w:hint="eastAsia"/>
        </w:rPr>
        <w:t>　　　　四、抛光砖行业发展能力分析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抛光砖行业竞争格局分析</w:t>
      </w:r>
      <w:r>
        <w:rPr>
          <w:rFonts w:hint="eastAsia"/>
        </w:rPr>
        <w:br/>
      </w:r>
      <w:r>
        <w:rPr>
          <w:rFonts w:hint="eastAsia"/>
        </w:rPr>
        <w:t>　　第一节 抛光砖行业集中度分析</w:t>
      </w:r>
      <w:r>
        <w:rPr>
          <w:rFonts w:hint="eastAsia"/>
        </w:rPr>
        <w:br/>
      </w:r>
      <w:r>
        <w:rPr>
          <w:rFonts w:hint="eastAsia"/>
        </w:rPr>
        <w:t>　　　　一、抛光砖市场集中度分析</w:t>
      </w:r>
      <w:r>
        <w:rPr>
          <w:rFonts w:hint="eastAsia"/>
        </w:rPr>
        <w:br/>
      </w:r>
      <w:r>
        <w:rPr>
          <w:rFonts w:hint="eastAsia"/>
        </w:rPr>
        <w:t>　　　　二、抛光砖企业集中度分析</w:t>
      </w:r>
      <w:r>
        <w:rPr>
          <w:rFonts w:hint="eastAsia"/>
        </w:rPr>
        <w:br/>
      </w:r>
      <w:r>
        <w:rPr>
          <w:rFonts w:hint="eastAsia"/>
        </w:rPr>
        <w:t>　　　　三、抛光砖区域集中度分析</w:t>
      </w:r>
      <w:r>
        <w:rPr>
          <w:rFonts w:hint="eastAsia"/>
        </w:rPr>
        <w:br/>
      </w:r>
      <w:r>
        <w:rPr>
          <w:rFonts w:hint="eastAsia"/>
        </w:rPr>
        <w:t>　　第二节 抛光砖行业竞争格局分析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一、2024-2025年抛光砖行业竞争分析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二、2024-2025年中外抛光砖产品竞争分析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三、2025年中国抛光砖市场竞争分析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二、抛光砖企业经营情况分析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三、抛光砖企业发展规划及前景展望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抛光砖行业风险预警分析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二、抛光砖产业政策环境风险分析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三、抛光砖行业市场风险分析</w:t>
      </w:r>
      <w:r>
        <w:rPr>
          <w:rFonts w:hint="eastAsia"/>
        </w:rPr>
        <w:br/>
      </w:r>
      <w:r>
        <w:rPr>
          <w:rFonts w:hint="eastAsia"/>
        </w:rPr>
        <w:t>　　　　四、抛光砖行业发展风险防范建议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抛光砖行业发展机会及建议</w:t>
      </w:r>
      <w:r>
        <w:rPr>
          <w:rFonts w:hint="eastAsia"/>
        </w:rPr>
        <w:br/>
      </w:r>
      <w:r>
        <w:rPr>
          <w:rFonts w:hint="eastAsia"/>
        </w:rPr>
        <w:t>　　　　一、抛光砖行业总体发展机会及发展建议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二、抛光砖行业并购发展机会及建议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三、抛光砖市场机会及发展建议</w:t>
      </w:r>
      <w:r>
        <w:rPr>
          <w:rFonts w:hint="eastAsia"/>
        </w:rPr>
        <w:br/>
      </w:r>
      <w:r>
        <w:rPr>
          <w:rFonts w:hint="eastAsia"/>
        </w:rPr>
        <w:t>　　　　四、抛光砖发展现状及存在问题</w:t>
      </w:r>
      <w:r>
        <w:rPr>
          <w:rFonts w:hint="eastAsia"/>
        </w:rPr>
        <w:br/>
      </w:r>
      <w:r>
        <w:rPr>
          <w:rFonts w:hint="eastAsia"/>
        </w:rPr>
        <w:t>　　　　五、抛光砖企业应对策略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中国抛光砖行业生产、营销企业投资运作模式分析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抛光砖行业外销与内销优势分析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2025-2031年中国抛光砖行业市场规模及增长趋势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2025-2031年中国抛光砖行业投资规模预测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2025-2031年抛光砖行业市场盈利预测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中.智林.－抛光砖行业项目投资建议</w:t>
      </w:r>
      <w:r>
        <w:rPr>
          <w:rFonts w:hint="eastAsia"/>
        </w:rPr>
        <w:br/>
      </w:r>
      <w:r>
        <w:rPr>
          <w:rFonts w:hint="eastAsia"/>
        </w:rPr>
        <w:t>　　　　一、抛光砖技术应用注意事项</w:t>
      </w:r>
      <w:r>
        <w:rPr>
          <w:rFonts w:hint="eastAsia"/>
        </w:rPr>
        <w:br/>
      </w:r>
      <w:r>
        <w:rPr>
          <w:rFonts w:hint="eastAsia"/>
        </w:rPr>
        <w:t>　　　　二、抛光砖项目投资注意事项</w:t>
      </w:r>
      <w:r>
        <w:rPr>
          <w:rFonts w:hint="eastAsia"/>
        </w:rPr>
        <w:br/>
      </w:r>
      <w:r>
        <w:rPr>
          <w:rFonts w:hint="eastAsia"/>
        </w:rPr>
        <w:t>　　　　三、抛光砖生产开发注意事项</w:t>
      </w:r>
      <w:r>
        <w:rPr>
          <w:rFonts w:hint="eastAsia"/>
        </w:rPr>
        <w:br/>
      </w:r>
      <w:r>
        <w:rPr>
          <w:rFonts w:hint="eastAsia"/>
        </w:rPr>
        <w:t>　　　　四、抛光砖销售注意事项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抛光砖行业类别</w:t>
      </w:r>
      <w:r>
        <w:rPr>
          <w:rFonts w:hint="eastAsia"/>
        </w:rPr>
        <w:br/>
      </w:r>
      <w:r>
        <w:rPr>
          <w:rFonts w:hint="eastAsia"/>
        </w:rPr>
        <w:t>　　图表 抛光砖行业产业链调研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2024年中国抛光砖行业产能</w:t>
      </w:r>
      <w:r>
        <w:rPr>
          <w:rFonts w:hint="eastAsia"/>
        </w:rPr>
        <w:br/>
      </w:r>
      <w:r>
        <w:rPr>
          <w:rFonts w:hint="eastAsia"/>
        </w:rPr>
        <w:t>　　图表 2019-2024年中国抛光砖行业产量统计</w:t>
      </w:r>
      <w:r>
        <w:rPr>
          <w:rFonts w:hint="eastAsia"/>
        </w:rPr>
        <w:br/>
      </w:r>
      <w:r>
        <w:rPr>
          <w:rFonts w:hint="eastAsia"/>
        </w:rPr>
        <w:t>　　图表 抛光砖行业动态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2019-2024年中国抛光砖市场需求量</w:t>
      </w:r>
      <w:r>
        <w:rPr>
          <w:rFonts w:hint="eastAsia"/>
        </w:rPr>
        <w:br/>
      </w:r>
      <w:r>
        <w:rPr>
          <w:rFonts w:hint="eastAsia"/>
        </w:rPr>
        <w:t>　　图表 2024年中国抛光砖行业需求区域调研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2019-2024年中国抛光砖行情</w:t>
      </w:r>
      <w:r>
        <w:rPr>
          <w:rFonts w:hint="eastAsia"/>
        </w:rPr>
        <w:br/>
      </w:r>
      <w:r>
        <w:rPr>
          <w:rFonts w:hint="eastAsia"/>
        </w:rPr>
        <w:t>　　图表 2019-2024年中国抛光砖价格走势图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2019-2024年中国抛光砖进口统计</w:t>
      </w:r>
      <w:r>
        <w:rPr>
          <w:rFonts w:hint="eastAsia"/>
        </w:rPr>
        <w:br/>
      </w:r>
      <w:r>
        <w:rPr>
          <w:rFonts w:hint="eastAsia"/>
        </w:rPr>
        <w:t>　　图表 2019-2024年中国抛光砖出口统计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抛光砖行业竞争对手分析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2025-2031年中国抛光砖行业市场规模预测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2025-2031年中国抛光砖市场前景</w:t>
      </w:r>
      <w:r>
        <w:rPr>
          <w:rFonts w:hint="eastAsia"/>
        </w:rPr>
        <w:br/>
      </w:r>
      <w:r>
        <w:rPr>
          <w:rFonts w:hint="eastAsia"/>
        </w:rPr>
        <w:t>　　图表 2025-2031年中国抛光砖行业信息化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f08aae3894834" w:history="1">
        <w:r>
          <w:rPr>
            <w:rStyle w:val="Hyperlink"/>
          </w:rPr>
          <w:t>2025-2031年中国抛光砖行业研究及发展趋势预测报告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f08aae3894834" w:history="1">
        <w:r>
          <w:rPr>
            <w:rStyle w:val="Hyperlink"/>
          </w:rPr>
          <w:t>https://www.20087.com/1/90/PaoGuangZhuanShiChangQianJing.html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热点：2023年新款地板砖、抛光砖 抛釉砖 通体砖 比较、瓷砖十大名牌排行榜、抛光砖和抛釉砖的区别、旧地板砖如何抛光翻新、抛光砖的特点、陶土砖、抛光砖尺寸、塑胶地板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faf9723448ec" w:history="1">
      <w:r>
        <w:rPr>
          <w:rStyle w:val="Hyperlink"/>
        </w:rPr>
        <w:t>2025-2031年中国抛光砖行业研究及发展趋势预测报告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aoGuangZhuanShiChangQianJing.html" TargetMode="External" Id="Rfa8f08aae38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aoGuangZhuanShiChangQianJing.html" TargetMode="External" Id="Rb5affaf97234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2024-12-13T00:15:00Z</dcterms:created>
  <dcterms:modified xsi:type="dcterms:W3CDTF">2024-12-13T01:15:00Z</dcterms:modified>
  <dc:subject>2025-2031年中国抛光砖行业研究及发展趋势预测报告</dc:subject>
  <dc:title>2025-2031年中国抛光砖行业研究及发展趋势预测报告</dc:title>
  <cp:keywords>2025-2031年中国抛光砖行业研究及发展趋势预测报告</cp:keywords>
  <dc:description>2025-2031年中国抛光砖行业研究及发展趋势预测报告</dc:description>
</cp:coreProperties>
</file>