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8d024f9a14a94" w:history="1">
              <w:r>
                <w:rPr>
                  <w:rStyle w:val="Hyperlink"/>
                </w:rPr>
                <w:t>2025-2031年中国系统门窗行业现状与前景趋势预测报告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8d024f9a14a94" w:history="1">
              <w:r>
                <w:rPr>
                  <w:rStyle w:val="Hyperlink"/>
                </w:rPr>
                <w:t>2025-2031年中国系统门窗行业现状与前景趋势预测报告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8d024f9a14a94" w:history="1">
                <w:r>
                  <w:rPr>
                    <w:rStyle w:val="Hyperlink"/>
                  </w:rPr>
                  <w:t>https://www.20087.com/1/70/XiTongMenChuangShiChangQianJingFenXi.html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门窗是一种集成了多项技术的高性能建筑门窗产品，近年来随着人们生活水平的提高和对居住环境品质的追求，其市场需求持续增长。目前，系统门窗不仅在保温隔热和隔音性能上有了显著提升，还在美观度和安全性方面实现了优化。此外，为了适应不同建筑设计的需求，一些系统门窗还具备了多种功能，如智能开闭、防盗报警等。</w:t>
      </w:r>
      <w:r>
        <w:rPr>
          <w:rFonts w:hint="eastAsia"/>
        </w:rPr>
        <w:br/>
      </w:r>
      <w:r>
        <w:rPr>
          <w:rFonts w:hint="eastAsia"/>
        </w:rPr>
        <w:t>　　未来，系统门窗的发展将更加注重智能化与个性化。通过引入先进的传感技术和数据处理算法，未来的系统门窗将能够实现更加精准的环境控制，并通过实时监测设备状态，预防故障发生，提高系统的可靠性和安全性。同时，随着智能家居概念的普及，系统门窗将更好地融入家庭智能生态系统，实现与其他智能设备的互联互通。此外，考虑到用户体验的重要性，系统门窗的设计将更加人性化，减少噪音和振动，提供更加舒适的使用环境。通过这些改进，系统门窗将成为现代建筑门窗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8d024f9a14a94" w:history="1">
        <w:r>
          <w:rPr>
            <w:rStyle w:val="Hyperlink"/>
          </w:rPr>
          <w:t>2025-2031年中国系统门窗行业现状与前景趋势预测报告</w:t>
        </w:r>
      </w:hyperlink>
      <w:r>
        <w:rPr>
          <w:rFonts w:hint="eastAsia"/>
        </w:rPr>
        <w:t>》基于国家统计局及相关协会的权威数据，系统研究了系统门窗行业的市场需求、市场规模及产业链现状，分析了系统门窗价格波动、细分市场动态及重点企业的经营表现，科学预测了系统门窗市场前景与发展趋势，揭示了潜在需求与投资机会，同时指出了系统门窗行业可能面临的风险。通过对系统门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世界系统门窗行业整体运营状况分析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世界门窗行业运行环境分析</w:t>
      </w:r>
      <w:r>
        <w:rPr>
          <w:rFonts w:hint="eastAsia"/>
        </w:rPr>
        <w:br/>
      </w:r>
      <w:r>
        <w:rPr>
          <w:rFonts w:hint="eastAsia"/>
        </w:rPr>
        <w:t>　　第二节 世界系统门窗行业市场运行格局</w:t>
      </w:r>
      <w:r>
        <w:rPr>
          <w:rFonts w:hint="eastAsia"/>
        </w:rPr>
        <w:br/>
      </w:r>
      <w:r>
        <w:rPr>
          <w:rFonts w:hint="eastAsia"/>
        </w:rPr>
        <w:t>　　第三节 世界系统门窗主要国家市场运行分析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2025-2031年世界系统门窗行业发展趋势分析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2025年中国系统门窗行业发展环境解析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中国宏观经济经济环境分析</w:t>
      </w:r>
      <w:r>
        <w:rPr>
          <w:rFonts w:hint="eastAsia"/>
        </w:rPr>
        <w:br/>
      </w:r>
      <w:r>
        <w:rPr>
          <w:rFonts w:hint="eastAsia"/>
        </w:rPr>
        <w:t>　　第二节 中国系统门窗市场政策环境分析</w:t>
      </w:r>
      <w:r>
        <w:rPr>
          <w:rFonts w:hint="eastAsia"/>
        </w:rPr>
        <w:br/>
      </w:r>
      <w:r>
        <w:rPr>
          <w:rFonts w:hint="eastAsia"/>
        </w:rPr>
        <w:t>　　第三节 中国系统门窗市场技术环境分析</w:t>
      </w:r>
      <w:r>
        <w:rPr>
          <w:rFonts w:hint="eastAsia"/>
        </w:rPr>
        <w:br/>
      </w:r>
      <w:r>
        <w:rPr>
          <w:rFonts w:hint="eastAsia"/>
        </w:rPr>
        <w:t>　　第四节 中国系统门窗市场社会环境分析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中国门窗产业发展概述</w:t>
      </w:r>
      <w:r>
        <w:rPr>
          <w:rFonts w:hint="eastAsia"/>
        </w:rPr>
        <w:br/>
      </w:r>
      <w:r>
        <w:rPr>
          <w:rFonts w:hint="eastAsia"/>
        </w:rPr>
        <w:t>　　第二节 中国门窗的节能发展分析</w:t>
      </w:r>
      <w:r>
        <w:rPr>
          <w:rFonts w:hint="eastAsia"/>
        </w:rPr>
        <w:br/>
      </w:r>
      <w:r>
        <w:rPr>
          <w:rFonts w:hint="eastAsia"/>
        </w:rPr>
        <w:t>　　第三节 中国门窗行业发展面临的挑战</w:t>
      </w:r>
      <w:r>
        <w:rPr>
          <w:rFonts w:hint="eastAsia"/>
        </w:rPr>
        <w:br/>
      </w:r>
      <w:r>
        <w:rPr>
          <w:rFonts w:hint="eastAsia"/>
        </w:rPr>
        <w:t>　　第四节 中国门窗行业发展的对策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中国系统门窗行业市场运行形势剖析</w:t>
      </w:r>
      <w:r>
        <w:rPr>
          <w:rFonts w:hint="eastAsia"/>
        </w:rPr>
        <w:br/>
      </w:r>
      <w:r>
        <w:rPr>
          <w:rFonts w:hint="eastAsia"/>
        </w:rPr>
        <w:t>　　第一节 中国系统门窗行业发展动态分析</w:t>
      </w:r>
      <w:r>
        <w:rPr>
          <w:rFonts w:hint="eastAsia"/>
        </w:rPr>
        <w:br/>
      </w:r>
      <w:r>
        <w:rPr>
          <w:rFonts w:hint="eastAsia"/>
        </w:rPr>
        <w:t>　　第二节 中国系统门窗市场发展现状分析</w:t>
      </w:r>
      <w:r>
        <w:rPr>
          <w:rFonts w:hint="eastAsia"/>
        </w:rPr>
        <w:br/>
      </w:r>
      <w:r>
        <w:rPr>
          <w:rFonts w:hint="eastAsia"/>
        </w:rPr>
        <w:t>　　第三节 中国系统门窗行业存在的问题分析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2020-2025年中国系统门窗市场运营动态分析</w:t>
      </w:r>
      <w:r>
        <w:rPr>
          <w:rFonts w:hint="eastAsia"/>
        </w:rPr>
        <w:br/>
      </w:r>
      <w:r>
        <w:rPr>
          <w:rFonts w:hint="eastAsia"/>
        </w:rPr>
        <w:t>　　第一节 系统门窗占据中国门窗市场比例</w:t>
      </w:r>
      <w:r>
        <w:rPr>
          <w:rFonts w:hint="eastAsia"/>
        </w:rPr>
        <w:br/>
      </w:r>
      <w:r>
        <w:rPr>
          <w:rFonts w:hint="eastAsia"/>
        </w:rPr>
        <w:t>　　第二节 中国系统门窗市场供需格局</w:t>
      </w:r>
      <w:r>
        <w:rPr>
          <w:rFonts w:hint="eastAsia"/>
        </w:rPr>
        <w:br/>
      </w:r>
      <w:r>
        <w:rPr>
          <w:rFonts w:hint="eastAsia"/>
        </w:rPr>
        <w:t>　　第三节 中国系统门窗市场价格行情分析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2020-2025年中国铝制门窗及其框架、门槛所属行业进、出口数据监测分析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2020-2025年中国铝制门窗及其框架、门槛所属行业进口数据分析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2020-2025年中国铝制门窗及其框架、门槛所属行业出口数据分析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2020-2025年中国铝制门窗及其框架、门槛所属行业进、出口平均单价分析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2020-2025年中国铝制门窗及其框架、门槛所属行业进、出口国家及地区分析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2020-2025年中国系统门窗所属行业数据监测分析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2020-2025年系统门窗所属行业偿债能力分析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2020-2025年系统门窗所属行业盈利能力分析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2020-2025年系统门窗所属行业发展能力分析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中国系统门窗市场竞争格局透析</w:t>
      </w:r>
      <w:r>
        <w:rPr>
          <w:rFonts w:hint="eastAsia"/>
        </w:rPr>
        <w:br/>
      </w:r>
      <w:r>
        <w:rPr>
          <w:rFonts w:hint="eastAsia"/>
        </w:rPr>
        <w:t>　　第一节 中国门窗市场竞争现状</w:t>
      </w:r>
      <w:r>
        <w:rPr>
          <w:rFonts w:hint="eastAsia"/>
        </w:rPr>
        <w:br/>
      </w:r>
      <w:r>
        <w:rPr>
          <w:rFonts w:hint="eastAsia"/>
        </w:rPr>
        <w:t>　　第三节 中国系统门窗行业集中度分析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2025-2031年中国系统门窗行业竞争趋势分析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系统门窗优势企业竞争力及关键性数据分析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德国旭格国际集团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三、企业系统门窗产品分析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福建百利智赢门窗系统有限公司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三、企业系统门窗产品分析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三、企业系统门窗产品分析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三、企业系统门窗产品分析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广东豪美新材股份有限公司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三、企业系统门窗产品分析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2025-2031年中国系统门窗行业发展趋势与前景展望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2025-2031年中国系统门窗行业发展前景分析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2025-2031年中国系统门窗行业市场预测分析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一、系统门窗供给预测</w:t>
      </w:r>
      <w:r>
        <w:rPr>
          <w:rFonts w:hint="eastAsia"/>
        </w:rPr>
        <w:br/>
      </w:r>
      <w:r>
        <w:rPr>
          <w:rFonts w:hint="eastAsia"/>
        </w:rPr>
        <w:t>　　　　二、系统门窗需求预测</w:t>
      </w:r>
      <w:r>
        <w:rPr>
          <w:rFonts w:hint="eastAsia"/>
        </w:rPr>
        <w:br/>
      </w:r>
      <w:r>
        <w:rPr>
          <w:rFonts w:hint="eastAsia"/>
        </w:rPr>
        <w:t>　　　　三、系统门窗进、出口形势预测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2025-2031年中国系统门窗市场盈利预测分析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2025-2031年中国系统门窗行业投资机会与风险规避指引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2025-2031年中国系统门窗行业投资周期分析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2025-2031年中国系统门窗行业投资机会分析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2025-2031年中国系统门窗行业投资风险预警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 2025-2031年中国系统门窗行业投资规划指引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系统门窗行业历程</w:t>
      </w:r>
      <w:r>
        <w:rPr>
          <w:rFonts w:hint="eastAsia"/>
        </w:rPr>
        <w:br/>
      </w:r>
      <w:r>
        <w:rPr>
          <w:rFonts w:hint="eastAsia"/>
        </w:rPr>
        <w:t>　　图表 系统门窗行业生命周期</w:t>
      </w:r>
      <w:r>
        <w:rPr>
          <w:rFonts w:hint="eastAsia"/>
        </w:rPr>
        <w:br/>
      </w:r>
      <w:r>
        <w:rPr>
          <w:rFonts w:hint="eastAsia"/>
        </w:rPr>
        <w:t>　　图表 系统门窗行业产业链分析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2020-2025年系统门窗行业市场容量分析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2020-2025年中国系统门窗行业产量及增长趋势</w:t>
      </w:r>
      <w:r>
        <w:rPr>
          <w:rFonts w:hint="eastAsia"/>
        </w:rPr>
        <w:br/>
      </w:r>
      <w:r>
        <w:rPr>
          <w:rFonts w:hint="eastAsia"/>
        </w:rPr>
        <w:t>　　图表 系统门窗行业动态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2020-2025年中国系统门窗市场需求量及增速统计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2025年中国系统门窗行业需求领域分布格局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2020-2025年中国系统门窗行业盈利情况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2020-2025年中国系统门窗行业利润总额统计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2020-2025年中国系统门窗进口金额分析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2020-2025年中国系统门窗出口数量分析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2020-2025年中国系统门窗出口金额分析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2025年中国系统门窗进口国家及地区分析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2025年中国系统门窗出口国家及地区分析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2020-2025年中国系统门窗行业企业平均规模情况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**地区系统门窗市场规模及增长情况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系统门窗重点企业（一）经营情况分析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系统门窗重点企业（一）主要经济指标情况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系统门窗重点企业（一）盈利能力情况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系统门窗重点企业（二）经营情况分析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系统门窗重点企业（二）主要经济指标情况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系统门窗重点企业（二）盈利能力情况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系统门窗重点企业（三）经营情况分析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系统门窗重点企业（三）主要经济指标情况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系统门窗重点企业（三）盈利能力情况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系统门窗重点企业（三）成长能力情况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2025-2031年中国系统门窗行业产能预测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2025-2031年中国系统门窗行业产量预测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2025-2031年中国系统门窗市场需求量预测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2025-2031年中国系统门窗行业供需平衡预测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2025-2031年中国系统门窗行业风险分析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2025-2031年中国系统门窗行业市场容量预测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2025-2031年中国系统门窗行业市场规模预测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2025-2031年中国系统门窗市场前景分析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2025-2031年中国系统门窗行业发展趋势预测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8d024f9a14a94" w:history="1">
        <w:r>
          <w:rPr>
            <w:rStyle w:val="Hyperlink"/>
          </w:rPr>
          <w:t>2025-2031年中国系统门窗行业现状与前景趋势预测报告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8d024f9a14a94" w:history="1">
        <w:r>
          <w:rPr>
            <w:rStyle w:val="Hyperlink"/>
          </w:rPr>
          <w:t>https://www.20087.com/1/70/XiTongMenChuangShiChangQianJingFenXi.html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系统门窗图片、系统门窗安装、系统门窗一般多少钱一平米、系统门窗价格多少钱一平、系统窗怎么选、系统门窗介绍、系统门窗和断桥铝哪种好、系统门窗和断桥铝怎么区分、系统门窗与断桥铝门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76d4a1ed84e43" w:history="1">
      <w:r>
        <w:rPr>
          <w:rStyle w:val="Hyperlink"/>
        </w:rPr>
        <w:t>2025-2031年中国系统门窗行业现状与前景趋势预测报告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TongMenChuangShiChangQianJingFenXi.html" TargetMode="External" Id="Rfd28d024f9a1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TongMenChuangShiChangQianJingFenXi.html" TargetMode="External" Id="R92976d4a1ed8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2025-05-06T03:27:00Z</dcterms:created>
  <dcterms:modified xsi:type="dcterms:W3CDTF">2025-05-06T04:27:00Z</dcterms:modified>
  <dc:subject>2025-2031年中国系统门窗行业现状与前景趋势预测报告</dc:subject>
  <dc:title>2025-2031年中国系统门窗行业现状与前景趋势预测报告</dc:title>
  <cp:keywords>2025-2031年中国系统门窗行业现状与前景趋势预测报告</cp:keywords>
  <dc:description>2025-2031年中国系统门窗行业现状与前景趋势预测报告</dc:description>
</cp:coreProperties>
</file>