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46d4d7896644a3" w:history="1">
              <w:r>
                <w:rPr>
                  <w:rStyle w:val="Hyperlink"/>
                </w:rPr>
                <w:t>2025-2031年中国外加剂新材料发展现状分析与市场前景预测报告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46d4d7896644a3" w:history="1">
              <w:r>
                <w:rPr>
                  <w:rStyle w:val="Hyperlink"/>
                </w:rPr>
                <w:t>2025-2031年中国外加剂新材料发展现状分析与市场前景预测报告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5369002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46d4d7896644a3" w:history="1">
                <w:r>
                  <w:rPr>
                    <w:rStyle w:val="Hyperlink"/>
                  </w:rPr>
                  <w:t>https://www.20087.com/2/00/WaiJiaJiXinCaiLiaoDeQianJing.html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加剂新材料是在混凝土、砂浆、水泥制品等建筑材料中添加的用于改善其施工性能、力学性能、耐久性及功能特性的化学添加剂，涵盖减水剂、缓凝剂、早强剂、防水剂、膨胀剂、抗裂剂等多个类别。目前，该类产品在分散性能、稳定性、适应性、环保性等方面持续优化，部分高端产品已实现高性能聚羧酸系减水剂、多功能复合外加剂、绿色无毒配方等特性，提升建筑结构的耐久性与施工效率。随着绿色建筑、装配式建筑、超高层结构的发展，外加剂新材料在低碳配方、功能复合、智能响应等方面不断突破，推动其在现代建筑工程中的深度应用。</w:t>
      </w:r>
      <w:r>
        <w:rPr>
          <w:rFonts w:hint="eastAsia"/>
        </w:rPr>
        <w:br/>
      </w:r>
      <w:r>
        <w:rPr>
          <w:rFonts w:hint="eastAsia"/>
        </w:rPr>
        <w:t>　　未来，外加剂新材料的发展将受到绿色建材政策推动、建筑节能标准提升以及智能材料技术融合的多重驱动。随着碳中和战略的推进，外加剂材料将在低碳合成路径、可再生原料替代、低VOC排放等方面实现技术突破，增强其在绿色建筑与生态建材体系中的适配能力。同时，随着纳米材料、智能响应材料、生物基添加剂的发展，外加剂新材料将加快向自修复混凝土、智能调节、环境友好方向演进，拓展其在极端环境、海洋工程、地下空间等特殊场景中的应用边界。此外，随着智能制造与数字建造技术的融合，外加剂在配方数字化、智能匹配、定制化生产等方面的技术创新也将成为行业发展重点。预计该行业将在材料创新、功能拓展和绿色转型等方面持续优化，成为现代建筑材料体系的重要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46d4d7896644a3" w:history="1">
        <w:r>
          <w:rPr>
            <w:rStyle w:val="Hyperlink"/>
          </w:rPr>
          <w:t>2025-2031年中国外加剂新材料发展现状分析与市场前景预测报告</w:t>
        </w:r>
      </w:hyperlink>
      <w:r>
        <w:rPr>
          <w:rFonts w:hint="eastAsia"/>
        </w:rPr>
        <w:t>》基于国家统计局及相关协会的权威数据，系统研究了外加剂新材料行业的市场需求、市场规模及产业链现状，分析了外加剂新材料价格波动、细分市场动态及重点企业的经营表现，科学预测了外加剂新材料市场前景与发展趋势，揭示了潜在需求与投资机会，同时指出了外加剂新材料行业可能面临的风险。通过对外加剂新材料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外加剂新材料行业概述</w:t>
      </w:r>
      <w:r>
        <w:rPr>
          <w:rFonts w:hint="eastAsia"/>
        </w:rPr>
        <w:br/>
      </w:r>
      <w:r>
        <w:rPr>
          <w:rFonts w:hint="eastAsia"/>
        </w:rPr>
        <w:t>　　第一节 外加剂新材料定义与分类</w:t>
      </w:r>
      <w:r>
        <w:rPr>
          <w:rFonts w:hint="eastAsia"/>
        </w:rPr>
        <w:br/>
      </w:r>
      <w:r>
        <w:rPr>
          <w:rFonts w:hint="eastAsia"/>
        </w:rPr>
        <w:t>　　第二节 外加剂新材料应用领域</w:t>
      </w:r>
      <w:r>
        <w:rPr>
          <w:rFonts w:hint="eastAsia"/>
        </w:rPr>
        <w:br/>
      </w:r>
      <w:r>
        <w:rPr>
          <w:rFonts w:hint="eastAsia"/>
        </w:rPr>
        <w:t>　　第三节 外加剂新材料行业经济指标分析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一、外加剂新材料行业赢利性评估</w:t>
      </w:r>
      <w:r>
        <w:rPr>
          <w:rFonts w:hint="eastAsia"/>
        </w:rPr>
        <w:br/>
      </w:r>
      <w:r>
        <w:rPr>
          <w:rFonts w:hint="eastAsia"/>
        </w:rPr>
        <w:t>　　　　二、外加剂新材料行业成长速度分析</w:t>
      </w:r>
      <w:r>
        <w:rPr>
          <w:rFonts w:hint="eastAsia"/>
        </w:rPr>
        <w:br/>
      </w:r>
      <w:r>
        <w:rPr>
          <w:rFonts w:hint="eastAsia"/>
        </w:rPr>
        <w:t>　　　　三、外加剂新材料附加值提升空间探讨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四、外加剂新材料行业进入壁垒分析</w:t>
      </w:r>
      <w:r>
        <w:rPr>
          <w:rFonts w:hint="eastAsia"/>
        </w:rPr>
        <w:br/>
      </w:r>
      <w:r>
        <w:rPr>
          <w:rFonts w:hint="eastAsia"/>
        </w:rPr>
        <w:t>　　　　五、外加剂新材料行业风险性评估</w:t>
      </w:r>
      <w:r>
        <w:rPr>
          <w:rFonts w:hint="eastAsia"/>
        </w:rPr>
        <w:br/>
      </w:r>
      <w:r>
        <w:rPr>
          <w:rFonts w:hint="eastAsia"/>
        </w:rPr>
        <w:t>　　　　六、外加剂新材料行业周期性分析</w:t>
      </w:r>
      <w:r>
        <w:rPr>
          <w:rFonts w:hint="eastAsia"/>
        </w:rPr>
        <w:br/>
      </w:r>
      <w:r>
        <w:rPr>
          <w:rFonts w:hint="eastAsia"/>
        </w:rPr>
        <w:t>　　　　七、外加剂新材料行业竞争程度指标</w:t>
      </w:r>
      <w:r>
        <w:rPr>
          <w:rFonts w:hint="eastAsia"/>
        </w:rPr>
        <w:br/>
      </w:r>
      <w:r>
        <w:rPr>
          <w:rFonts w:hint="eastAsia"/>
        </w:rPr>
        <w:t>　　　　八、外加剂新材料行业成熟度综合分析</w:t>
      </w:r>
      <w:r>
        <w:rPr>
          <w:rFonts w:hint="eastAsia"/>
        </w:rPr>
        <w:br/>
      </w:r>
      <w:r>
        <w:rPr>
          <w:rFonts w:hint="eastAsia"/>
        </w:rPr>
        <w:t>　　第四节 外加剂新材料产业链及经营模式分析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三、外加剂新材料销售模式与渠道策略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全球外加剂新材料市场发展分析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2024-2025年全球外加剂新材料行业发展分析</w:t>
      </w:r>
      <w:r>
        <w:rPr>
          <w:rFonts w:hint="eastAsia"/>
        </w:rPr>
        <w:br/>
      </w:r>
      <w:r>
        <w:rPr>
          <w:rFonts w:hint="eastAsia"/>
        </w:rPr>
        <w:t>　　　　一、全球外加剂新材料行业市场规模与趋势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二、全球外加剂新材料行业发展特点</w:t>
      </w:r>
      <w:r>
        <w:rPr>
          <w:rFonts w:hint="eastAsia"/>
        </w:rPr>
        <w:br/>
      </w:r>
      <w:r>
        <w:rPr>
          <w:rFonts w:hint="eastAsia"/>
        </w:rPr>
        <w:t>　　　　三、全球外加剂新材料行业竞争格局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主要国家与地区外加剂新材料市场分析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2025-2031年全球外加剂新材料行业发展趋势与前景预测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一、外加剂新材料行业发展趋势</w:t>
      </w:r>
      <w:r>
        <w:rPr>
          <w:rFonts w:hint="eastAsia"/>
        </w:rPr>
        <w:br/>
      </w:r>
      <w:r>
        <w:rPr>
          <w:rFonts w:hint="eastAsia"/>
        </w:rPr>
        <w:t>　　　　二、外加剂新材料行业发展潜力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中国外加剂新材料行业市场分析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2024-2025年外加剂新材料产能与投资动态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一、国内外加剂新材料产能现状与利用效率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二、外加剂新材料产能扩张与投资动态分析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2025-2031年外加剂新材料行业产量统计与趋势预测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一、2019-2024年外加剂新材料行业产量与增长趋势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1、2019-2024年外加剂新材料产量及增长趋势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2、2019-2024年外加剂新材料细分产品产量及份额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二、外加剂新材料产量影响因素分析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三、2025-2031年外加剂新材料产量预测</w:t>
      </w:r>
      <w:r>
        <w:rPr>
          <w:rFonts w:hint="eastAsia"/>
        </w:rPr>
        <w:br/>
      </w:r>
      <w:r>
        <w:rPr>
          <w:rFonts w:hint="eastAsia"/>
        </w:rPr>
        <w:t>　　第三节 2025-2031年外加剂新材料市场需求与销售分析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一、2024-2025年外加剂新材料行业需求现状</w:t>
      </w:r>
      <w:r>
        <w:rPr>
          <w:rFonts w:hint="eastAsia"/>
        </w:rPr>
        <w:br/>
      </w:r>
      <w:r>
        <w:rPr>
          <w:rFonts w:hint="eastAsia"/>
        </w:rPr>
        <w:t>　　　　二、外加剂新材料客户群体与需求特点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三、2019-2024年外加剂新材料行业销售规模分析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四、2025-2031年外加剂新材料市场增长潜力与规模预测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2024-2025年外加剂新材料行业技术发展现状及趋势分析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外加剂新材料行业技术发展现状分析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国内外外加剂新材料行业技术差距分析及差距形成的主要原因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外加剂新材料行业技术发展方向、趋势预测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提升外加剂新材料行业技术能力策略建议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中国外加剂新材料细分市场分析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一、2024-2025年外加剂新材料主要细分产品市场现状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外加剂新材料价格机制与竞争策略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一、2019-2024年外加剂新材料市场价格走势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外加剂新材料定价策略与方法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2025-2031年外加剂新材料价格竞争态势与趋势预测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中国外加剂新材料行业重点区域市场研究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2024-2025年重点区域外加剂新材料市场发展概况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二、2019-2024年外加剂新材料市场需求规模情况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三、2025-2031年外加剂新材料行业发展潜力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二、2019-2024年外加剂新材料市场需求规模情况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三、2025-2031年外加剂新材料行业发展潜力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二、2019-2024年外加剂新材料市场需求规模情况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三、2025-2031年外加剂新材料行业发展潜力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二、2019-2024年外加剂新材料市场需求规模情况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三、2025-2031年外加剂新材料行业发展潜力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二、2019-2024年外加剂新材料市场需求规模情况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三、2025-2031年外加剂新材料行业发展潜力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2019-2024年中国外加剂新材料行业进出口情况分析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外加剂新材料行业进口规模与来源分析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一、2019-2024年外加剂新材料进口规模分析</w:t>
      </w:r>
      <w:r>
        <w:rPr>
          <w:rFonts w:hint="eastAsia"/>
        </w:rPr>
        <w:br/>
      </w:r>
      <w:r>
        <w:rPr>
          <w:rFonts w:hint="eastAsia"/>
        </w:rPr>
        <w:t>　　　　二、外加剂新材料主要进口来源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外加剂新材料行业出口规模与目的地分析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一、2019-2024年外加剂新材料出口规模分析</w:t>
      </w:r>
      <w:r>
        <w:rPr>
          <w:rFonts w:hint="eastAsia"/>
        </w:rPr>
        <w:br/>
      </w:r>
      <w:r>
        <w:rPr>
          <w:rFonts w:hint="eastAsia"/>
        </w:rPr>
        <w:t>　　　　二、外加剂新材料主要出口目的地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2019-2024年中国外加剂新材料总体规模与财务指标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中国外加剂新材料行业总体规模分析</w:t>
      </w:r>
      <w:r>
        <w:rPr>
          <w:rFonts w:hint="eastAsia"/>
        </w:rPr>
        <w:br/>
      </w:r>
      <w:r>
        <w:rPr>
          <w:rFonts w:hint="eastAsia"/>
        </w:rPr>
        <w:t>　　　　一、外加剂新材料企业数量与结构</w:t>
      </w:r>
      <w:r>
        <w:rPr>
          <w:rFonts w:hint="eastAsia"/>
        </w:rPr>
        <w:br/>
      </w:r>
      <w:r>
        <w:rPr>
          <w:rFonts w:hint="eastAsia"/>
        </w:rPr>
        <w:t>　　　　二、外加剂新材料从业人员规模</w:t>
      </w:r>
      <w:r>
        <w:rPr>
          <w:rFonts w:hint="eastAsia"/>
        </w:rPr>
        <w:br/>
      </w:r>
      <w:r>
        <w:rPr>
          <w:rFonts w:hint="eastAsia"/>
        </w:rPr>
        <w:t>　　　　三、外加剂新材料行业资产状况</w:t>
      </w:r>
      <w:r>
        <w:rPr>
          <w:rFonts w:hint="eastAsia"/>
        </w:rPr>
        <w:br/>
      </w:r>
      <w:r>
        <w:rPr>
          <w:rFonts w:hint="eastAsia"/>
        </w:rPr>
        <w:t>　　第二节 中国外加剂新材料行业财务指标总体分析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外加剂新材料行业重点企业经营状况分析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外加剂新材料重点企业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外加剂新材料领先企业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外加剂新材料标杆企业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外加剂新材料代表企业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外加剂新材料龙头企业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外加剂新材料重点企业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中国外加剂新材料行业竞争格局分析</w:t>
      </w:r>
      <w:r>
        <w:rPr>
          <w:rFonts w:hint="eastAsia"/>
        </w:rPr>
        <w:br/>
      </w:r>
      <w:r>
        <w:rPr>
          <w:rFonts w:hint="eastAsia"/>
        </w:rPr>
        <w:t>　　第一节 外加剂新材料行业竞争格局总览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2024-2025年外加剂新材料行业竞争力分析</w:t>
      </w:r>
      <w:r>
        <w:rPr>
          <w:rFonts w:hint="eastAsia"/>
        </w:rPr>
        <w:br/>
      </w:r>
      <w:r>
        <w:rPr>
          <w:rFonts w:hint="eastAsia"/>
        </w:rPr>
        <w:t>　　　　一、外加剂新材料供应商议价能力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四、外加剂新材料替代品威胁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2019-2024年外加剂新材料行业企业并购活动分析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2024-2025年外加剂新材料行业会展与招投标活动分析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一、外加剂新材料行业会展活动及其市场影响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2025年中国外加剂新材料企业发展策略分析</w:t>
      </w:r>
      <w:r>
        <w:rPr>
          <w:rFonts w:hint="eastAsia"/>
        </w:rPr>
        <w:br/>
      </w:r>
      <w:r>
        <w:rPr>
          <w:rFonts w:hint="eastAsia"/>
        </w:rPr>
        <w:t>　　第一节 外加剂新材料市场策略分析</w:t>
      </w:r>
      <w:r>
        <w:rPr>
          <w:rFonts w:hint="eastAsia"/>
        </w:rPr>
        <w:br/>
      </w:r>
      <w:r>
        <w:rPr>
          <w:rFonts w:hint="eastAsia"/>
        </w:rPr>
        <w:t>　　　　一、外加剂新材料市场定位与拓展策略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二、外加剂新材料市场细分与目标客户</w:t>
      </w:r>
      <w:r>
        <w:rPr>
          <w:rFonts w:hint="eastAsia"/>
        </w:rPr>
        <w:br/>
      </w:r>
      <w:r>
        <w:rPr>
          <w:rFonts w:hint="eastAsia"/>
        </w:rPr>
        <w:t>　　第二节 外加剂新材料销售策略分析</w:t>
      </w:r>
      <w:r>
        <w:rPr>
          <w:rFonts w:hint="eastAsia"/>
        </w:rPr>
        <w:br/>
      </w:r>
      <w:r>
        <w:rPr>
          <w:rFonts w:hint="eastAsia"/>
        </w:rPr>
        <w:t>　　　　一、外加剂新材料销售渠道与网络建设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提高外加剂新材料企业竞争力建议</w:t>
      </w:r>
      <w:r>
        <w:rPr>
          <w:rFonts w:hint="eastAsia"/>
        </w:rPr>
        <w:br/>
      </w:r>
      <w:r>
        <w:rPr>
          <w:rFonts w:hint="eastAsia"/>
        </w:rPr>
        <w:t>　　　　一、外加剂新材料技术创新与管理优化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外加剂新材料品牌战略思考</w:t>
      </w:r>
      <w:r>
        <w:rPr>
          <w:rFonts w:hint="eastAsia"/>
        </w:rPr>
        <w:br/>
      </w:r>
      <w:r>
        <w:rPr>
          <w:rFonts w:hint="eastAsia"/>
        </w:rPr>
        <w:t>　　　　一、外加剂新材料品牌建设与维护</w:t>
      </w:r>
      <w:r>
        <w:rPr>
          <w:rFonts w:hint="eastAsia"/>
        </w:rPr>
        <w:br/>
      </w:r>
      <w:r>
        <w:rPr>
          <w:rFonts w:hint="eastAsia"/>
        </w:rPr>
        <w:t>　　　　二、外加剂新材料品牌影响力与市场竞争力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中国外加剂新材料行业风险与对策</w:t>
      </w:r>
      <w:r>
        <w:rPr>
          <w:rFonts w:hint="eastAsia"/>
        </w:rPr>
        <w:br/>
      </w:r>
      <w:r>
        <w:rPr>
          <w:rFonts w:hint="eastAsia"/>
        </w:rPr>
        <w:t>　　第一节 外加剂新材料行业SWOT分析</w:t>
      </w:r>
      <w:r>
        <w:rPr>
          <w:rFonts w:hint="eastAsia"/>
        </w:rPr>
        <w:br/>
      </w:r>
      <w:r>
        <w:rPr>
          <w:rFonts w:hint="eastAsia"/>
        </w:rPr>
        <w:t>　　　　一、外加剂新材料行业优势分析</w:t>
      </w:r>
      <w:r>
        <w:rPr>
          <w:rFonts w:hint="eastAsia"/>
        </w:rPr>
        <w:br/>
      </w:r>
      <w:r>
        <w:rPr>
          <w:rFonts w:hint="eastAsia"/>
        </w:rPr>
        <w:t>　　　　二、外加剂新材料行业劣势分析</w:t>
      </w:r>
      <w:r>
        <w:rPr>
          <w:rFonts w:hint="eastAsia"/>
        </w:rPr>
        <w:br/>
      </w:r>
      <w:r>
        <w:rPr>
          <w:rFonts w:hint="eastAsia"/>
        </w:rPr>
        <w:t>　　　　三、外加剂新材料市场机会探索</w:t>
      </w:r>
      <w:r>
        <w:rPr>
          <w:rFonts w:hint="eastAsia"/>
        </w:rPr>
        <w:br/>
      </w:r>
      <w:r>
        <w:rPr>
          <w:rFonts w:hint="eastAsia"/>
        </w:rPr>
        <w:t>　　　　四、外加剂新材料市场威胁评估</w:t>
      </w:r>
      <w:r>
        <w:rPr>
          <w:rFonts w:hint="eastAsia"/>
        </w:rPr>
        <w:br/>
      </w:r>
      <w:r>
        <w:rPr>
          <w:rFonts w:hint="eastAsia"/>
        </w:rPr>
        <w:t>　　第二节 外加剂新材料行业风险及对策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2025-2031年中国外加剂新材料行业前景与发展趋势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外加剂新材料行业发展环境分析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2025-2031年外加剂新材料行业发展趋势与方向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一、外加剂新材料行业发展方向预测</w:t>
      </w:r>
      <w:r>
        <w:rPr>
          <w:rFonts w:hint="eastAsia"/>
        </w:rPr>
        <w:br/>
      </w:r>
      <w:r>
        <w:rPr>
          <w:rFonts w:hint="eastAsia"/>
        </w:rPr>
        <w:t>　　　　二、外加剂新材料发展趋势分析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2025-2031年外加剂新材料行业发展潜力与机遇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一、外加剂新材料市场发展潜力评估</w:t>
      </w:r>
      <w:r>
        <w:rPr>
          <w:rFonts w:hint="eastAsia"/>
        </w:rPr>
        <w:br/>
      </w:r>
      <w:r>
        <w:rPr>
          <w:rFonts w:hint="eastAsia"/>
        </w:rPr>
        <w:t>　　　　二、外加剂新材料新兴市场与机遇探索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外加剂新材料行业研究结论与建议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中-智-林-外加剂新材料行业发展建议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外加剂新材料行业类别</w:t>
      </w:r>
      <w:r>
        <w:rPr>
          <w:rFonts w:hint="eastAsia"/>
        </w:rPr>
        <w:br/>
      </w:r>
      <w:r>
        <w:rPr>
          <w:rFonts w:hint="eastAsia"/>
        </w:rPr>
        <w:t>　　图表 外加剂新材料行业产业链调研</w:t>
      </w:r>
      <w:r>
        <w:rPr>
          <w:rFonts w:hint="eastAsia"/>
        </w:rPr>
        <w:br/>
      </w:r>
      <w:r>
        <w:rPr>
          <w:rFonts w:hint="eastAsia"/>
        </w:rPr>
        <w:t>　　图表 外加剂新材料行业现状</w:t>
      </w:r>
      <w:r>
        <w:rPr>
          <w:rFonts w:hint="eastAsia"/>
        </w:rPr>
        <w:br/>
      </w:r>
      <w:r>
        <w:rPr>
          <w:rFonts w:hint="eastAsia"/>
        </w:rPr>
        <w:t>　　图表 外加剂新材料行业标准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2019-2024年中国外加剂新材料市场规模</w:t>
      </w:r>
      <w:r>
        <w:rPr>
          <w:rFonts w:hint="eastAsia"/>
        </w:rPr>
        <w:br/>
      </w:r>
      <w:r>
        <w:rPr>
          <w:rFonts w:hint="eastAsia"/>
        </w:rPr>
        <w:t>　　图表 2025年中国外加剂新材料行业产能</w:t>
      </w:r>
      <w:r>
        <w:rPr>
          <w:rFonts w:hint="eastAsia"/>
        </w:rPr>
        <w:br/>
      </w:r>
      <w:r>
        <w:rPr>
          <w:rFonts w:hint="eastAsia"/>
        </w:rPr>
        <w:t>　　图表 2019-2024年中国外加剂新材料产量</w:t>
      </w:r>
      <w:r>
        <w:rPr>
          <w:rFonts w:hint="eastAsia"/>
        </w:rPr>
        <w:br/>
      </w:r>
      <w:r>
        <w:rPr>
          <w:rFonts w:hint="eastAsia"/>
        </w:rPr>
        <w:t>　　图表 外加剂新材料行业动态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2019-2024年中国外加剂新材料市场需求量</w:t>
      </w:r>
      <w:r>
        <w:rPr>
          <w:rFonts w:hint="eastAsia"/>
        </w:rPr>
        <w:br/>
      </w:r>
      <w:r>
        <w:rPr>
          <w:rFonts w:hint="eastAsia"/>
        </w:rPr>
        <w:t>　　图表 2025年中国外加剂新材料行业需求区域调研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2019-2024年中国外加剂新材料行情</w:t>
      </w:r>
      <w:r>
        <w:rPr>
          <w:rFonts w:hint="eastAsia"/>
        </w:rPr>
        <w:br/>
      </w:r>
      <w:r>
        <w:rPr>
          <w:rFonts w:hint="eastAsia"/>
        </w:rPr>
        <w:t>　　图表 2019-2024年中国外加剂新材料价格走势图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2019-2024年中国外加剂新材料行业销售收入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2019-2024年中国外加剂新材料行业盈利情况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2019-2024年中国外加剂新材料行业利润总额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2019-2024年中国外加剂新材料进口数据</w:t>
      </w:r>
      <w:r>
        <w:rPr>
          <w:rFonts w:hint="eastAsia"/>
        </w:rPr>
        <w:br/>
      </w:r>
      <w:r>
        <w:rPr>
          <w:rFonts w:hint="eastAsia"/>
        </w:rPr>
        <w:t>　　图表 2019-2024年中国外加剂新材料出口数据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2019-2024年中国外加剂新材料行业企业数量统计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**地区外加剂新材料市场规模</w:t>
      </w:r>
      <w:r>
        <w:rPr>
          <w:rFonts w:hint="eastAsia"/>
        </w:rPr>
        <w:br/>
      </w:r>
      <w:r>
        <w:rPr>
          <w:rFonts w:hint="eastAsia"/>
        </w:rPr>
        <w:t>　　图表 **地区外加剂新材料行业市场需求</w:t>
      </w:r>
      <w:r>
        <w:rPr>
          <w:rFonts w:hint="eastAsia"/>
        </w:rPr>
        <w:br/>
      </w:r>
      <w:r>
        <w:rPr>
          <w:rFonts w:hint="eastAsia"/>
        </w:rPr>
        <w:t>　　图表 **地区外加剂新材料市场调研</w:t>
      </w:r>
      <w:r>
        <w:rPr>
          <w:rFonts w:hint="eastAsia"/>
        </w:rPr>
        <w:br/>
      </w:r>
      <w:r>
        <w:rPr>
          <w:rFonts w:hint="eastAsia"/>
        </w:rPr>
        <w:t>　　图表 **地区外加剂新材料行业市场需求分析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**地区外加剂新材料市场规模</w:t>
      </w:r>
      <w:r>
        <w:rPr>
          <w:rFonts w:hint="eastAsia"/>
        </w:rPr>
        <w:br/>
      </w:r>
      <w:r>
        <w:rPr>
          <w:rFonts w:hint="eastAsia"/>
        </w:rPr>
        <w:t>　　图表 **地区外加剂新材料行业市场需求</w:t>
      </w:r>
      <w:r>
        <w:rPr>
          <w:rFonts w:hint="eastAsia"/>
        </w:rPr>
        <w:br/>
      </w:r>
      <w:r>
        <w:rPr>
          <w:rFonts w:hint="eastAsia"/>
        </w:rPr>
        <w:t>　　图表 **地区外加剂新材料市场调研</w:t>
      </w:r>
      <w:r>
        <w:rPr>
          <w:rFonts w:hint="eastAsia"/>
        </w:rPr>
        <w:br/>
      </w:r>
      <w:r>
        <w:rPr>
          <w:rFonts w:hint="eastAsia"/>
        </w:rPr>
        <w:t>　　图表 **地区外加剂新材料行业市场需求分析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外加剂新材料行业竞争对手分析</w:t>
      </w:r>
      <w:r>
        <w:rPr>
          <w:rFonts w:hint="eastAsia"/>
        </w:rPr>
        <w:br/>
      </w:r>
      <w:r>
        <w:rPr>
          <w:rFonts w:hint="eastAsia"/>
        </w:rPr>
        <w:t>　　图表 外加剂新材料重点企业（一）基本信息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外加剂新材料重点企业（一）经营情况分析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外加剂新材料重点企业（一）主要经济指标情况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外加剂新材料重点企业（一）盈利能力情况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外加剂新材料重点企业（一）偿债能力情况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外加剂新材料重点企业（一）运营能力情况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外加剂新材料重点企业（一）成长能力情况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外加剂新材料重点企业（二）基本信息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外加剂新材料重点企业（二）经营情况分析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外加剂新材料重点企业（二）主要经济指标情况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外加剂新材料重点企业（二）盈利能力情况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外加剂新材料重点企业（二）偿债能力情况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外加剂新材料重点企业（二）运营能力情况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外加剂新材料重点企业（二）成长能力情况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外加剂新材料重点企业（三）基本信息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外加剂新材料重点企业（三）经营情况分析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外加剂新材料重点企业（三）主要经济指标情况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外加剂新材料重点企业（三）盈利能力情况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外加剂新材料重点企业（三）偿债能力情况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外加剂新材料重点企业（三）运营能力情况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外加剂新材料重点企业（三）成长能力情况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2025-2031年中国外加剂新材料行业产能预测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2025-2031年中国外加剂新材料行业产量预测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2025-2031年中国外加剂新材料市场需求预测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2025-2031年中国外加剂新材料市场规模预测</w:t>
      </w:r>
      <w:r>
        <w:rPr>
          <w:rFonts w:hint="eastAsia"/>
        </w:rPr>
        <w:br/>
      </w:r>
      <w:r>
        <w:rPr>
          <w:rFonts w:hint="eastAsia"/>
        </w:rPr>
        <w:t>　　图表 外加剂新材料行业准入条件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2025-2031年中国外加剂新材料行业信息化</w:t>
      </w:r>
      <w:r>
        <w:rPr>
          <w:rFonts w:hint="eastAsia"/>
        </w:rPr>
        <w:br/>
      </w:r>
      <w:r>
        <w:rPr>
          <w:rFonts w:hint="eastAsia"/>
        </w:rPr>
        <w:t>　　图表 2025年中国外加剂新材料市场前景分析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2025-2031年中国外加剂新材料行业风险分析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2025-2031年中国外加剂新材料行业发展趋势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46d4d7896644a3" w:history="1">
        <w:r>
          <w:rPr>
            <w:rStyle w:val="Hyperlink"/>
          </w:rPr>
          <w:t>2025-2031年中国外加剂新材料发展现状分析与市场前景预测报告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5369002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46d4d7896644a3" w:history="1">
        <w:r>
          <w:rPr>
            <w:rStyle w:val="Hyperlink"/>
          </w:rPr>
          <w:t>https://www.20087.com/2/00/WaiJiaJiXinCaiLiaoDeQianJing.html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热点：外加剂主要成分是什么、外加剂新材料有哪些、外加剂新材料有哪些、外加剂的原材料、外加剂是什么、外加剂sy-k、混凝土外加剂是什么、外加剂性能、外加剂图片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eb8ecfd3b14a68" w:history="1">
      <w:r>
        <w:rPr>
          <w:rStyle w:val="Hyperlink"/>
        </w:rPr>
        <w:t>2025-2031年中国外加剂新材料发展现状分析与市场前景预测报告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WaiJiaJiXinCaiLiaoDeQianJing.html" TargetMode="External" Id="R1c46d4d7896644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WaiJiaJiXinCaiLiaoDeQianJing.html" TargetMode="External" Id="Rb0eb8ecfd3b14a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2025-07-24T02:50:51Z</dcterms:created>
  <dcterms:modified xsi:type="dcterms:W3CDTF">2025-07-24T03:50:51Z</dcterms:modified>
  <dc:subject>2025-2031年中国外加剂新材料发展现状分析与市场前景预测报告</dc:subject>
  <dc:title>2025-2031年中国外加剂新材料发展现状分析与市场前景预测报告</dc:title>
  <cp:keywords>2025-2031年中国外加剂新材料发展现状分析与市场前景预测报告</cp:keywords>
  <dc:description>2025-2031年中国外加剂新材料发展现状分析与市场前景预测报告</dc:description>
</cp:coreProperties>
</file>