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de1c95bb4e7f" w:history="1">
              <w:r>
                <w:rPr>
                  <w:rStyle w:val="Hyperlink"/>
                </w:rPr>
                <w:t>2025年版中国房地产厨卫市场现状调研与发展前景分析报告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de1c95bb4e7f" w:history="1">
              <w:r>
                <w:rPr>
                  <w:rStyle w:val="Hyperlink"/>
                </w:rPr>
                <w:t>2025年版中国房地产厨卫市场现状调研与发展前景分析报告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de1c95bb4e7f" w:history="1">
                <w:r>
                  <w:rPr>
                    <w:rStyle w:val="Hyperlink"/>
                  </w:rPr>
                  <w:t>https://www.20087.com/2/90/FangDiChanChuWeiWeiLaiFaZhanQuSh.html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厨卫是住宅和商业建筑的重要组成部分，近年来经历了显著的技术革新和设计理念的转变。厨房和卫生间的设计更加注重人性化和功能性，智能厨卫产品如智能马桶、恒温淋浴系统和智能厨房电器的普及，提升了居住体验。同时，随着消费者对健康和环保的重视，厨卫产品也开始采用环保材料和节水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房地产厨卫将更加注重智能化和健康化。智能化方面，将集成更多物联网技术，如智能语音控制、健康监测和远程管理，实现厨卫空间的智能互动。健康化方面，将注重空气质量和水质净化，采用抗菌材料和空气净化技术，以及智能饮水和食物保存系统，为居住者提供更健康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de1c95bb4e7f" w:history="1">
        <w:r>
          <w:rPr>
            <w:rStyle w:val="Hyperlink"/>
          </w:rPr>
          <w:t>2025年版中国房地产厨卫市场现状调研与发展前景分析报告</w:t>
        </w:r>
      </w:hyperlink>
      <w:r>
        <w:rPr>
          <w:rFonts w:hint="eastAsia"/>
        </w:rPr>
        <w:t>》依托权威机构及相关协会的数据资料，全面解析了房地产厨卫行业现状、市场需求及市场规模，系统梳理了房地产厨卫产业链结构、价格趋势及各细分市场动态。报告对房地产厨卫市场前景与发展趋势进行了科学预测，重点分析了品牌竞争格局、市场集中度及主要企业的经营表现。同时，通过SWOT分析揭示了房地产厨卫行业面临的机遇与风险，为房地产厨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中国房地产市场调研</w:t>
      </w:r>
      <w:r>
        <w:rPr>
          <w:rFonts w:hint="eastAsia"/>
        </w:rPr>
        <w:br/>
      </w:r>
      <w:r>
        <w:rPr>
          <w:rFonts w:hint="eastAsia"/>
        </w:rPr>
        <w:t>　　第一节 中国房地产行业经济与政策环境分析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二、政策变迁分析</w:t>
      </w:r>
      <w:r>
        <w:rPr>
          <w:rFonts w:hint="eastAsia"/>
        </w:rPr>
        <w:br/>
      </w:r>
      <w:r>
        <w:rPr>
          <w:rFonts w:hint="eastAsia"/>
        </w:rPr>
        <w:t>　　第二节 2020-2025年房地产销售面积</w:t>
      </w:r>
      <w:r>
        <w:rPr>
          <w:rFonts w:hint="eastAsia"/>
        </w:rPr>
        <w:br/>
      </w:r>
      <w:r>
        <w:rPr>
          <w:rFonts w:hint="eastAsia"/>
        </w:rPr>
        <w:t>　　第三节 2020-2025年房屋销售价格指数</w:t>
      </w:r>
      <w:r>
        <w:rPr>
          <w:rFonts w:hint="eastAsia"/>
        </w:rPr>
        <w:br/>
      </w:r>
      <w:r>
        <w:rPr>
          <w:rFonts w:hint="eastAsia"/>
        </w:rPr>
        <w:t>　　第四节 2020-2025年房地产投资分析</w:t>
      </w:r>
      <w:r>
        <w:rPr>
          <w:rFonts w:hint="eastAsia"/>
        </w:rPr>
        <w:br/>
      </w:r>
      <w:r>
        <w:rPr>
          <w:rFonts w:hint="eastAsia"/>
        </w:rPr>
        <w:t>　　　　一、2020-2025年投资金额</w:t>
      </w:r>
      <w:r>
        <w:rPr>
          <w:rFonts w:hint="eastAsia"/>
        </w:rPr>
        <w:br/>
      </w:r>
      <w:r>
        <w:rPr>
          <w:rFonts w:hint="eastAsia"/>
        </w:rPr>
        <w:t>　　　　二、2020-2025年投资区域结构</w:t>
      </w:r>
      <w:r>
        <w:rPr>
          <w:rFonts w:hint="eastAsia"/>
        </w:rPr>
        <w:br/>
      </w:r>
      <w:r>
        <w:rPr>
          <w:rFonts w:hint="eastAsia"/>
        </w:rPr>
        <w:t>　　第五节 2020-2025年细分市场数据分析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一、2020-2025年住宅市场数据分析</w:t>
      </w:r>
      <w:r>
        <w:rPr>
          <w:rFonts w:hint="eastAsia"/>
        </w:rPr>
        <w:br/>
      </w:r>
      <w:r>
        <w:rPr>
          <w:rFonts w:hint="eastAsia"/>
        </w:rPr>
        <w:t>　　　　二、2020-2025年办公楼市场数据分析</w:t>
      </w:r>
      <w:r>
        <w:rPr>
          <w:rFonts w:hint="eastAsia"/>
        </w:rPr>
        <w:br/>
      </w:r>
      <w:r>
        <w:rPr>
          <w:rFonts w:hint="eastAsia"/>
        </w:rPr>
        <w:t>　　　　三、2020-2025年商业营业用房市场数据分析</w:t>
      </w:r>
      <w:r>
        <w:rPr>
          <w:rFonts w:hint="eastAsia"/>
        </w:rPr>
        <w:br/>
      </w:r>
      <w:r>
        <w:rPr>
          <w:rFonts w:hint="eastAsia"/>
        </w:rPr>
        <w:t>　　第六节 全国各地区房地产市场</w:t>
      </w:r>
      <w:r>
        <w:rPr>
          <w:rFonts w:hint="eastAsia"/>
        </w:rPr>
        <w:br/>
      </w:r>
      <w:r>
        <w:rPr>
          <w:rFonts w:hint="eastAsia"/>
        </w:rPr>
        <w:t>　　　　一、2020-2025年全国各地区房地产上市面积</w:t>
      </w:r>
      <w:r>
        <w:rPr>
          <w:rFonts w:hint="eastAsia"/>
        </w:rPr>
        <w:br/>
      </w:r>
      <w:r>
        <w:rPr>
          <w:rFonts w:hint="eastAsia"/>
        </w:rPr>
        <w:t>　　　　二、2020-2025年全国各地区房地产商品房及住宅的成交面积和销售额及增长情况</w:t>
      </w:r>
      <w:r>
        <w:rPr>
          <w:rFonts w:hint="eastAsia"/>
        </w:rPr>
        <w:br/>
      </w:r>
      <w:r>
        <w:rPr>
          <w:rFonts w:hint="eastAsia"/>
        </w:rPr>
        <w:t>　　　　三、2020-2025年全国70个大中城市房价（均价）同比走势</w:t>
      </w:r>
      <w:r>
        <w:rPr>
          <w:rFonts w:hint="eastAsia"/>
        </w:rPr>
        <w:br/>
      </w:r>
      <w:r>
        <w:rPr>
          <w:rFonts w:hint="eastAsia"/>
        </w:rPr>
        <w:t>　　　　四、2020-2025年全国各地区房地产销供比（以面积计算）</w:t>
      </w:r>
      <w:r>
        <w:rPr>
          <w:rFonts w:hint="eastAsia"/>
        </w:rPr>
        <w:br/>
      </w:r>
      <w:r>
        <w:rPr>
          <w:rFonts w:hint="eastAsia"/>
        </w:rPr>
        <w:t>　　第七节 装修市场消费结构分析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一、2025年整体厨房市场发展概况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一、2025年整体厨房产业投资机会</w:t>
      </w:r>
      <w:r>
        <w:rPr>
          <w:rFonts w:hint="eastAsia"/>
        </w:rPr>
        <w:br/>
      </w:r>
      <w:r>
        <w:rPr>
          <w:rFonts w:hint="eastAsia"/>
        </w:rPr>
        <w:t>　　　　二、2025年整体厨房发展趋势探析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二、2020-2025年德国橱柜市场发展状况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二、厨具市场容量分析</w:t>
      </w:r>
      <w:r>
        <w:rPr>
          <w:rFonts w:hint="eastAsia"/>
        </w:rPr>
        <w:br/>
      </w:r>
      <w:r>
        <w:rPr>
          <w:rFonts w:hint="eastAsia"/>
        </w:rPr>
        <w:t>　　　　三、厨具市场增长情况</w:t>
      </w:r>
      <w:r>
        <w:rPr>
          <w:rFonts w:hint="eastAsia"/>
        </w:rPr>
        <w:br/>
      </w:r>
      <w:r>
        <w:rPr>
          <w:rFonts w:hint="eastAsia"/>
        </w:rPr>
        <w:t>　　　　四、厨具市场占比情况</w:t>
      </w:r>
      <w:r>
        <w:rPr>
          <w:rFonts w:hint="eastAsia"/>
        </w:rPr>
        <w:br/>
      </w:r>
      <w:r>
        <w:rPr>
          <w:rFonts w:hint="eastAsia"/>
        </w:rPr>
        <w:t>　　　　五、2025年橱柜市场特征分析</w:t>
      </w:r>
      <w:r>
        <w:rPr>
          <w:rFonts w:hint="eastAsia"/>
        </w:rPr>
        <w:br/>
      </w:r>
      <w:r>
        <w:rPr>
          <w:rFonts w:hint="eastAsia"/>
        </w:rPr>
        <w:t>　　　　六、2020-2025年橱柜市场中外品牌竞争分析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七、2020-2025年品牌橱柜企业发展状况分析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八、2020-2025年橱柜产品设计变化情况分析</w:t>
      </w:r>
      <w:r>
        <w:rPr>
          <w:rFonts w:hint="eastAsia"/>
        </w:rPr>
        <w:br/>
      </w:r>
      <w:r>
        <w:rPr>
          <w:rFonts w:hint="eastAsia"/>
        </w:rPr>
        <w:t>　　第三节 中国主要地区橱柜市场调研</w:t>
      </w:r>
      <w:r>
        <w:rPr>
          <w:rFonts w:hint="eastAsia"/>
        </w:rPr>
        <w:br/>
      </w:r>
      <w:r>
        <w:rPr>
          <w:rFonts w:hint="eastAsia"/>
        </w:rPr>
        <w:t>　　　　一、2020-2025年上海橱柜市场调研</w:t>
      </w:r>
      <w:r>
        <w:rPr>
          <w:rFonts w:hint="eastAsia"/>
        </w:rPr>
        <w:br/>
      </w:r>
      <w:r>
        <w:rPr>
          <w:rFonts w:hint="eastAsia"/>
        </w:rPr>
        <w:t>　　　　二、2020-2025年北京橱柜市场调研</w:t>
      </w:r>
      <w:r>
        <w:rPr>
          <w:rFonts w:hint="eastAsia"/>
        </w:rPr>
        <w:br/>
      </w:r>
      <w:r>
        <w:rPr>
          <w:rFonts w:hint="eastAsia"/>
        </w:rPr>
        <w:t>　　　　三、2020-2025年广东橱柜市场调研</w:t>
      </w:r>
      <w:r>
        <w:rPr>
          <w:rFonts w:hint="eastAsia"/>
        </w:rPr>
        <w:br/>
      </w:r>
      <w:r>
        <w:rPr>
          <w:rFonts w:hint="eastAsia"/>
        </w:rPr>
        <w:t>　　　　四、2020-2025年深圳橱柜市场调研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一、2025年区域品牌橱柜的发展情况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二、2025年中国区域性品牌发展形势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三、2025年三四级市场品牌竞争分析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二、从杂牌厂家到名牌橱企的投资策略</w:t>
      </w:r>
      <w:r>
        <w:rPr>
          <w:rFonts w:hint="eastAsia"/>
        </w:rPr>
        <w:br/>
      </w:r>
      <w:r>
        <w:rPr>
          <w:rFonts w:hint="eastAsia"/>
        </w:rPr>
        <w:t>　　　　三、2025年橱柜市场品牌竞争策略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二、2025年橱柜行业网络营销分析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四、橱柜经销体系面临的问题及投资策略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2020-2025年中国橱柜区域竞争格局分析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主要橱柜企业竞争分析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二、德国着名品牌Poggenpohl</w:t>
      </w:r>
      <w:r>
        <w:rPr>
          <w:rFonts w:hint="eastAsia"/>
        </w:rPr>
        <w:br/>
      </w:r>
      <w:r>
        <w:rPr>
          <w:rFonts w:hint="eastAsia"/>
        </w:rPr>
        <w:t>　　　　三、德国nobilia公司</w:t>
      </w:r>
      <w:r>
        <w:rPr>
          <w:rFonts w:hint="eastAsia"/>
        </w:rPr>
        <w:br/>
      </w:r>
      <w:r>
        <w:rPr>
          <w:rFonts w:hint="eastAsia"/>
        </w:rPr>
        <w:t>　　　　四、德国rational厨房家具</w:t>
      </w:r>
      <w:r>
        <w:rPr>
          <w:rFonts w:hint="eastAsia"/>
        </w:rPr>
        <w:br/>
      </w:r>
      <w:r>
        <w:rPr>
          <w:rFonts w:hint="eastAsia"/>
        </w:rPr>
        <w:t>　　　　五、alno阿尔诺橱柜</w:t>
      </w:r>
      <w:r>
        <w:rPr>
          <w:rFonts w:hint="eastAsia"/>
        </w:rPr>
        <w:br/>
      </w:r>
      <w:r>
        <w:rPr>
          <w:rFonts w:hint="eastAsia"/>
        </w:rPr>
        <w:t>　　　　六、诗奈德橱柜</w:t>
      </w:r>
      <w:r>
        <w:rPr>
          <w:rFonts w:hint="eastAsia"/>
        </w:rPr>
        <w:br/>
      </w:r>
      <w:r>
        <w:rPr>
          <w:rFonts w:hint="eastAsia"/>
        </w:rPr>
        <w:t>　　　　七、贝罗尼集团</w:t>
      </w:r>
      <w:r>
        <w:rPr>
          <w:rFonts w:hint="eastAsia"/>
        </w:rPr>
        <w:br/>
      </w:r>
      <w:r>
        <w:rPr>
          <w:rFonts w:hint="eastAsia"/>
        </w:rPr>
        <w:t>　　　　八、北京诺威？依耐斯橱柜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第二节 橱柜业趋势预测及趋势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三、橱柜业未来发展特征分析</w:t>
      </w:r>
      <w:r>
        <w:rPr>
          <w:rFonts w:hint="eastAsia"/>
        </w:rPr>
        <w:br/>
      </w:r>
      <w:r>
        <w:rPr>
          <w:rFonts w:hint="eastAsia"/>
        </w:rPr>
        <w:t>　　第三节 2025年橱柜行业发展预测</w:t>
      </w:r>
      <w:r>
        <w:rPr>
          <w:rFonts w:hint="eastAsia"/>
        </w:rPr>
        <w:br/>
      </w:r>
      <w:r>
        <w:rPr>
          <w:rFonts w:hint="eastAsia"/>
        </w:rPr>
        <w:t>　　　　一、2025年橱柜行业发展展望</w:t>
      </w:r>
      <w:r>
        <w:rPr>
          <w:rFonts w:hint="eastAsia"/>
        </w:rPr>
        <w:br/>
      </w:r>
      <w:r>
        <w:rPr>
          <w:rFonts w:hint="eastAsia"/>
        </w:rPr>
        <w:t>　　　　二、2025年橱柜市场流行风格分析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三、2025年橱柜产品设计趋势分析</w:t>
      </w:r>
      <w:r>
        <w:rPr>
          <w:rFonts w:hint="eastAsia"/>
        </w:rPr>
        <w:br/>
      </w:r>
      <w:r>
        <w:rPr>
          <w:rFonts w:hint="eastAsia"/>
        </w:rPr>
        <w:t>　　第四节 2025-2031年中国橱柜市场趋势分析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一、2020-2025年橱柜市场趋势总结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二、2025-2031年橱柜发展趋势分析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三、2025-2031年橱柜市场发展空间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四、2025-2031年橱柜产业政策趋向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五、2025-2031年橱柜技术革新趋势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六、2025-2031年橱柜价格走势分析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未来橱柜行业发展预测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2025-2031年国际橱柜市场预测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二、2025-2031年全球橱柜市场需求前景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三、2025-2031年全球橱柜市场价格预测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2025-2031年国内橱柜市场预测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二、2025-2031年国内橱柜市场需求前景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三、2025-2031年国内橱柜市场价格预测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厨卫家电行业发展概况分析</w:t>
      </w:r>
      <w:r>
        <w:rPr>
          <w:rFonts w:hint="eastAsia"/>
        </w:rPr>
        <w:br/>
      </w:r>
      <w:r>
        <w:rPr>
          <w:rFonts w:hint="eastAsia"/>
        </w:rPr>
        <w:t>　　第一节 厨卫家电总述</w:t>
      </w:r>
      <w:r>
        <w:rPr>
          <w:rFonts w:hint="eastAsia"/>
        </w:rPr>
        <w:br/>
      </w:r>
      <w:r>
        <w:rPr>
          <w:rFonts w:hint="eastAsia"/>
        </w:rPr>
        <w:t>　　　　一、厨卫电器定义</w:t>
      </w:r>
      <w:r>
        <w:rPr>
          <w:rFonts w:hint="eastAsia"/>
        </w:rPr>
        <w:br/>
      </w:r>
      <w:r>
        <w:rPr>
          <w:rFonts w:hint="eastAsia"/>
        </w:rPr>
        <w:t>　　　　二、厨卫电器特点</w:t>
      </w:r>
      <w:r>
        <w:rPr>
          <w:rFonts w:hint="eastAsia"/>
        </w:rPr>
        <w:br/>
      </w:r>
      <w:r>
        <w:rPr>
          <w:rFonts w:hint="eastAsia"/>
        </w:rPr>
        <w:t>　　　　三、厨卫电器的地位</w:t>
      </w:r>
      <w:r>
        <w:rPr>
          <w:rFonts w:hint="eastAsia"/>
        </w:rPr>
        <w:br/>
      </w:r>
      <w:r>
        <w:rPr>
          <w:rFonts w:hint="eastAsia"/>
        </w:rPr>
        <w:t>　　第二节 中国厨卫家电行业总体概况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二、产品普及率</w:t>
      </w:r>
      <w:r>
        <w:rPr>
          <w:rFonts w:hint="eastAsia"/>
        </w:rPr>
        <w:br/>
      </w:r>
      <w:r>
        <w:rPr>
          <w:rFonts w:hint="eastAsia"/>
        </w:rPr>
        <w:t>　　　　三、行业竞争格局和趋势简析</w:t>
      </w:r>
      <w:r>
        <w:rPr>
          <w:rFonts w:hint="eastAsia"/>
        </w:rPr>
        <w:br/>
      </w:r>
      <w:r>
        <w:rPr>
          <w:rFonts w:hint="eastAsia"/>
        </w:rPr>
        <w:t>　　第三节 中国厨卫家电产业发展成就</w:t>
      </w:r>
      <w:r>
        <w:rPr>
          <w:rFonts w:hint="eastAsia"/>
        </w:rPr>
        <w:br/>
      </w:r>
      <w:r>
        <w:rPr>
          <w:rFonts w:hint="eastAsia"/>
        </w:rPr>
        <w:t>　　　　一、2020-2025年中国厨卫电器市场规模分析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二、2025-2031年中国厨卫电器市场规模预测分析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三、2020-2025年中国厨卫电器市场平均毛利润分析</w:t>
      </w:r>
      <w:r>
        <w:rPr>
          <w:rFonts w:hint="eastAsia"/>
        </w:rPr>
        <w:br/>
      </w:r>
      <w:r>
        <w:rPr>
          <w:rFonts w:hint="eastAsia"/>
        </w:rPr>
        <w:t>　　第四节 2025-2031年中国厨卫家电行业发展趋势</w:t>
      </w:r>
      <w:r>
        <w:rPr>
          <w:rFonts w:hint="eastAsia"/>
        </w:rPr>
        <w:br/>
      </w:r>
      <w:r>
        <w:rPr>
          <w:rFonts w:hint="eastAsia"/>
        </w:rPr>
        <w:t>　　　　一、整体厨房趋势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三、利润趋势</w:t>
      </w:r>
      <w:r>
        <w:rPr>
          <w:rFonts w:hint="eastAsia"/>
        </w:rPr>
        <w:br/>
      </w:r>
      <w:r>
        <w:rPr>
          <w:rFonts w:hint="eastAsia"/>
        </w:rPr>
        <w:t>　　　　四、新渠道模式</w:t>
      </w:r>
      <w:r>
        <w:rPr>
          <w:rFonts w:hint="eastAsia"/>
        </w:rPr>
        <w:br/>
      </w:r>
      <w:r>
        <w:rPr>
          <w:rFonts w:hint="eastAsia"/>
        </w:rPr>
        <w:t>　　第五节 中国三四级市场机会分析</w:t>
      </w:r>
      <w:r>
        <w:rPr>
          <w:rFonts w:hint="eastAsia"/>
        </w:rPr>
        <w:br/>
      </w:r>
      <w:r>
        <w:rPr>
          <w:rFonts w:hint="eastAsia"/>
        </w:rPr>
        <w:t>　　　　一、三四级市场现状分析</w:t>
      </w:r>
      <w:r>
        <w:rPr>
          <w:rFonts w:hint="eastAsia"/>
        </w:rPr>
        <w:br/>
      </w:r>
      <w:r>
        <w:rPr>
          <w:rFonts w:hint="eastAsia"/>
        </w:rPr>
        <w:t>　　　　二、区域、成长、产品机会分析</w:t>
      </w:r>
      <w:r>
        <w:rPr>
          <w:rFonts w:hint="eastAsia"/>
        </w:rPr>
        <w:br/>
      </w:r>
      <w:r>
        <w:rPr>
          <w:rFonts w:hint="eastAsia"/>
        </w:rPr>
        <w:t>　　第六节 厨卫家电产业政策环境分析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一、中国厨卫家电行业相关政策法规</w:t>
      </w:r>
      <w:r>
        <w:rPr>
          <w:rFonts w:hint="eastAsia"/>
        </w:rPr>
        <w:br/>
      </w:r>
      <w:r>
        <w:rPr>
          <w:rFonts w:hint="eastAsia"/>
        </w:rPr>
        <w:t>　　　　二、中国厨卫家电行业相关政策到产品的影响分析</w:t>
      </w:r>
      <w:r>
        <w:rPr>
          <w:rFonts w:hint="eastAsia"/>
        </w:rPr>
        <w:br/>
      </w:r>
      <w:r>
        <w:rPr>
          <w:rFonts w:hint="eastAsia"/>
        </w:rPr>
        <w:t>　　第七节 中国厨卫家电行业市场特征</w:t>
      </w:r>
      <w:r>
        <w:rPr>
          <w:rFonts w:hint="eastAsia"/>
        </w:rPr>
        <w:br/>
      </w:r>
      <w:r>
        <w:rPr>
          <w:rFonts w:hint="eastAsia"/>
        </w:rPr>
        <w:t>　　第八节 中国厨卫家电行业竞争格局</w:t>
      </w:r>
      <w:r>
        <w:rPr>
          <w:rFonts w:hint="eastAsia"/>
        </w:rPr>
        <w:br/>
      </w:r>
      <w:r>
        <w:rPr>
          <w:rFonts w:hint="eastAsia"/>
        </w:rPr>
        <w:t>　　　　一、厨卫家电品牌变动分析</w:t>
      </w:r>
      <w:r>
        <w:rPr>
          <w:rFonts w:hint="eastAsia"/>
        </w:rPr>
        <w:br/>
      </w:r>
      <w:r>
        <w:rPr>
          <w:rFonts w:hint="eastAsia"/>
        </w:rPr>
        <w:t>　　　　二、厨卫家电品牌占比分析</w:t>
      </w:r>
      <w:r>
        <w:rPr>
          <w:rFonts w:hint="eastAsia"/>
        </w:rPr>
        <w:br/>
      </w:r>
      <w:r>
        <w:rPr>
          <w:rFonts w:hint="eastAsia"/>
        </w:rPr>
        <w:t>　　　　三、区域格局</w:t>
      </w:r>
      <w:r>
        <w:rPr>
          <w:rFonts w:hint="eastAsia"/>
        </w:rPr>
        <w:br/>
      </w:r>
      <w:r>
        <w:rPr>
          <w:rFonts w:hint="eastAsia"/>
        </w:rPr>
        <w:t>　　　　四、专业厂商</w:t>
      </w:r>
      <w:r>
        <w:rPr>
          <w:rFonts w:hint="eastAsia"/>
        </w:rPr>
        <w:br/>
      </w:r>
      <w:r>
        <w:rPr>
          <w:rFonts w:hint="eastAsia"/>
        </w:rPr>
        <w:t>　　　　五、大家电品牌进入</w:t>
      </w:r>
      <w:r>
        <w:rPr>
          <w:rFonts w:hint="eastAsia"/>
        </w:rPr>
        <w:br/>
      </w:r>
      <w:r>
        <w:rPr>
          <w:rFonts w:hint="eastAsia"/>
        </w:rPr>
        <w:t>　　　　六、外资厂商</w:t>
      </w:r>
      <w:r>
        <w:rPr>
          <w:rFonts w:hint="eastAsia"/>
        </w:rPr>
        <w:br/>
      </w:r>
      <w:r>
        <w:rPr>
          <w:rFonts w:hint="eastAsia"/>
        </w:rPr>
        <w:t>　　第九节 厨卫家电渠道发展及现状</w:t>
      </w:r>
      <w:r>
        <w:rPr>
          <w:rFonts w:hint="eastAsia"/>
        </w:rPr>
        <w:br/>
      </w:r>
      <w:r>
        <w:rPr>
          <w:rFonts w:hint="eastAsia"/>
        </w:rPr>
        <w:t>　　　　一、中国厨卫家电渠道发展历史</w:t>
      </w:r>
      <w:r>
        <w:rPr>
          <w:rFonts w:hint="eastAsia"/>
        </w:rPr>
        <w:br/>
      </w:r>
      <w:r>
        <w:rPr>
          <w:rFonts w:hint="eastAsia"/>
        </w:rPr>
        <w:t>　　　　二、中国厨卫家电渠道现状与特点</w:t>
      </w:r>
      <w:r>
        <w:rPr>
          <w:rFonts w:hint="eastAsia"/>
        </w:rPr>
        <w:br/>
      </w:r>
      <w:r>
        <w:rPr>
          <w:rFonts w:hint="eastAsia"/>
        </w:rPr>
        <w:t>　　　　三、中国厨卫家电主要代表渠道模式及厂家</w:t>
      </w:r>
      <w:r>
        <w:rPr>
          <w:rFonts w:hint="eastAsia"/>
        </w:rPr>
        <w:br/>
      </w:r>
      <w:r>
        <w:rPr>
          <w:rFonts w:hint="eastAsia"/>
        </w:rPr>
        <w:t>　　第十节 厨卫家电商主要商品分析</w:t>
      </w:r>
      <w:r>
        <w:rPr>
          <w:rFonts w:hint="eastAsia"/>
        </w:rPr>
        <w:br/>
      </w:r>
      <w:r>
        <w:rPr>
          <w:rFonts w:hint="eastAsia"/>
        </w:rPr>
        <w:t>　　　　一、抽油烟机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三、燃气灶</w:t>
      </w:r>
      <w:r>
        <w:rPr>
          <w:rFonts w:hint="eastAsia"/>
        </w:rPr>
        <w:br/>
      </w:r>
      <w:r>
        <w:rPr>
          <w:rFonts w:hint="eastAsia"/>
        </w:rPr>
        <w:t>　　　　四、消毒柜</w:t>
      </w:r>
      <w:r>
        <w:rPr>
          <w:rFonts w:hint="eastAsia"/>
        </w:rPr>
        <w:br/>
      </w:r>
      <w:r>
        <w:rPr>
          <w:rFonts w:hint="eastAsia"/>
        </w:rPr>
        <w:t>　　　　五、整体厨房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2020-2025年中国水槽市场发展概况分析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一、中国水槽市场特征分析</w:t>
      </w:r>
      <w:r>
        <w:rPr>
          <w:rFonts w:hint="eastAsia"/>
        </w:rPr>
        <w:br/>
      </w:r>
      <w:r>
        <w:rPr>
          <w:rFonts w:hint="eastAsia"/>
        </w:rPr>
        <w:t>　　　　二、我国水槽区域结构分析</w:t>
      </w:r>
      <w:r>
        <w:rPr>
          <w:rFonts w:hint="eastAsia"/>
        </w:rPr>
        <w:br/>
      </w:r>
      <w:r>
        <w:rPr>
          <w:rFonts w:hint="eastAsia"/>
        </w:rPr>
        <w:t>　　　　三、中国水槽区域市场规模分析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2020-2025年中国水槽需求与消费状况分析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一、中国水槽产能分析</w:t>
      </w:r>
      <w:r>
        <w:rPr>
          <w:rFonts w:hint="eastAsia"/>
        </w:rPr>
        <w:br/>
      </w:r>
      <w:r>
        <w:rPr>
          <w:rFonts w:hint="eastAsia"/>
        </w:rPr>
        <w:t>　　　　二、中国水槽行业市场价格分析</w:t>
      </w:r>
      <w:r>
        <w:rPr>
          <w:rFonts w:hint="eastAsia"/>
        </w:rPr>
        <w:br/>
      </w:r>
      <w:r>
        <w:rPr>
          <w:rFonts w:hint="eastAsia"/>
        </w:rPr>
        <w:t>　　　　三、水槽行业进出口市场情况分析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2020-2025年中国水槽市场发展影响因素分析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2020-2025年中国水槽产业运行态势分析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一、国内水槽产业发展历程分析</w:t>
      </w:r>
      <w:r>
        <w:rPr>
          <w:rFonts w:hint="eastAsia"/>
        </w:rPr>
        <w:br/>
      </w:r>
      <w:r>
        <w:rPr>
          <w:rFonts w:hint="eastAsia"/>
        </w:rPr>
        <w:t>　　　　二、水槽品牌现状分析</w:t>
      </w:r>
      <w:r>
        <w:rPr>
          <w:rFonts w:hint="eastAsia"/>
        </w:rPr>
        <w:br/>
      </w:r>
      <w:r>
        <w:rPr>
          <w:rFonts w:hint="eastAsia"/>
        </w:rPr>
        <w:t>　　　　三、不锈钢水槽发展形势分析</w:t>
      </w:r>
      <w:r>
        <w:rPr>
          <w:rFonts w:hint="eastAsia"/>
        </w:rPr>
        <w:br/>
      </w:r>
      <w:r>
        <w:rPr>
          <w:rFonts w:hint="eastAsia"/>
        </w:rPr>
        <w:t>　　第五节 2020-2025年中国水槽行业竞争格局分析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一、2020-2025年中国水槽行业集中度分析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二、2020-2025年中国水槽市场竞争格局分析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三、2020-2025年中国水槽行业竞争策略分析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2025-2031年中国水槽行业发展趋势预测分析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一、2025-2031年中国水槽产品发展趋势预测分析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二、2025-2031年中国水槽行业市场趋势预测分析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中国水槽重点企业关分析</w:t>
      </w:r>
      <w:r>
        <w:rPr>
          <w:rFonts w:hint="eastAsia"/>
        </w:rPr>
        <w:br/>
      </w:r>
      <w:r>
        <w:rPr>
          <w:rFonts w:hint="eastAsia"/>
        </w:rPr>
        <w:t>　　第一节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广东樱奥厨具有限公司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宁波塞尔翔鹰金属制品有限公司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惠州莱茵厨卫制品有限公司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[中~智~林~]宁波福兰特厨具有限公司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3：2020-2025年农村居民人均纯收入统计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4：2020-2025年城镇居民人均可支配收入统计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9：2020-2025年我国房地产行业政策分析</w:t>
      </w:r>
      <w:r>
        <w:rPr>
          <w:rFonts w:hint="eastAsia"/>
        </w:rPr>
        <w:br/>
      </w:r>
      <w:r>
        <w:rPr>
          <w:rFonts w:hint="eastAsia"/>
        </w:rPr>
        <w:t>　　图表 10：2020-2025年我国中央政府对保障性住房建设（包括农村危房改造）投资额统计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11：2020-2025年我国中央政府对保障性住房建设（包括农村危房改造）用房供地统计 单位：万公顷</w:t>
      </w:r>
      <w:r>
        <w:rPr>
          <w:rFonts w:hint="eastAsia"/>
        </w:rPr>
        <w:br/>
      </w:r>
      <w:r>
        <w:rPr>
          <w:rFonts w:hint="eastAsia"/>
        </w:rPr>
        <w:t>　　图表 12：2020-2025年我国商品房销售面积统计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13：2020-2025年全国房屋销售价格指数分析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14：2020-2025年我国房地产开发投资额统计 亿元</w:t>
      </w:r>
      <w:r>
        <w:rPr>
          <w:rFonts w:hint="eastAsia"/>
        </w:rPr>
        <w:br/>
      </w:r>
      <w:r>
        <w:rPr>
          <w:rFonts w:hint="eastAsia"/>
        </w:rPr>
        <w:t>　　图表 15：2020-2025年我国房地产区域投资额统计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16：2020-2025年我国商业住宅房销售面积统计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17：中国2025年个重点城市房地产开发与销售统计</w:t>
      </w:r>
      <w:r>
        <w:rPr>
          <w:rFonts w:hint="eastAsia"/>
        </w:rPr>
        <w:br/>
      </w:r>
      <w:r>
        <w:rPr>
          <w:rFonts w:hint="eastAsia"/>
        </w:rPr>
        <w:t>　　图表 18：中国2025年个重点城市房地产开发与销售统计</w:t>
      </w:r>
      <w:r>
        <w:rPr>
          <w:rFonts w:hint="eastAsia"/>
        </w:rPr>
        <w:br/>
      </w:r>
      <w:r>
        <w:rPr>
          <w:rFonts w:hint="eastAsia"/>
        </w:rPr>
        <w:t>　　图表 19：2020-2025年我国办公楼销售面积统计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20：2020-2025年我国商业营业用房销售面积统计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21：2020-2025年全国各地区房地产房屋施工面积统计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22：2020-2025年全国各地区房地产商品房销售面积统计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23：2020-2025年全国各地区房地产商品房销售额统计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24：2020-2025年全国各地区房地产商品住宅房销售额统计 单位：亿元</w:t>
      </w:r>
      <w:r>
        <w:rPr>
          <w:rFonts w:hint="eastAsia"/>
        </w:rPr>
        <w:br/>
      </w:r>
      <w:r>
        <w:rPr>
          <w:rFonts w:hint="eastAsia"/>
        </w:rPr>
        <w:t>　　图表 25：2025年中国七十个大中城市房屋销售价格指数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26：2025年中国城市房屋均价排行榜</w:t>
      </w:r>
      <w:r>
        <w:rPr>
          <w:rFonts w:hint="eastAsia"/>
        </w:rPr>
        <w:br/>
      </w:r>
      <w:r>
        <w:rPr>
          <w:rFonts w:hint="eastAsia"/>
        </w:rPr>
        <w:t>　　图表 27：2025年七十个大中城市住宅销售价格指数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28：2020-2025年全国各地区房地产房屋施工面积统计 单位：万平方米</w:t>
      </w:r>
      <w:r>
        <w:rPr>
          <w:rFonts w:hint="eastAsia"/>
        </w:rPr>
        <w:br/>
      </w:r>
      <w:r>
        <w:rPr>
          <w:rFonts w:hint="eastAsia"/>
        </w:rPr>
        <w:t>　　图表 29：2020-2025年全国各地区房地产房商品房销售面积统计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30：2025年各地区商品房销售面积增速情况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de1c95bb4e7f" w:history="1">
        <w:r>
          <w:rPr>
            <w:rStyle w:val="Hyperlink"/>
          </w:rPr>
          <w:t>2025年版中国房地产厨卫市场现状调研与发展前景分析报告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de1c95bb4e7f" w:history="1">
        <w:r>
          <w:rPr>
            <w:rStyle w:val="Hyperlink"/>
          </w:rPr>
          <w:t>https://www.20087.com/2/90/FangDiChanChuWeiWeiLaiFaZhanQuSh.html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热点：厨房装修排行榜、厨卫包括哪些、厨卫设计、厨卫装修、整体厨房有限公司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a5313e492443d" w:history="1">
      <w:r>
        <w:rPr>
          <w:rStyle w:val="Hyperlink"/>
        </w:rPr>
        <w:t>2025年版中国房地产厨卫市场现状调研与发展前景分析报告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DiChanChuWeiWeiLaiFaZhanQuSh.html" TargetMode="External" Id="Red81de1c95b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DiChanChuWeiWeiLaiFaZhanQuSh.html" TargetMode="External" Id="R602a5313e49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2025-05-09T00:44:00Z</dcterms:created>
  <dcterms:modified xsi:type="dcterms:W3CDTF">2025-05-09T01:44:00Z</dcterms:modified>
  <dc:subject>2025年版中国房地产厨卫市场现状调研与发展前景分析报告</dc:subject>
  <dc:title>2025年版中国房地产厨卫市场现状调研与发展前景分析报告</dc:title>
  <cp:keywords>2025年版中国房地产厨卫市场现状调研与发展前景分析报告</cp:keywords>
  <dc:description>2025年版中国房地产厨卫市场现状调研与发展前景分析报告</dc:description>
</cp:coreProperties>
</file>