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9e97a39bc48dd" w:history="1">
              <w:r>
                <w:rPr>
                  <w:rStyle w:val="Hyperlink"/>
                </w:rPr>
                <w:t>2025-2031年全球与中国厨柜市场现状及发展前景预测报告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9e97a39bc48dd" w:history="1">
              <w:r>
                <w:rPr>
                  <w:rStyle w:val="Hyperlink"/>
                </w:rPr>
                <w:t>2025-2031年全球与中国厨柜市场现状及发展前景预测报告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9e97a39bc48dd" w:history="1">
                <w:r>
                  <w:rPr>
                    <w:rStyle w:val="Hyperlink"/>
                  </w:rPr>
                  <w:t>https://www.20087.com/2/70/ChuJuHangYeXianZhuangJiQianJing.html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柜是厨房空间的主要组成部分，近年来随着消费者对家居环境要求的提高和技术的进步，厨柜在设计、材料和功能性方面都有了显著提升。目前，厨柜不仅在外形设计上更加多样化，满足不同风格的装修需求，还在材料选择和工艺制造方面进行了优化，如采用环保材料、提高耐用性和美观性。此外，随着智能家居概念的普及，厨柜也加入了更多智能化元素，如集成智能储物系统、感应开关等。</w:t>
      </w:r>
      <w:r>
        <w:rPr>
          <w:rFonts w:hint="eastAsia"/>
        </w:rPr>
        <w:br/>
      </w:r>
      <w:r>
        <w:rPr>
          <w:rFonts w:hint="eastAsia"/>
        </w:rPr>
        <w:t>　　未来，厨柜的发展将更加注重个性化和智能化。一方面，随着消费者对个性化需求的增加，厨柜将更加注重提供定制化选项，满足不同用户的具体需求，如智能识别不同使用者的习惯并自动调整设置；另一方面，随着物联网技术的应用，厨柜将更加智能化，能够通过集成传感器和智能软件实现远程控制和场景设置，提高用户体验。此外，厨柜还将更加注重环保和可持续发展，采用更多可回收材料和低碳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9e97a39bc48dd" w:history="1">
        <w:r>
          <w:rPr>
            <w:rStyle w:val="Hyperlink"/>
          </w:rPr>
          <w:t>2025-2031年全球与中国厨柜市场现状及发展前景预测报告</w:t>
        </w:r>
      </w:hyperlink>
      <w:r>
        <w:rPr>
          <w:rFonts w:hint="eastAsia"/>
        </w:rPr>
        <w:t>》从市场规模、需求变化及价格动态等维度，系统解析了厨柜行业的现状与发展趋势。报告深入分析了厨柜产业链各环节，科学预测了市场前景与技术发展方向，同时聚焦厨柜细分市场特点及重点企业的经营表现，揭示了厨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中国厨柜概述</w:t>
      </w:r>
      <w:r>
        <w:rPr>
          <w:rFonts w:hint="eastAsia"/>
        </w:rPr>
        <w:br/>
      </w:r>
      <w:r>
        <w:rPr>
          <w:rFonts w:hint="eastAsia"/>
        </w:rPr>
        <w:t>　　第一节 厨柜行业定义</w:t>
      </w:r>
      <w:r>
        <w:rPr>
          <w:rFonts w:hint="eastAsia"/>
        </w:rPr>
        <w:br/>
      </w:r>
      <w:r>
        <w:rPr>
          <w:rFonts w:hint="eastAsia"/>
        </w:rPr>
        <w:t>　　第二节 厨柜行业发展特性</w:t>
      </w:r>
      <w:r>
        <w:rPr>
          <w:rFonts w:hint="eastAsia"/>
        </w:rPr>
        <w:br/>
      </w:r>
      <w:r>
        <w:rPr>
          <w:rFonts w:hint="eastAsia"/>
        </w:rPr>
        <w:t>　　第三节 厨柜产业链分析</w:t>
      </w:r>
      <w:r>
        <w:rPr>
          <w:rFonts w:hint="eastAsia"/>
        </w:rPr>
        <w:br/>
      </w:r>
      <w:r>
        <w:rPr>
          <w:rFonts w:hint="eastAsia"/>
        </w:rPr>
        <w:t>　　第四节 厨柜行业生命周期分析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2024-2025年国外厨柜市场发展概况</w:t>
      </w:r>
      <w:r>
        <w:rPr>
          <w:rFonts w:hint="eastAsia"/>
        </w:rPr>
        <w:br/>
      </w:r>
      <w:r>
        <w:rPr>
          <w:rFonts w:hint="eastAsia"/>
        </w:rPr>
        <w:t>　　第一节 全球厨柜市场发展分析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欧盟地区主要国家厨柜市场概况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亚洲地区主要国家厨柜市场概况</w:t>
      </w:r>
      <w:r>
        <w:rPr>
          <w:rFonts w:hint="eastAsia"/>
        </w:rPr>
        <w:br/>
      </w:r>
      <w:r>
        <w:rPr>
          <w:rFonts w:hint="eastAsia"/>
        </w:rPr>
        <w:t>　　第五节 全球厨柜市场发展预测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2024-2025年中国厨柜发展环境分析</w:t>
      </w:r>
      <w:r>
        <w:rPr>
          <w:rFonts w:hint="eastAsia"/>
        </w:rPr>
        <w:br/>
      </w:r>
      <w:r>
        <w:rPr>
          <w:rFonts w:hint="eastAsia"/>
        </w:rPr>
        <w:t>　　第一节 厨柜行业经济环境分析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厨柜行业相关政策、标准</w:t>
      </w:r>
      <w:r>
        <w:rPr>
          <w:rFonts w:hint="eastAsia"/>
        </w:rPr>
        <w:br/>
      </w:r>
      <w:r>
        <w:rPr>
          <w:rFonts w:hint="eastAsia"/>
        </w:rPr>
        <w:t>　　第三节 厨柜行业相关发展规划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国内外厨柜行业技术差异与原因</w:t>
      </w:r>
      <w:r>
        <w:rPr>
          <w:rFonts w:hint="eastAsia"/>
        </w:rPr>
        <w:br/>
      </w:r>
      <w:r>
        <w:rPr>
          <w:rFonts w:hint="eastAsia"/>
        </w:rPr>
        <w:t>　　第三节 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2024-2025年厨柜市场特性分析</w:t>
      </w:r>
      <w:r>
        <w:rPr>
          <w:rFonts w:hint="eastAsia"/>
        </w:rPr>
        <w:br/>
      </w:r>
      <w:r>
        <w:rPr>
          <w:rFonts w:hint="eastAsia"/>
        </w:rPr>
        <w:t>　　第一节 厨柜行业集中度分析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2024-2025年厨柜行业SWOT分析</w:t>
      </w:r>
      <w:r>
        <w:rPr>
          <w:rFonts w:hint="eastAsia"/>
        </w:rPr>
        <w:br/>
      </w:r>
      <w:r>
        <w:rPr>
          <w:rFonts w:hint="eastAsia"/>
        </w:rPr>
        <w:t>　　　　一、厨柜行业优势</w:t>
      </w:r>
      <w:r>
        <w:rPr>
          <w:rFonts w:hint="eastAsia"/>
        </w:rPr>
        <w:br/>
      </w:r>
      <w:r>
        <w:rPr>
          <w:rFonts w:hint="eastAsia"/>
        </w:rPr>
        <w:t>　　　　二、厨柜行业劣势</w:t>
      </w:r>
      <w:r>
        <w:rPr>
          <w:rFonts w:hint="eastAsia"/>
        </w:rPr>
        <w:br/>
      </w:r>
      <w:r>
        <w:rPr>
          <w:rFonts w:hint="eastAsia"/>
        </w:rPr>
        <w:t>　　　　三、厨柜行业机会</w:t>
      </w:r>
      <w:r>
        <w:rPr>
          <w:rFonts w:hint="eastAsia"/>
        </w:rPr>
        <w:br/>
      </w:r>
      <w:r>
        <w:rPr>
          <w:rFonts w:hint="eastAsia"/>
        </w:rPr>
        <w:t>　　　　四、厨柜行业风险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2024-2025年中国厨柜市场现状分析</w:t>
      </w:r>
      <w:r>
        <w:rPr>
          <w:rFonts w:hint="eastAsia"/>
        </w:rPr>
        <w:br/>
      </w:r>
      <w:r>
        <w:rPr>
          <w:rFonts w:hint="eastAsia"/>
        </w:rPr>
        <w:t>　　第二节 中国厨柜行业产量情况分析及预测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一、厨柜总体产能规模</w:t>
      </w:r>
      <w:r>
        <w:rPr>
          <w:rFonts w:hint="eastAsia"/>
        </w:rPr>
        <w:br/>
      </w:r>
      <w:r>
        <w:rPr>
          <w:rFonts w:hint="eastAsia"/>
        </w:rPr>
        <w:t>　　　　二、厨柜生产区域分布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三、2025-2031年中国厨柜产量预测</w:t>
      </w:r>
      <w:r>
        <w:rPr>
          <w:rFonts w:hint="eastAsia"/>
        </w:rPr>
        <w:br/>
      </w:r>
      <w:r>
        <w:rPr>
          <w:rFonts w:hint="eastAsia"/>
        </w:rPr>
        <w:t>　　第三节 中国厨柜市场需求分析及预测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三、2025-2031年中国厨柜市场需求量预测</w:t>
      </w:r>
      <w:r>
        <w:rPr>
          <w:rFonts w:hint="eastAsia"/>
        </w:rPr>
        <w:br/>
      </w:r>
      <w:r>
        <w:rPr>
          <w:rFonts w:hint="eastAsia"/>
        </w:rPr>
        <w:t>　　第四节 中国厨柜价格趋势分析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2019-2024年中国厨柜行业盈利能力分析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**地区厨柜市场发展分析</w:t>
      </w:r>
      <w:r>
        <w:rPr>
          <w:rFonts w:hint="eastAsia"/>
        </w:rPr>
        <w:br/>
      </w:r>
      <w:r>
        <w:rPr>
          <w:rFonts w:hint="eastAsia"/>
        </w:rPr>
        <w:t>　　第三节 **地区厨柜市场发展分析</w:t>
      </w:r>
      <w:r>
        <w:rPr>
          <w:rFonts w:hint="eastAsia"/>
        </w:rPr>
        <w:br/>
      </w:r>
      <w:r>
        <w:rPr>
          <w:rFonts w:hint="eastAsia"/>
        </w:rPr>
        <w:t>　　第四节 **地区厨柜市场发展分析</w:t>
      </w:r>
      <w:r>
        <w:rPr>
          <w:rFonts w:hint="eastAsia"/>
        </w:rPr>
        <w:br/>
      </w:r>
      <w:r>
        <w:rPr>
          <w:rFonts w:hint="eastAsia"/>
        </w:rPr>
        <w:t>　　第五节 **地区厨柜市场发展分析</w:t>
      </w:r>
      <w:r>
        <w:rPr>
          <w:rFonts w:hint="eastAsia"/>
        </w:rPr>
        <w:br/>
      </w:r>
      <w:r>
        <w:rPr>
          <w:rFonts w:hint="eastAsia"/>
        </w:rPr>
        <w:t>　　第六节 **地区厨柜市场发展分析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2019-2024年中国厨柜进出口分析</w:t>
      </w:r>
      <w:r>
        <w:rPr>
          <w:rFonts w:hint="eastAsia"/>
        </w:rPr>
        <w:br/>
      </w:r>
      <w:r>
        <w:rPr>
          <w:rFonts w:hint="eastAsia"/>
        </w:rPr>
        <w:t>　　第一节 厨柜进口情况分析</w:t>
      </w:r>
      <w:r>
        <w:rPr>
          <w:rFonts w:hint="eastAsia"/>
        </w:rPr>
        <w:br/>
      </w:r>
      <w:r>
        <w:rPr>
          <w:rFonts w:hint="eastAsia"/>
        </w:rPr>
        <w:t>　　第二节 厨柜出口情况分析</w:t>
      </w:r>
      <w:r>
        <w:rPr>
          <w:rFonts w:hint="eastAsia"/>
        </w:rPr>
        <w:br/>
      </w:r>
      <w:r>
        <w:rPr>
          <w:rFonts w:hint="eastAsia"/>
        </w:rPr>
        <w:t>　　第三节 影响厨柜进出口因素分析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厨柜行业投资战略研究</w:t>
      </w:r>
      <w:r>
        <w:rPr>
          <w:rFonts w:hint="eastAsia"/>
        </w:rPr>
        <w:br/>
      </w:r>
      <w:r>
        <w:rPr>
          <w:rFonts w:hint="eastAsia"/>
        </w:rPr>
        <w:t>　　第一节 厨柜行业发展战略研究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对我国厨柜品牌的战略思考</w:t>
      </w:r>
      <w:r>
        <w:rPr>
          <w:rFonts w:hint="eastAsia"/>
        </w:rPr>
        <w:br/>
      </w:r>
      <w:r>
        <w:rPr>
          <w:rFonts w:hint="eastAsia"/>
        </w:rPr>
        <w:t>　　　　一、厨柜品牌的重要性</w:t>
      </w:r>
      <w:r>
        <w:rPr>
          <w:rFonts w:hint="eastAsia"/>
        </w:rPr>
        <w:br/>
      </w:r>
      <w:r>
        <w:rPr>
          <w:rFonts w:hint="eastAsia"/>
        </w:rPr>
        <w:t>　　　　二、厨柜实施品牌战略的意义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四、我国厨柜企业的品牌战略</w:t>
      </w:r>
      <w:r>
        <w:rPr>
          <w:rFonts w:hint="eastAsia"/>
        </w:rPr>
        <w:br/>
      </w:r>
      <w:r>
        <w:rPr>
          <w:rFonts w:hint="eastAsia"/>
        </w:rPr>
        <w:t>　　　　五、厨柜品牌战略管理的策略</w:t>
      </w:r>
      <w:r>
        <w:rPr>
          <w:rFonts w:hint="eastAsia"/>
        </w:rPr>
        <w:br/>
      </w:r>
      <w:r>
        <w:rPr>
          <w:rFonts w:hint="eastAsia"/>
        </w:rPr>
        <w:t>　　第三节 厨柜经营策略分析</w:t>
      </w:r>
      <w:r>
        <w:rPr>
          <w:rFonts w:hint="eastAsia"/>
        </w:rPr>
        <w:br/>
      </w:r>
      <w:r>
        <w:rPr>
          <w:rFonts w:hint="eastAsia"/>
        </w:rPr>
        <w:t>　　　　一、厨柜市场细分策略</w:t>
      </w:r>
      <w:r>
        <w:rPr>
          <w:rFonts w:hint="eastAsia"/>
        </w:rPr>
        <w:br/>
      </w:r>
      <w:r>
        <w:rPr>
          <w:rFonts w:hint="eastAsia"/>
        </w:rPr>
        <w:t>　　　　二、厨柜市场创新策略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2025-2025年厨柜市场前景分析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2025-2031年厨柜行业发展趋势预测</w:t>
      </w:r>
      <w:r>
        <w:rPr>
          <w:rFonts w:hint="eastAsia"/>
        </w:rPr>
        <w:br/>
      </w:r>
      <w:r>
        <w:rPr>
          <w:rFonts w:hint="eastAsia"/>
        </w:rPr>
        <w:t>　　第三节 厨柜行业投资风险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厨柜投资建议</w:t>
      </w:r>
      <w:r>
        <w:rPr>
          <w:rFonts w:hint="eastAsia"/>
        </w:rPr>
        <w:br/>
      </w:r>
      <w:r>
        <w:rPr>
          <w:rFonts w:hint="eastAsia"/>
        </w:rPr>
        <w:t>　　第一节 厨柜行业投资环境分析</w:t>
      </w:r>
      <w:r>
        <w:rPr>
          <w:rFonts w:hint="eastAsia"/>
        </w:rPr>
        <w:br/>
      </w:r>
      <w:r>
        <w:rPr>
          <w:rFonts w:hint="eastAsia"/>
        </w:rPr>
        <w:t>　　第二节 厨柜行业投资进入壁垒分析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厨柜行业历程</w:t>
      </w:r>
      <w:r>
        <w:rPr>
          <w:rFonts w:hint="eastAsia"/>
        </w:rPr>
        <w:br/>
      </w:r>
      <w:r>
        <w:rPr>
          <w:rFonts w:hint="eastAsia"/>
        </w:rPr>
        <w:t>　　图表 厨柜行业生命周期</w:t>
      </w:r>
      <w:r>
        <w:rPr>
          <w:rFonts w:hint="eastAsia"/>
        </w:rPr>
        <w:br/>
      </w:r>
      <w:r>
        <w:rPr>
          <w:rFonts w:hint="eastAsia"/>
        </w:rPr>
        <w:t>　　图表 厨柜行业产业链分析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9e97a39bc48dd" w:history="1">
        <w:r>
          <w:rPr>
            <w:rStyle w:val="Hyperlink"/>
          </w:rPr>
          <w:t>2025-2031年全球与中国厨柜市场现状及发展前景预测报告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9e97a39bc48dd" w:history="1">
        <w:r>
          <w:rPr>
            <w:rStyle w:val="Hyperlink"/>
          </w:rPr>
          <w:t>https://www.20087.com/2/70/ChuJuHangYeXianZhuangJiQianJing.html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热点：厨房小柜子置物柜、厨柜装饰设计效果图、家庭橱柜大全图片、厨柜设计、厨房最实用的储物柜、厨柜挡水条有必要装吗、附近橱柜定制店、厨柜门用什么材料好呢?、各种橱柜图片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74312598d4cfd" w:history="1">
      <w:r>
        <w:rPr>
          <w:rStyle w:val="Hyperlink"/>
        </w:rPr>
        <w:t>2025-2031年全球与中国厨柜市场现状及发展前景预测报告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uJuHangYeXianZhuangJiQianJing.html" TargetMode="External" Id="Refc9e97a39bc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uJuHangYeXianZhuangJiQianJing.html" TargetMode="External" Id="R64a74312598d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2025-01-31T23:47:00Z</dcterms:created>
  <dcterms:modified xsi:type="dcterms:W3CDTF">2025-02-01T00:47:00Z</dcterms:modified>
  <dc:subject>2025-2031年全球与中国厨柜市场现状及发展前景预测报告</dc:subject>
  <dc:title>2025-2031年全球与中国厨柜市场现状及发展前景预测报告</dc:title>
  <cp:keywords>2025-2031年全球与中国厨柜市场现状及发展前景预测报告</cp:keywords>
  <dc:description>2025-2031年全球与中国厨柜市场现状及发展前景预测报告</dc:description>
</cp:coreProperties>
</file>