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a8d17709e4045" w:history="1">
              <w:r>
                <w:rPr>
                  <w:rStyle w:val="Hyperlink"/>
                </w:rPr>
                <w:t>2025-2031年中国广告灯箱市场调研与行业前景分析报告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a8d17709e4045" w:history="1">
              <w:r>
                <w:rPr>
                  <w:rStyle w:val="Hyperlink"/>
                </w:rPr>
                <w:t>2025-2031年中国广告灯箱市场调研与行业前景分析报告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a8d17709e4045" w:history="1">
                <w:r>
                  <w:rPr>
                    <w:rStyle w:val="Hyperlink"/>
                  </w:rPr>
                  <w:t>https://www.20087.com/2/50/GuangGaoDengXiangHangYeQianJing.html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户外和室内广告展示的重要形式之一，近年来随着LED照明技术和数字显示技术的进步，广告灯箱的效果和能效得到了显著提升。现代广告灯箱不仅在亮度、色彩饱和度和图像清晰度方面有了飞跃，还实现了动态显示和远程内容更新，能够适应各种天气条件和环境光线，成为商家吸引顾客注意力的有效工具。</w:t>
      </w:r>
      <w:r>
        <w:rPr>
          <w:rFonts w:hint="eastAsia"/>
        </w:rPr>
        <w:br/>
      </w:r>
      <w:r>
        <w:rPr>
          <w:rFonts w:hint="eastAsia"/>
        </w:rPr>
        <w:t>　　未来，广告灯箱将更加注重互动性和智能化。一方面，通过集成触摸屏、摄像头和传感器，广告灯箱将能够与行人进行互动，提供个性化的内容推送，如基于位置的广告和即时优惠信息。另一方面，利用大数据分析和人工智能，广告灯箱将能够根据观众的反应和行为模式，自动优化广告内容和展示时间，提高广告的针对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a8d17709e4045" w:history="1">
        <w:r>
          <w:rPr>
            <w:rStyle w:val="Hyperlink"/>
          </w:rPr>
          <w:t>2025-2031年中国广告灯箱市场调研与行业前景分析报告</w:t>
        </w:r>
      </w:hyperlink>
      <w:r>
        <w:rPr>
          <w:rFonts w:hint="eastAsia"/>
        </w:rPr>
        <w:t>》基于国家统计局及广告灯箱行业协会的权威数据，全面调研了广告灯箱行业的市场规模、市场需求、产业链结构及价格变动，并对广告灯箱细分市场进行了深入分析。报告详细剖析了广告灯箱市场竞争格局，重点关注品牌影响力及重点企业的运营表现，同时科学预测了广告灯箱市场前景与发展趋势，识别了行业潜在的风险与机遇。通过专业、科学的研究方法，报告为广告灯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广告灯箱行业界定及应用</w:t>
      </w:r>
      <w:r>
        <w:rPr>
          <w:rFonts w:hint="eastAsia"/>
        </w:rPr>
        <w:br/>
      </w:r>
      <w:r>
        <w:rPr>
          <w:rFonts w:hint="eastAsia"/>
        </w:rPr>
        <w:t>　　第一节 广告灯箱行业定义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广告灯箱主要应用领域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2024-2025年全球广告灯箱行业发展状况分析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2024-2025年全球广告灯箱行业运行概况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2019-2024年全球广告灯箱行业市场规模分析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全球主要地区广告灯箱行业运行情况分析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2025-2031年全球广告灯箱行业发展趋势预测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2024-2025年中国广告灯箱发展环境分析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广告灯箱行业相关政策、标准</w:t>
      </w:r>
      <w:r>
        <w:rPr>
          <w:rFonts w:hint="eastAsia"/>
        </w:rPr>
        <w:br/>
      </w:r>
      <w:r>
        <w:rPr>
          <w:rFonts w:hint="eastAsia"/>
        </w:rPr>
        <w:t>　　第三节 广告灯箱行业相关发展规划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2024-2025年中国广告灯箱行业现状调研分析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中国广告灯箱行业发展现状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一、2024-2025年广告灯箱行业品牌发展现状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二、2024-2025年广告灯箱行业需求市场现状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三、2024-2025年广告灯箱市场需求层次分析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四、2024-2025年中国广告灯箱市场走向分析</w:t>
      </w:r>
      <w:r>
        <w:rPr>
          <w:rFonts w:hint="eastAsia"/>
        </w:rPr>
        <w:br/>
      </w:r>
      <w:r>
        <w:rPr>
          <w:rFonts w:hint="eastAsia"/>
        </w:rPr>
        <w:t>　　第二节 中国广告灯箱产品技术分析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一、2024-2025年广告灯箱产品技术变化特点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二、2024-2025年广告灯箱产品市场的新技术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三、2024-2025年广告灯箱产品市场现状分析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中国广告灯箱行业存在的问题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一、2024-2025年广告灯箱产品市场存在的主要问题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二、2024-2025年国内广告灯箱产品市场的三大瓶颈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三、2024-2025年广告灯箱产品市场遭遇的规模难题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对中国广告灯箱市场的分析及思考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一、广告灯箱市场特点</w:t>
      </w:r>
      <w:r>
        <w:rPr>
          <w:rFonts w:hint="eastAsia"/>
        </w:rPr>
        <w:br/>
      </w:r>
      <w:r>
        <w:rPr>
          <w:rFonts w:hint="eastAsia"/>
        </w:rPr>
        <w:t>　　　　二、广告灯箱市场分析</w:t>
      </w:r>
      <w:r>
        <w:rPr>
          <w:rFonts w:hint="eastAsia"/>
        </w:rPr>
        <w:br/>
      </w:r>
      <w:r>
        <w:rPr>
          <w:rFonts w:hint="eastAsia"/>
        </w:rPr>
        <w:t>　　　　三、广告灯箱市场变化的方向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四、中国广告灯箱行业发展的新思路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五、对中国广告灯箱行业发展的思考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中国广告灯箱行业市场供需现状调研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2024-2025年中国广告灯箱市场现状分析</w:t>
      </w:r>
      <w:r>
        <w:rPr>
          <w:rFonts w:hint="eastAsia"/>
        </w:rPr>
        <w:br/>
      </w:r>
      <w:r>
        <w:rPr>
          <w:rFonts w:hint="eastAsia"/>
        </w:rPr>
        <w:t>　　第二节 中国广告灯箱行业产量情况分析及预测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一、广告灯箱总体产能规模</w:t>
      </w:r>
      <w:r>
        <w:rPr>
          <w:rFonts w:hint="eastAsia"/>
        </w:rPr>
        <w:br/>
      </w:r>
      <w:r>
        <w:rPr>
          <w:rFonts w:hint="eastAsia"/>
        </w:rPr>
        <w:t>　　　　二、广告灯箱生产区域分布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三、2019-2024年中国广告灯箱产量统计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四、2025-2031年中国广告灯箱产量预测</w:t>
      </w:r>
      <w:r>
        <w:rPr>
          <w:rFonts w:hint="eastAsia"/>
        </w:rPr>
        <w:br/>
      </w:r>
      <w:r>
        <w:rPr>
          <w:rFonts w:hint="eastAsia"/>
        </w:rPr>
        <w:t>　　第三节 中国广告灯箱市场需求分析及预测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一、中国广告灯箱市场需求特点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二、2019-2024年中国广告灯箱市场需求量统计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三、2025-2031年中国广告灯箱市场需求量预测</w:t>
      </w:r>
      <w:r>
        <w:rPr>
          <w:rFonts w:hint="eastAsia"/>
        </w:rPr>
        <w:br/>
      </w:r>
      <w:r>
        <w:rPr>
          <w:rFonts w:hint="eastAsia"/>
        </w:rPr>
        <w:t>　　第四节 中国广告灯箱价格趋势分析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一、2019-2024年中国广告灯箱市场价格趋势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二、2025-2031年中国广告灯箱市场价格走势预测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中国广告灯箱进出口分析</w:t>
      </w:r>
      <w:r>
        <w:rPr>
          <w:rFonts w:hint="eastAsia"/>
        </w:rPr>
        <w:br/>
      </w:r>
      <w:r>
        <w:rPr>
          <w:rFonts w:hint="eastAsia"/>
        </w:rPr>
        <w:t>　　第一节 广告灯箱进口情况分析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广告灯箱出口情况分析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影响广告灯箱进出口因素分析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中国广告灯箱行业主要指标监测分析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2019-2024年中国广告灯箱行业规模情况分析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2019-2024年中国广告灯箱行业财务能力分析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2024-2025年广告灯箱行业细分产品调研</w:t>
      </w:r>
      <w:r>
        <w:rPr>
          <w:rFonts w:hint="eastAsia"/>
        </w:rPr>
        <w:br/>
      </w:r>
      <w:r>
        <w:rPr>
          <w:rFonts w:hint="eastAsia"/>
        </w:rPr>
        <w:t>　　第一节 广告灯箱细分产品结构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2024-2025年广告灯箱行业上下游发展情况分析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广告灯箱行业上游产业发展分析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广告灯箱行业下游产业发展分析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中国广告灯箱行业重点地区发展分析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2024-2025年广告灯箱行业重点区域市场结构调研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第三节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第四节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第五节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第六节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2024-2025年广告灯箱行业企业经营策略研究分析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广告灯箱企业多样化经营策略分析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一、广告灯箱企业多样化经营情况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二、现行广告灯箱行业多样化经营的方向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大型广告灯箱企业集团未来发展策略分析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对中小广告灯箱企业生产经营的建议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2024-2025年广告灯箱行业前景及投资风险预警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2025年广告灯箱市场前景分析</w:t>
      </w:r>
      <w:r>
        <w:rPr>
          <w:rFonts w:hint="eastAsia"/>
        </w:rPr>
        <w:br/>
      </w:r>
      <w:r>
        <w:rPr>
          <w:rFonts w:hint="eastAsia"/>
        </w:rPr>
        <w:t>　　第二节 2025年广告灯箱行业发展趋势预测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影响广告灯箱行业发展的主要因素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一、2025年影响广告灯箱行业运行的有利因素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二、2025年影响广告灯箱行业运行的稳定因素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三、2025年影响广告灯箱行业运行的不利因素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四、2025年中国广告灯箱行业发展面临的挑战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五、2025年中国广告灯箱行业发展面临的机遇</w:t>
      </w:r>
      <w:r>
        <w:rPr>
          <w:rFonts w:hint="eastAsia"/>
        </w:rPr>
        <w:br/>
      </w:r>
      <w:r>
        <w:rPr>
          <w:rFonts w:hint="eastAsia"/>
        </w:rPr>
        <w:t>　　第四节 广告灯箱行业投资风险预警</w:t>
      </w:r>
      <w:r>
        <w:rPr>
          <w:rFonts w:hint="eastAsia"/>
        </w:rPr>
        <w:br/>
      </w:r>
      <w:r>
        <w:rPr>
          <w:rFonts w:hint="eastAsia"/>
        </w:rPr>
        <w:t>　　　　一、广告灯箱行业市场风险预测</w:t>
      </w:r>
      <w:r>
        <w:rPr>
          <w:rFonts w:hint="eastAsia"/>
        </w:rPr>
        <w:br/>
      </w:r>
      <w:r>
        <w:rPr>
          <w:rFonts w:hint="eastAsia"/>
        </w:rPr>
        <w:t>　　　　二、广告灯箱行业政策风险预测</w:t>
      </w:r>
      <w:r>
        <w:rPr>
          <w:rFonts w:hint="eastAsia"/>
        </w:rPr>
        <w:br/>
      </w:r>
      <w:r>
        <w:rPr>
          <w:rFonts w:hint="eastAsia"/>
        </w:rPr>
        <w:t>　　　　三、广告灯箱行业经营风险预测</w:t>
      </w:r>
      <w:r>
        <w:rPr>
          <w:rFonts w:hint="eastAsia"/>
        </w:rPr>
        <w:br/>
      </w:r>
      <w:r>
        <w:rPr>
          <w:rFonts w:hint="eastAsia"/>
        </w:rPr>
        <w:t>　　　　四、广告灯箱行业技术风险预测</w:t>
      </w:r>
      <w:r>
        <w:rPr>
          <w:rFonts w:hint="eastAsia"/>
        </w:rPr>
        <w:br/>
      </w:r>
      <w:r>
        <w:rPr>
          <w:rFonts w:hint="eastAsia"/>
        </w:rPr>
        <w:t>　　　　五、广告灯箱行业竞争风险预测</w:t>
      </w:r>
      <w:r>
        <w:rPr>
          <w:rFonts w:hint="eastAsia"/>
        </w:rPr>
        <w:br/>
      </w:r>
      <w:r>
        <w:rPr>
          <w:rFonts w:hint="eastAsia"/>
        </w:rPr>
        <w:t>　　　　六、广告灯箱行业其他风险预测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2025-2031年广告灯箱投资建议</w:t>
      </w:r>
      <w:r>
        <w:rPr>
          <w:rFonts w:hint="eastAsia"/>
        </w:rPr>
        <w:br/>
      </w:r>
      <w:r>
        <w:rPr>
          <w:rFonts w:hint="eastAsia"/>
        </w:rPr>
        <w:t>　　第一节 2024-2025年广告灯箱行业投资环境分析</w:t>
      </w:r>
      <w:r>
        <w:rPr>
          <w:rFonts w:hint="eastAsia"/>
        </w:rPr>
        <w:br/>
      </w:r>
      <w:r>
        <w:rPr>
          <w:rFonts w:hint="eastAsia"/>
        </w:rPr>
        <w:t>　　第二节 广告灯箱行业投资进入壁垒分析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广告灯箱行业历程</w:t>
      </w:r>
      <w:r>
        <w:rPr>
          <w:rFonts w:hint="eastAsia"/>
        </w:rPr>
        <w:br/>
      </w:r>
      <w:r>
        <w:rPr>
          <w:rFonts w:hint="eastAsia"/>
        </w:rPr>
        <w:t>　　图表 广告灯箱行业生命周期</w:t>
      </w:r>
      <w:r>
        <w:rPr>
          <w:rFonts w:hint="eastAsia"/>
        </w:rPr>
        <w:br/>
      </w:r>
      <w:r>
        <w:rPr>
          <w:rFonts w:hint="eastAsia"/>
        </w:rPr>
        <w:t>　　图表 广告灯箱行业产业链分析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2019-2024年广告灯箱行业市场容量分析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2019-2024年中国广告灯箱市场需求量及增速统计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2025年中国广告灯箱行业需求领域分布格局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2019-2024年中国广告灯箱进口金额分析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2019-2024年中国广告灯箱出口数量分析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2019-2024年中国广告灯箱出口金额分析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2025年中国广告灯箱进口国家及地区分析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2025年中国广告灯箱出口国家及地区分析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2025年中国广告灯箱市场前景分析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2025年中国广告灯箱发展趋势预测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a8d17709e4045" w:history="1">
        <w:r>
          <w:rPr>
            <w:rStyle w:val="Hyperlink"/>
          </w:rPr>
          <w:t>2025-2031年中国广告灯箱市场调研与行业前景分析报告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a8d17709e4045" w:history="1">
        <w:r>
          <w:rPr>
            <w:rStyle w:val="Hyperlink"/>
          </w:rPr>
          <w:t>https://www.20087.com/2/50/GuangGaoDengXiangHangYeQianJing.html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56e5c564c4547" w:history="1">
      <w:r>
        <w:rPr>
          <w:rStyle w:val="Hyperlink"/>
        </w:rPr>
        <w:t>2025-2031年中国广告灯箱市场调研与行业前景分析报告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uangGaoDengXiangHangYeQianJing.html" TargetMode="External" Id="Rc3da8d17709e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uangGaoDengXiangHangYeQianJing.html" TargetMode="External" Id="Re5056e5c564c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2024-10-11T02:49:00Z</dcterms:created>
  <dcterms:modified xsi:type="dcterms:W3CDTF">2024-10-11T03:49:00Z</dcterms:modified>
  <dc:subject>2025-2031年中国广告灯箱市场调研与行业前景分析报告</dc:subject>
  <dc:title>2025-2031年中国广告灯箱市场调研与行业前景分析报告</dc:title>
  <cp:keywords>2025-2031年中国广告灯箱市场调研与行业前景分析报告</cp:keywords>
  <dc:description>2025-2031年中国广告灯箱市场调研与行业前景分析报告</dc:description>
</cp:coreProperties>
</file>