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2d6432de544cc" w:history="1">
              <w:r>
                <w:rPr>
                  <w:rStyle w:val="Hyperlink"/>
                </w:rPr>
                <w:t>2025-2031年中国橱柜行业发展深度调研与未来趋势报告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2d6432de544cc" w:history="1">
              <w:r>
                <w:rPr>
                  <w:rStyle w:val="Hyperlink"/>
                </w:rPr>
                <w:t>2025-2031年中国橱柜行业发展深度调研与未来趋势报告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2d6432de544cc" w:history="1">
                <w:r>
                  <w:rPr>
                    <w:rStyle w:val="Hyperlink"/>
                  </w:rPr>
                  <w:t>https://www.20087.com/2/70/ChuJuHangYeFaZhanQuShi.html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正经历着从标准化向定制化的转变，以适应消费者对家居个性化和空间利用效率的追求。新材料、新工艺的应用，如环保材料、智能五金配件，提升了橱柜的品质和功能。在线设计工具和虚拟现实技术让消费者能够直观地预览定制效果，提高了购买决策的便利性。此外，智能家居概念的融合，如智能储物系统、感应照明等，使得橱柜不仅仅是存储空间，更是智能家居的一部分。</w:t>
      </w:r>
      <w:r>
        <w:rPr>
          <w:rFonts w:hint="eastAsia"/>
        </w:rPr>
        <w:br/>
      </w:r>
      <w:r>
        <w:rPr>
          <w:rFonts w:hint="eastAsia"/>
        </w:rPr>
        <w:t>　　未来，橱柜行业将更加注重用户体验和智能家居的集成。随着消费者对健康生活理念的认同，环保、绿色的材料将更受欢迎，而智能技术的集成将使得橱柜成为家庭智能生态系统中的重要一环。设计上，模块化和灵活组合的概念将得到推广，以适应不同家庭的生活方式变化。在营销和服务上，线上线下的融合将更加紧密，提供从设计、选购到安装、售后的一站式服务，提升消费者满意度。同时，品牌将更加注重品牌形象的塑造，通过故事化营销和情感连接，建立与消费者之间的长期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2d6432de544cc" w:history="1">
        <w:r>
          <w:rPr>
            <w:rStyle w:val="Hyperlink"/>
          </w:rPr>
          <w:t>2025-2031年中国橱柜行业发展深度调研与未来趋势报告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橱柜行业的现状与发展趋势，并对橱柜产业链各环节进行了系统性探讨。报告科学预测了橱柜行业未来发展方向，重点分析了橱柜技术现状及创新路径，同时聚焦橱柜重点企业的经营表现，评估了市场竞争格局、品牌影响力及市场集中度。通过对细分市场的深入研究及SWOT分析，报告揭示了橱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中国橱柜产品概述</w:t>
      </w:r>
      <w:r>
        <w:rPr>
          <w:rFonts w:hint="eastAsia"/>
        </w:rPr>
        <w:br/>
      </w:r>
      <w:r>
        <w:rPr>
          <w:rFonts w:hint="eastAsia"/>
        </w:rPr>
        <w:t>　　第一节 橱柜产品定义</w:t>
      </w:r>
      <w:r>
        <w:rPr>
          <w:rFonts w:hint="eastAsia"/>
        </w:rPr>
        <w:br/>
      </w:r>
      <w:r>
        <w:rPr>
          <w:rFonts w:hint="eastAsia"/>
        </w:rPr>
        <w:t>　　第二节 橱柜产品特点</w:t>
      </w:r>
      <w:r>
        <w:rPr>
          <w:rFonts w:hint="eastAsia"/>
        </w:rPr>
        <w:br/>
      </w:r>
      <w:r>
        <w:rPr>
          <w:rFonts w:hint="eastAsia"/>
        </w:rPr>
        <w:t>　　第三节 橱柜产品用途分析</w:t>
      </w:r>
      <w:r>
        <w:rPr>
          <w:rFonts w:hint="eastAsia"/>
        </w:rPr>
        <w:br/>
      </w:r>
      <w:r>
        <w:rPr>
          <w:rFonts w:hint="eastAsia"/>
        </w:rPr>
        <w:t>　　第四节 橱柜行业发展历程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三、各省市原材料进出口贸易历史变动轨迹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全球橱柜市场现状分析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非洲地区主要国家市场概况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第六节 全球橱柜市场发展趋势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橱柜行业SWOT分析</w:t>
      </w:r>
      <w:r>
        <w:rPr>
          <w:rFonts w:hint="eastAsia"/>
        </w:rPr>
        <w:br/>
      </w:r>
      <w:r>
        <w:rPr>
          <w:rFonts w:hint="eastAsia"/>
        </w:rPr>
        <w:t>　　　　一、橱柜行业优势</w:t>
      </w:r>
      <w:r>
        <w:rPr>
          <w:rFonts w:hint="eastAsia"/>
        </w:rPr>
        <w:br/>
      </w:r>
      <w:r>
        <w:rPr>
          <w:rFonts w:hint="eastAsia"/>
        </w:rPr>
        <w:t>　　　　二、橱柜行业劣势</w:t>
      </w:r>
      <w:r>
        <w:rPr>
          <w:rFonts w:hint="eastAsia"/>
        </w:rPr>
        <w:br/>
      </w:r>
      <w:r>
        <w:rPr>
          <w:rFonts w:hint="eastAsia"/>
        </w:rPr>
        <w:t>　　　　三、橱柜行业机会</w:t>
      </w:r>
      <w:r>
        <w:rPr>
          <w:rFonts w:hint="eastAsia"/>
        </w:rPr>
        <w:br/>
      </w:r>
      <w:r>
        <w:rPr>
          <w:rFonts w:hint="eastAsia"/>
        </w:rPr>
        <w:t>　　　　四、橱柜行业风险</w:t>
      </w:r>
      <w:r>
        <w:rPr>
          <w:rFonts w:hint="eastAsia"/>
        </w:rPr>
        <w:br/>
      </w:r>
      <w:r>
        <w:rPr>
          <w:rFonts w:hint="eastAsia"/>
        </w:rPr>
        <w:t>　　第三节 橱柜行业波特五力模型分析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供需市场运行现状</w:t>
      </w:r>
      <w:r>
        <w:rPr>
          <w:rFonts w:hint="eastAsia"/>
        </w:rPr>
        <w:br/>
      </w:r>
      <w:r>
        <w:rPr>
          <w:rFonts w:hint="eastAsia"/>
        </w:rPr>
        <w:t>第五章 中国橱柜行业供需分析</w:t>
      </w:r>
      <w:r>
        <w:rPr>
          <w:rFonts w:hint="eastAsia"/>
        </w:rPr>
        <w:br/>
      </w:r>
      <w:r>
        <w:rPr>
          <w:rFonts w:hint="eastAsia"/>
        </w:rPr>
        <w:t>　　第一节 中国橱柜市场现状分析</w:t>
      </w:r>
      <w:r>
        <w:rPr>
          <w:rFonts w:hint="eastAsia"/>
        </w:rPr>
        <w:br/>
      </w:r>
      <w:r>
        <w:rPr>
          <w:rFonts w:hint="eastAsia"/>
        </w:rPr>
        <w:t>　　第二节 中国橱柜产品产量分析</w:t>
      </w:r>
      <w:r>
        <w:rPr>
          <w:rFonts w:hint="eastAsia"/>
        </w:rPr>
        <w:br/>
      </w:r>
      <w:r>
        <w:rPr>
          <w:rFonts w:hint="eastAsia"/>
        </w:rPr>
        <w:t>　　　　一、橱柜产业总体产能规模</w:t>
      </w:r>
      <w:r>
        <w:rPr>
          <w:rFonts w:hint="eastAsia"/>
        </w:rPr>
        <w:br/>
      </w:r>
      <w:r>
        <w:rPr>
          <w:rFonts w:hint="eastAsia"/>
        </w:rPr>
        <w:t>　　　　二、橱柜生产区域分布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2020-2025年中国橱柜行业产量统计表</w:t>
      </w:r>
      <w:r>
        <w:rPr>
          <w:rFonts w:hint="eastAsia"/>
        </w:rPr>
        <w:br/>
      </w:r>
      <w:r>
        <w:rPr>
          <w:rFonts w:hint="eastAsia"/>
        </w:rPr>
        <w:t>　　　　年份</w:t>
      </w:r>
      <w:r>
        <w:rPr>
          <w:rFonts w:hint="eastAsia"/>
        </w:rPr>
        <w:br/>
      </w:r>
      <w:r>
        <w:rPr>
          <w:rFonts w:hint="eastAsia"/>
        </w:rPr>
        <w:t>　　　　产量（万套）</w:t>
      </w:r>
      <w:r>
        <w:rPr>
          <w:rFonts w:hint="eastAsia"/>
        </w:rPr>
        <w:br/>
      </w:r>
      <w:r>
        <w:rPr>
          <w:rFonts w:hint="eastAsia"/>
        </w:rPr>
        <w:t>　　　　2009年</w:t>
      </w:r>
      <w:r>
        <w:rPr>
          <w:rFonts w:hint="eastAsia"/>
        </w:rPr>
        <w:br/>
      </w:r>
      <w:r>
        <w:rPr>
          <w:rFonts w:hint="eastAsia"/>
        </w:rPr>
        <w:t>　　　　2010年</w:t>
      </w:r>
      <w:r>
        <w:rPr>
          <w:rFonts w:hint="eastAsia"/>
        </w:rPr>
        <w:br/>
      </w:r>
      <w:r>
        <w:rPr>
          <w:rFonts w:hint="eastAsia"/>
        </w:rPr>
        <w:t>　　　　2011年</w:t>
      </w:r>
      <w:r>
        <w:rPr>
          <w:rFonts w:hint="eastAsia"/>
        </w:rPr>
        <w:br/>
      </w:r>
      <w:r>
        <w:rPr>
          <w:rFonts w:hint="eastAsia"/>
        </w:rPr>
        <w:t>　　　　2012年</w:t>
      </w:r>
      <w:r>
        <w:rPr>
          <w:rFonts w:hint="eastAsia"/>
        </w:rPr>
        <w:br/>
      </w:r>
      <w:r>
        <w:rPr>
          <w:rFonts w:hint="eastAsia"/>
        </w:rPr>
        <w:t>　　　　2013年</w:t>
      </w:r>
      <w:r>
        <w:rPr>
          <w:rFonts w:hint="eastAsia"/>
        </w:rPr>
        <w:br/>
      </w:r>
      <w:r>
        <w:rPr>
          <w:rFonts w:hint="eastAsia"/>
        </w:rPr>
        <w:t>　　　　2014年</w:t>
      </w:r>
      <w:r>
        <w:rPr>
          <w:rFonts w:hint="eastAsia"/>
        </w:rPr>
        <w:br/>
      </w:r>
      <w:r>
        <w:rPr>
          <w:rFonts w:hint="eastAsia"/>
        </w:rPr>
        <w:t>　　　　2015年</w:t>
      </w:r>
      <w:r>
        <w:rPr>
          <w:rFonts w:hint="eastAsia"/>
        </w:rPr>
        <w:br/>
      </w:r>
      <w:r>
        <w:rPr>
          <w:rFonts w:hint="eastAsia"/>
        </w:rPr>
        <w:t>　　　　2019年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中国橱柜市场需求分析</w:t>
      </w:r>
      <w:r>
        <w:rPr>
          <w:rFonts w:hint="eastAsia"/>
        </w:rPr>
        <w:br/>
      </w:r>
      <w:r>
        <w:rPr>
          <w:rFonts w:hint="eastAsia"/>
        </w:rPr>
        <w:t>　　第四节 中国橱柜消费及销售状况分析</w:t>
      </w:r>
      <w:r>
        <w:rPr>
          <w:rFonts w:hint="eastAsia"/>
        </w:rPr>
        <w:br/>
      </w:r>
      <w:r>
        <w:rPr>
          <w:rFonts w:hint="eastAsia"/>
        </w:rPr>
        <w:t>　　2020-2025年中国橱柜行业销售收入分析</w:t>
      </w:r>
      <w:r>
        <w:rPr>
          <w:rFonts w:hint="eastAsia"/>
        </w:rPr>
        <w:br/>
      </w:r>
      <w:r>
        <w:rPr>
          <w:rFonts w:hint="eastAsia"/>
        </w:rPr>
        <w:t>　　第五节 中国橱柜价格趋势分析</w:t>
      </w:r>
      <w:r>
        <w:rPr>
          <w:rFonts w:hint="eastAsia"/>
        </w:rPr>
        <w:br/>
      </w:r>
      <w:r>
        <w:rPr>
          <w:rFonts w:hint="eastAsia"/>
        </w:rPr>
        <w:t>　　　　一、中国橱柜2020-2025年价格趋势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二、影响橱柜价格因素分析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三、2025-2031年中国橱柜价格走势预测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2020-2025年橱柜行业进口分析</w:t>
      </w:r>
      <w:r>
        <w:rPr>
          <w:rFonts w:hint="eastAsia"/>
        </w:rPr>
        <w:br/>
      </w:r>
      <w:r>
        <w:rPr>
          <w:rFonts w:hint="eastAsia"/>
        </w:rPr>
        <w:t>　　第二节 2020-2025年橱柜行业出口分析</w:t>
      </w:r>
      <w:r>
        <w:rPr>
          <w:rFonts w:hint="eastAsia"/>
        </w:rPr>
        <w:br/>
      </w:r>
      <w:r>
        <w:rPr>
          <w:rFonts w:hint="eastAsia"/>
        </w:rPr>
        <w:t>　　第三节 2025-2031年橱柜行业进口预测</w:t>
      </w:r>
      <w:r>
        <w:rPr>
          <w:rFonts w:hint="eastAsia"/>
        </w:rPr>
        <w:br/>
      </w:r>
      <w:r>
        <w:rPr>
          <w:rFonts w:hint="eastAsia"/>
        </w:rPr>
        <w:t>　　第四节 2025-2031年橱柜行业出口预测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中国橱柜行业运行经济指标分析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全国橱柜行业规模分析</w:t>
      </w:r>
      <w:r>
        <w:rPr>
          <w:rFonts w:hint="eastAsia"/>
        </w:rPr>
        <w:br/>
      </w:r>
      <w:r>
        <w:rPr>
          <w:rFonts w:hint="eastAsia"/>
        </w:rPr>
        <w:t>　　　　一、从业人员短缺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中国橱柜行业产销分析</w:t>
      </w:r>
      <w:r>
        <w:rPr>
          <w:rFonts w:hint="eastAsia"/>
        </w:rPr>
        <w:br/>
      </w:r>
      <w:r>
        <w:rPr>
          <w:rFonts w:hint="eastAsia"/>
        </w:rPr>
        <w:t>　　第三节 中国橱柜行业盈利能力分析</w:t>
      </w:r>
      <w:r>
        <w:rPr>
          <w:rFonts w:hint="eastAsia"/>
        </w:rPr>
        <w:br/>
      </w:r>
      <w:r>
        <w:rPr>
          <w:rFonts w:hint="eastAsia"/>
        </w:rPr>
        <w:t>　　第四节 中国橱柜行业偿债能力分析</w:t>
      </w:r>
      <w:r>
        <w:rPr>
          <w:rFonts w:hint="eastAsia"/>
        </w:rPr>
        <w:br/>
      </w:r>
      <w:r>
        <w:rPr>
          <w:rFonts w:hint="eastAsia"/>
        </w:rPr>
        <w:t>　　第五节 中国橱柜行业营运能力分析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重点企业发展情况</w:t>
      </w:r>
      <w:r>
        <w:rPr>
          <w:rFonts w:hint="eastAsia"/>
        </w:rPr>
        <w:br/>
      </w:r>
      <w:r>
        <w:rPr>
          <w:rFonts w:hint="eastAsia"/>
        </w:rPr>
        <w:t>第八章 橱柜重点企业发展分析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广州欧派厨柜企业有限公司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第三节 北京科宝博洛尼引厨卫家具有限公司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第四节 上海雅迪尔居饰用品有限公司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第五节 厦门市建潘卫厨有限公司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第六节 我乐橱柜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t>　　第七节 其他橱柜企业</w:t>
      </w:r>
      <w:r>
        <w:rPr>
          <w:rFonts w:hint="eastAsia"/>
        </w:rPr>
        <w:br/>
      </w:r>
      <w:r>
        <w:rPr>
          <w:rFonts w:hint="eastAsia"/>
        </w:rPr>
        <w:t>　　　　一、北京康洁家具有限公司</w:t>
      </w:r>
      <w:r>
        <w:rPr>
          <w:rFonts w:hint="eastAsia"/>
        </w:rPr>
        <w:br/>
      </w:r>
      <w:r>
        <w:rPr>
          <w:rFonts w:hint="eastAsia"/>
        </w:rPr>
        <w:t>　　　　二、北京隆森木业有限责任公司</w:t>
      </w:r>
      <w:r>
        <w:rPr>
          <w:rFonts w:hint="eastAsia"/>
        </w:rPr>
        <w:br/>
      </w:r>
      <w:r>
        <w:rPr>
          <w:rFonts w:hint="eastAsia"/>
        </w:rPr>
        <w:t>　　　　三、杭州老板实业公司</w:t>
      </w:r>
      <w:r>
        <w:rPr>
          <w:rFonts w:hint="eastAsia"/>
        </w:rPr>
        <w:br/>
      </w:r>
      <w:r>
        <w:rPr>
          <w:rFonts w:hint="eastAsia"/>
        </w:rPr>
        <w:t>　　　　四、青岛帝森家庭橱柜厨具有限公司</w:t>
      </w:r>
      <w:r>
        <w:rPr>
          <w:rFonts w:hint="eastAsia"/>
        </w:rPr>
        <w:br/>
      </w:r>
      <w:r>
        <w:rPr>
          <w:rFonts w:hint="eastAsia"/>
        </w:rPr>
        <w:t>　　　　五、湖北一新橱柜公司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发展趋势及投资建议</w:t>
      </w:r>
      <w:r>
        <w:rPr>
          <w:rFonts w:hint="eastAsia"/>
        </w:rPr>
        <w:br/>
      </w:r>
      <w:r>
        <w:rPr>
          <w:rFonts w:hint="eastAsia"/>
        </w:rPr>
        <w:t>第九章 橱柜行业投资建议分析</w:t>
      </w:r>
      <w:r>
        <w:rPr>
          <w:rFonts w:hint="eastAsia"/>
        </w:rPr>
        <w:br/>
      </w:r>
      <w:r>
        <w:rPr>
          <w:rFonts w:hint="eastAsia"/>
        </w:rPr>
        <w:t>　　第一节 橱柜行业投资环境分析</w:t>
      </w:r>
      <w:r>
        <w:rPr>
          <w:rFonts w:hint="eastAsia"/>
        </w:rPr>
        <w:br/>
      </w:r>
      <w:r>
        <w:rPr>
          <w:rFonts w:hint="eastAsia"/>
        </w:rPr>
        <w:t>　　第二节 橱柜行业投资风险分析</w:t>
      </w:r>
      <w:r>
        <w:rPr>
          <w:rFonts w:hint="eastAsia"/>
        </w:rPr>
        <w:br/>
      </w:r>
      <w:r>
        <w:rPr>
          <w:rFonts w:hint="eastAsia"/>
        </w:rPr>
        <w:t>　　第三节 橱柜行业投资建议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中国橱柜行业未来发展预测及投资前景分析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未来橱柜行业发展趋势分析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一、未来橱柜行业发展分析</w:t>
      </w:r>
      <w:r>
        <w:rPr>
          <w:rFonts w:hint="eastAsia"/>
        </w:rPr>
        <w:br/>
      </w:r>
      <w:r>
        <w:rPr>
          <w:rFonts w:hint="eastAsia"/>
        </w:rPr>
        <w:t>　　　　二、整体橱柜成朝阳行业</w:t>
      </w:r>
      <w:r>
        <w:rPr>
          <w:rFonts w:hint="eastAsia"/>
        </w:rPr>
        <w:br/>
      </w:r>
      <w:r>
        <w:rPr>
          <w:rFonts w:hint="eastAsia"/>
        </w:rPr>
        <w:t>　　　　三、橱柜三四级市场开发潜力</w:t>
      </w:r>
      <w:r>
        <w:rPr>
          <w:rFonts w:hint="eastAsia"/>
        </w:rPr>
        <w:br/>
      </w:r>
      <w:r>
        <w:rPr>
          <w:rFonts w:hint="eastAsia"/>
        </w:rPr>
        <w:t>　　　　四、橱柜业未来发展特征分析</w:t>
      </w:r>
      <w:r>
        <w:rPr>
          <w:rFonts w:hint="eastAsia"/>
        </w:rPr>
        <w:br/>
      </w:r>
      <w:r>
        <w:rPr>
          <w:rFonts w:hint="eastAsia"/>
        </w:rPr>
        <w:t>　　　　五、国产橱柜企业发展方向分析</w:t>
      </w:r>
      <w:r>
        <w:rPr>
          <w:rFonts w:hint="eastAsia"/>
        </w:rPr>
        <w:br/>
      </w:r>
      <w:r>
        <w:rPr>
          <w:rFonts w:hint="eastAsia"/>
        </w:rPr>
        <w:t>　　　　六、橱柜产品二次购置受关注市场潜力巨大</w:t>
      </w:r>
      <w:r>
        <w:rPr>
          <w:rFonts w:hint="eastAsia"/>
        </w:rPr>
        <w:br/>
      </w:r>
      <w:r>
        <w:rPr>
          <w:rFonts w:hint="eastAsia"/>
        </w:rPr>
        <w:t>　　　　七、80后与工程带动刚需橱柜业乐观看待危机销售</w:t>
      </w:r>
      <w:r>
        <w:rPr>
          <w:rFonts w:hint="eastAsia"/>
        </w:rPr>
        <w:br/>
      </w:r>
      <w:r>
        <w:rPr>
          <w:rFonts w:hint="eastAsia"/>
        </w:rPr>
        <w:t>　　　　八、下乡市场潜力巨大企业拓展尚需时日</w:t>
      </w:r>
      <w:r>
        <w:rPr>
          <w:rFonts w:hint="eastAsia"/>
        </w:rPr>
        <w:br/>
      </w:r>
      <w:r>
        <w:rPr>
          <w:rFonts w:hint="eastAsia"/>
        </w:rPr>
        <w:t>　　　　九、未来橱柜行业技术开发方向</w:t>
      </w:r>
      <w:r>
        <w:rPr>
          <w:rFonts w:hint="eastAsia"/>
        </w:rPr>
        <w:br/>
      </w:r>
      <w:r>
        <w:rPr>
          <w:rFonts w:hint="eastAsia"/>
        </w:rPr>
        <w:t>　　　　十、总体行业"十三五"整体规划及预测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2025-2031年橱柜行业运行状况预测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一、2025-2031年橱柜行业工业总产值预测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二、2025-2031年橱柜行业销售收入预测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三、2025-2031年橱柜行业总资产预测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业内专家对中国橱柜行业投资的建议及观点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一、实施重点客户体验战略的必要性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第五节 橱柜营销推广模式</w:t>
      </w:r>
      <w:r>
        <w:rPr>
          <w:rFonts w:hint="eastAsia"/>
        </w:rPr>
        <w:br/>
      </w:r>
      <w:r>
        <w:rPr>
          <w:rFonts w:hint="eastAsia"/>
        </w:rPr>
        <w:t>　　　　一、整体橱柜会议营销</w:t>
      </w:r>
      <w:r>
        <w:rPr>
          <w:rFonts w:hint="eastAsia"/>
        </w:rPr>
        <w:br/>
      </w:r>
      <w:r>
        <w:rPr>
          <w:rFonts w:hint="eastAsia"/>
        </w:rPr>
        <w:t>　　　　二、橱柜网络营销</w:t>
      </w:r>
      <w:r>
        <w:rPr>
          <w:rFonts w:hint="eastAsia"/>
        </w:rPr>
        <w:br/>
      </w:r>
      <w:r>
        <w:rPr>
          <w:rFonts w:hint="eastAsia"/>
        </w:rPr>
        <w:t>　　　　三、橱柜的电话营销</w:t>
      </w:r>
      <w:r>
        <w:rPr>
          <w:rFonts w:hint="eastAsia"/>
        </w:rPr>
        <w:br/>
      </w:r>
      <w:r>
        <w:rPr>
          <w:rFonts w:hint="eastAsia"/>
        </w:rPr>
        <w:t>　　第六节 橱柜行业主要营销模式选择</w:t>
      </w:r>
      <w:r>
        <w:rPr>
          <w:rFonts w:hint="eastAsia"/>
        </w:rPr>
        <w:br/>
      </w:r>
      <w:r>
        <w:rPr>
          <w:rFonts w:hint="eastAsia"/>
        </w:rPr>
        <w:t>　　　　一、橱企加盟代理与直营的优劣</w:t>
      </w:r>
      <w:r>
        <w:rPr>
          <w:rFonts w:hint="eastAsia"/>
        </w:rPr>
        <w:br/>
      </w:r>
      <w:r>
        <w:rPr>
          <w:rFonts w:hint="eastAsia"/>
        </w:rPr>
        <w:t>　　　　二、橱柜网络销售发展迅速</w:t>
      </w:r>
      <w:r>
        <w:rPr>
          <w:rFonts w:hint="eastAsia"/>
        </w:rPr>
        <w:br/>
      </w:r>
      <w:r>
        <w:rPr>
          <w:rFonts w:hint="eastAsia"/>
        </w:rPr>
        <w:t>　　　　三、橱企选好营销模式的原则</w:t>
      </w:r>
      <w:r>
        <w:rPr>
          <w:rFonts w:hint="eastAsia"/>
        </w:rPr>
        <w:br/>
      </w:r>
      <w:r>
        <w:rPr>
          <w:rFonts w:hint="eastAsia"/>
        </w:rPr>
        <w:t>　　第七节 橱柜行业的透明营销</w:t>
      </w:r>
      <w:r>
        <w:rPr>
          <w:rFonts w:hint="eastAsia"/>
        </w:rPr>
        <w:br/>
      </w:r>
      <w:r>
        <w:rPr>
          <w:rFonts w:hint="eastAsia"/>
        </w:rPr>
        <w:t>　　　　一、透明营销的概念及手法</w:t>
      </w:r>
      <w:r>
        <w:rPr>
          <w:rFonts w:hint="eastAsia"/>
        </w:rPr>
        <w:br/>
      </w:r>
      <w:r>
        <w:rPr>
          <w:rFonts w:hint="eastAsia"/>
        </w:rPr>
        <w:t>　　　　二、透明营销推动橱柜品牌竞争升级</w:t>
      </w:r>
      <w:r>
        <w:rPr>
          <w:rFonts w:hint="eastAsia"/>
        </w:rPr>
        <w:br/>
      </w:r>
      <w:r>
        <w:rPr>
          <w:rFonts w:hint="eastAsia"/>
        </w:rPr>
        <w:t>　　　　三、欧派向社会公开生产流程</w:t>
      </w:r>
      <w:r>
        <w:rPr>
          <w:rFonts w:hint="eastAsia"/>
        </w:rPr>
        <w:br/>
      </w:r>
      <w:r>
        <w:rPr>
          <w:rFonts w:hint="eastAsia"/>
        </w:rPr>
        <w:t>　　　　四、康洁向大众媒体展示先进技术设备</w:t>
      </w:r>
      <w:r>
        <w:rPr>
          <w:rFonts w:hint="eastAsia"/>
        </w:rPr>
        <w:br/>
      </w:r>
      <w:r>
        <w:rPr>
          <w:rFonts w:hint="eastAsia"/>
        </w:rPr>
        <w:t>　　第八节 主要橱柜企业营销状况分析</w:t>
      </w:r>
      <w:r>
        <w:rPr>
          <w:rFonts w:hint="eastAsia"/>
        </w:rPr>
        <w:br/>
      </w:r>
      <w:r>
        <w:rPr>
          <w:rFonts w:hint="eastAsia"/>
        </w:rPr>
        <w:t>　　　　一、皮阿诺橱柜借力奥运营销</w:t>
      </w:r>
      <w:r>
        <w:rPr>
          <w:rFonts w:hint="eastAsia"/>
        </w:rPr>
        <w:br/>
      </w:r>
      <w:r>
        <w:rPr>
          <w:rFonts w:hint="eastAsia"/>
        </w:rPr>
        <w:t>　　　　二、欧派的文化营销发展分析</w:t>
      </w:r>
      <w:r>
        <w:rPr>
          <w:rFonts w:hint="eastAsia"/>
        </w:rPr>
        <w:br/>
      </w:r>
      <w:r>
        <w:rPr>
          <w:rFonts w:hint="eastAsia"/>
        </w:rPr>
        <w:t>　　　　三、新媒体掘起橱柜企业如何运用网络营销？</w:t>
      </w:r>
      <w:r>
        <w:rPr>
          <w:rFonts w:hint="eastAsia"/>
        </w:rPr>
        <w:br/>
      </w:r>
      <w:r>
        <w:rPr>
          <w:rFonts w:hint="eastAsia"/>
        </w:rPr>
        <w:t>　　第九节 橱柜经销状况分析</w:t>
      </w:r>
      <w:r>
        <w:rPr>
          <w:rFonts w:hint="eastAsia"/>
        </w:rPr>
        <w:br/>
      </w:r>
      <w:r>
        <w:rPr>
          <w:rFonts w:hint="eastAsia"/>
        </w:rPr>
        <w:t>　　　　一、橱柜企业与经销商的关系是建立客户服务体系的根本</w:t>
      </w:r>
      <w:r>
        <w:rPr>
          <w:rFonts w:hint="eastAsia"/>
        </w:rPr>
        <w:br/>
      </w:r>
      <w:r>
        <w:rPr>
          <w:rFonts w:hint="eastAsia"/>
        </w:rPr>
        <w:t>　　　　二、橱柜企业试行产销分离模式</w:t>
      </w:r>
      <w:r>
        <w:rPr>
          <w:rFonts w:hint="eastAsia"/>
        </w:rPr>
        <w:br/>
      </w:r>
      <w:r>
        <w:rPr>
          <w:rFonts w:hint="eastAsia"/>
        </w:rPr>
        <w:t>　　　　三、橱柜经销商的赢利模式创新三步法</w:t>
      </w:r>
      <w:r>
        <w:rPr>
          <w:rFonts w:hint="eastAsia"/>
        </w:rPr>
        <w:br/>
      </w:r>
      <w:r>
        <w:rPr>
          <w:rFonts w:hint="eastAsia"/>
        </w:rPr>
        <w:t>　　　　四、2025年橱柜经销策略</w:t>
      </w:r>
      <w:r>
        <w:rPr>
          <w:rFonts w:hint="eastAsia"/>
        </w:rPr>
        <w:br/>
      </w:r>
      <w:r>
        <w:rPr>
          <w:rFonts w:hint="eastAsia"/>
        </w:rPr>
        <w:t>　　第十节 橱柜业改进橱柜销售渠道策略</w:t>
      </w:r>
      <w:r>
        <w:rPr>
          <w:rFonts w:hint="eastAsia"/>
        </w:rPr>
        <w:br/>
      </w:r>
      <w:r>
        <w:rPr>
          <w:rFonts w:hint="eastAsia"/>
        </w:rPr>
        <w:t>　　　　一、卖场销售橱柜</w:t>
      </w:r>
      <w:r>
        <w:rPr>
          <w:rFonts w:hint="eastAsia"/>
        </w:rPr>
        <w:br/>
      </w:r>
      <w:r>
        <w:rPr>
          <w:rFonts w:hint="eastAsia"/>
        </w:rPr>
        <w:t>　　　　二、自营店销售模式</w:t>
      </w:r>
      <w:r>
        <w:rPr>
          <w:rFonts w:hint="eastAsia"/>
        </w:rPr>
        <w:br/>
      </w:r>
      <w:r>
        <w:rPr>
          <w:rFonts w:hint="eastAsia"/>
        </w:rPr>
        <w:t>　　　　三、橱柜网络销售发展迅速</w:t>
      </w:r>
      <w:r>
        <w:rPr>
          <w:rFonts w:hint="eastAsia"/>
        </w:rPr>
        <w:br/>
      </w:r>
      <w:r>
        <w:rPr>
          <w:rFonts w:hint="eastAsia"/>
        </w:rPr>
        <w:t>　　　　四、寻求加盟合作规避卖场风险</w:t>
      </w:r>
      <w:r>
        <w:rPr>
          <w:rFonts w:hint="eastAsia"/>
        </w:rPr>
        <w:br/>
      </w:r>
      <w:r>
        <w:rPr>
          <w:rFonts w:hint="eastAsia"/>
        </w:rPr>
        <w:t>　　　　五、家居体验馆提升品牌文化的法宝</w:t>
      </w:r>
      <w:r>
        <w:rPr>
          <w:rFonts w:hint="eastAsia"/>
        </w:rPr>
        <w:br/>
      </w:r>
      <w:r>
        <w:rPr>
          <w:rFonts w:hint="eastAsia"/>
        </w:rPr>
        <w:t>　　第十一节 橱柜业营销的问题及策略</w:t>
      </w:r>
      <w:r>
        <w:rPr>
          <w:rFonts w:hint="eastAsia"/>
        </w:rPr>
        <w:br/>
      </w:r>
      <w:r>
        <w:rPr>
          <w:rFonts w:hint="eastAsia"/>
        </w:rPr>
        <w:t>　　　　一、橱柜营销面临的困难</w:t>
      </w:r>
      <w:r>
        <w:rPr>
          <w:rFonts w:hint="eastAsia"/>
        </w:rPr>
        <w:br/>
      </w:r>
      <w:r>
        <w:rPr>
          <w:rFonts w:hint="eastAsia"/>
        </w:rPr>
        <w:t>　　　　二、橱柜企业市场营销攻略</w:t>
      </w:r>
      <w:r>
        <w:rPr>
          <w:rFonts w:hint="eastAsia"/>
        </w:rPr>
        <w:br/>
      </w:r>
      <w:r>
        <w:rPr>
          <w:rFonts w:hint="eastAsia"/>
        </w:rPr>
        <w:t>　　　　三、橱柜企业终端营销的原则及其方略</w:t>
      </w:r>
      <w:r>
        <w:rPr>
          <w:rFonts w:hint="eastAsia"/>
        </w:rPr>
        <w:br/>
      </w:r>
      <w:r>
        <w:rPr>
          <w:rFonts w:hint="eastAsia"/>
        </w:rPr>
        <w:t>　　第十二节 橱柜市场销售渠道思考</w:t>
      </w:r>
      <w:r>
        <w:rPr>
          <w:rFonts w:hint="eastAsia"/>
        </w:rPr>
        <w:br/>
      </w:r>
      <w:r>
        <w:rPr>
          <w:rFonts w:hint="eastAsia"/>
        </w:rPr>
        <w:t>　　　　一、厨房"套购"成时尚</w:t>
      </w:r>
      <w:r>
        <w:rPr>
          <w:rFonts w:hint="eastAsia"/>
        </w:rPr>
        <w:br/>
      </w:r>
      <w:r>
        <w:rPr>
          <w:rFonts w:hint="eastAsia"/>
        </w:rPr>
        <w:t>　　　　二、家电品牌：整体厨房更省心、更节 [-中智林-]能</w:t>
      </w:r>
      <w:r>
        <w:rPr>
          <w:rFonts w:hint="eastAsia"/>
        </w:rPr>
        <w:br/>
      </w:r>
      <w:r>
        <w:rPr>
          <w:rFonts w:hint="eastAsia"/>
        </w:rPr>
        <w:t>　　　　三、家电连锁："套购"方案一步到位</w:t>
      </w:r>
      <w:r>
        <w:rPr>
          <w:rFonts w:hint="eastAsia"/>
        </w:rPr>
        <w:br/>
      </w:r>
      <w:r>
        <w:rPr>
          <w:rFonts w:hint="eastAsia"/>
        </w:rPr>
        <w:t>　　　　四、橱柜行业生存之道突破渠道单一是关键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2d6432de544cc" w:history="1">
        <w:r>
          <w:rPr>
            <w:rStyle w:val="Hyperlink"/>
          </w:rPr>
          <w:t>2025-2031年中国橱柜行业发展深度调研与未来趋势报告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2d6432de544cc" w:history="1">
        <w:r>
          <w:rPr>
            <w:rStyle w:val="Hyperlink"/>
          </w:rPr>
          <w:t>https://www.20087.com/2/70/ChuJuHangYeFaZhanQuShi.html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6746776cf4328" w:history="1">
      <w:r>
        <w:rPr>
          <w:rStyle w:val="Hyperlink"/>
        </w:rPr>
        <w:t>2025-2031年中国橱柜行业发展深度调研与未来趋势报告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uJuHangYeFaZhanQuShi.html" TargetMode="External" Id="R1352d6432de5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uJuHangYeFaZhanQuShi.html" TargetMode="External" Id="Re1e6746776cf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2024-12-22T05:36:00Z</dcterms:created>
  <dcterms:modified xsi:type="dcterms:W3CDTF">2024-12-22T06:36:00Z</dcterms:modified>
  <dc:subject>2025-2031年中国橱柜行业发展深度调研与未来趋势报告</dc:subject>
  <dc:title>2025-2031年中国橱柜行业发展深度调研与未来趋势报告</dc:title>
  <cp:keywords>2025-2031年中国橱柜行业发展深度调研与未来趋势报告</cp:keywords>
  <dc:description>2025-2031年中国橱柜行业发展深度调研与未来趋势报告</dc:description>
</cp:coreProperties>
</file>