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b582ac304bfa" w:history="1">
              <w:r>
                <w:rPr>
                  <w:rStyle w:val="Hyperlink"/>
                </w:rPr>
                <w:t>中国液压变量柱塞泵行业调查分析及发展趋势预测报告（2025-2031年）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b582ac304bfa" w:history="1">
              <w:r>
                <w:rPr>
                  <w:rStyle w:val="Hyperlink"/>
                </w:rPr>
                <w:t>中国液压变量柱塞泵行业调查分析及发展趋势预测报告（2025-2031年）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8b582ac304bfa" w:history="1">
                <w:r>
                  <w:rPr>
                    <w:rStyle w:val="Hyperlink"/>
                  </w:rPr>
                  <w:t>https://www.20087.com/M_JianCaiFangChan/02/YeYaBianLiangZhuSaiBengShiChangDiaoYanYuQianJingYuCe.html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量柱塞泵作为液压系统中的核心部件，通过改变柱塞的行程来调节流量，实现液压系统的高效、节能运行。近年来，随着工业自动化水平的提升和对能源效率的更高要求，液压变量柱塞泵的设计和制造技术不断进步。现代柱塞泵不仅在材料和加工工艺上实现了突破，提高了泵的耐压性和可靠性，还在控制技术上引入了电子比例控制和伺服控制，实现了流量和压力的精确控制。</w:t>
      </w:r>
      <w:r>
        <w:rPr>
          <w:rFonts w:hint="eastAsia"/>
        </w:rPr>
        <w:br/>
      </w:r>
      <w:r>
        <w:rPr>
          <w:rFonts w:hint="eastAsia"/>
        </w:rPr>
        <w:t>　　未来，液压变量柱塞泵将更加注重高效、智能和模块化。随着工业4.0的推进，柱塞泵将集成更多的传感器和智能控制系统，能够根据实际负载自动调整输出，减少能耗并延长泵的使用寿命。同时，模块化设计将使得泵的安装和维护更加简便，用户可以根据不同的应用需求快速更换或升级泵的组件。此外，随着新能源和可再生能源在工业领域的应用，柱塞泵的能效标准将进一步提升，以适应更加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b582ac304bfa" w:history="1">
        <w:r>
          <w:rPr>
            <w:rStyle w:val="Hyperlink"/>
          </w:rPr>
          <w:t>中国液压变量柱塞泵行业调查分析及发展趋势预测报告（2025-2031年）</w:t>
        </w:r>
      </w:hyperlink>
      <w:r>
        <w:rPr>
          <w:rFonts w:hint="eastAsia"/>
        </w:rPr>
        <w:t>》依托权威机构及相关协会的数据资料，全面解析了液压变量柱塞泵行业现状、市场需求及市场规模，系统梳理了液压变量柱塞泵产业链结构、价格趋势及各细分市场动态。报告对液压变量柱塞泵市场前景与发展趋势进行了科学预测，重点分析了品牌竞争格局、市场集中度及主要企业的经营表现。同时，通过SWOT分析揭示了液压变量柱塞泵行业面临的机遇与风险，为液压变量柱塞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液压变量柱塞泵行业概述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一、液压变量柱塞泵的定义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液压变量柱塞泵产品细分及特性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液压变量柱塞泵行业地位分析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中国液压变量柱塞泵行业宏观经济环境分析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十、中国宏观经济趋势预测</w:t>
      </w:r>
      <w:r>
        <w:rPr>
          <w:rFonts w:hint="eastAsia"/>
        </w:rPr>
        <w:br/>
      </w:r>
      <w:r>
        <w:rPr>
          <w:rFonts w:hint="eastAsia"/>
        </w:rPr>
        <w:t>　　第五节 中国社会环境分析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中国液压变量柱塞泵行业政策环境分析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液压变量柱塞泵行业技术环境分析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2020-2025年中国液压变量柱塞泵行业总体发展状况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中国液压变量柱塞泵行业规模情况分析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液压变量柱塞泵行业财务分析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三、2020-2025年液压变量柱塞泵行业主营销售净利率</w:t>
      </w:r>
      <w:r>
        <w:rPr>
          <w:rFonts w:hint="eastAsia"/>
        </w:rPr>
        <w:br/>
      </w:r>
      <w:r>
        <w:rPr>
          <w:rFonts w:hint="eastAsia"/>
        </w:rPr>
        <w:t>　　　　四、2020-2025年液压变量柱塞泵行业销售利润率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　　五、2020-2025年液压变量柱塞泵行业成本费用率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　　六、2025-2031年液压变量柱塞泵行业盈利能力预测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第二节 液压变量柱塞泵行业成长性分析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一、2020-2025年液压变量柱塞泵行业营收增长分析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二、2020-2025年液压变量柱塞泵行业利润增长分析</w:t>
      </w:r>
      <w:r>
        <w:rPr>
          <w:rFonts w:hint="eastAsia"/>
        </w:rPr>
        <w:br/>
      </w:r>
      <w:r>
        <w:rPr>
          <w:rFonts w:hint="eastAsia"/>
        </w:rPr>
        <w:t>　　　　三、2020-2025年液压变量柱塞泵行业总资产增长分析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第三节 液压变量柱塞泵行业偿债能力分析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第四节 液压变量柱塞泵行业营运能力分析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一、2020-2025年液压变量柱塞泵行业存货周转率分析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二、2020-2025年液压变量柱塞泵行业总资产周转率分析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2020-2025年中国液压变量柱塞泵行业市场发展分析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2025年中国液压变量柱塞泵市场分析</w:t>
      </w:r>
      <w:r>
        <w:rPr>
          <w:rFonts w:hint="eastAsia"/>
        </w:rPr>
        <w:br/>
      </w:r>
      <w:r>
        <w:rPr>
          <w:rFonts w:hint="eastAsia"/>
        </w:rPr>
        <w:t>　　第二节 中国液压变量柱塞泵行业市场产品价格走势分析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一、中国液压变量柱塞泵行业市场价格影响因素分析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二、2020-2025年中国液压变量柱塞泵行业市场价格走势分析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中国液压变量柱塞泵行业进出口市场分析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一、2020-2025年中国液压变量柱塞泵行业进口市场分析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二、2020-2025年中国液压变量柱塞泵行业出口市场分析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液压变量柱塞泵行业竞争结构分析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液压变量柱塞泵企业国际竞争力比较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二、支援与相关产业分析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液压变量柱塞泵行业竞争格局分析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一、液压变量柱塞泵行业集中度分析</w:t>
      </w:r>
      <w:r>
        <w:rPr>
          <w:rFonts w:hint="eastAsia"/>
        </w:rPr>
        <w:br/>
      </w:r>
      <w:r>
        <w:rPr>
          <w:rFonts w:hint="eastAsia"/>
        </w:rPr>
        <w:t>　　　　二、液压变量柱塞泵行业竞争程度分析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2025年中国液压变量柱塞泵行业重点企业发展分析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伊顿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邵阳维克液压股份有限公司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华德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圣邦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海特克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中航力源液压股份有限公司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第九节 山东中川液压有限公司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第十节 其他典型企业分析</w:t>
      </w:r>
      <w:r>
        <w:rPr>
          <w:rFonts w:hint="eastAsia"/>
        </w:rPr>
        <w:br/>
      </w:r>
      <w:r>
        <w:rPr>
          <w:rFonts w:hint="eastAsia"/>
        </w:rPr>
        <w:t>　　　　一、德国Eckerle公司</w:t>
      </w:r>
      <w:r>
        <w:rPr>
          <w:rFonts w:hint="eastAsia"/>
        </w:rPr>
        <w:br/>
      </w:r>
      <w:r>
        <w:rPr>
          <w:rFonts w:hint="eastAsia"/>
        </w:rPr>
        <w:t>　　　　二、日本YUKEN油研</w:t>
      </w:r>
      <w:r>
        <w:rPr>
          <w:rFonts w:hint="eastAsia"/>
        </w:rPr>
        <w:br/>
      </w:r>
      <w:r>
        <w:rPr>
          <w:rFonts w:hint="eastAsia"/>
        </w:rPr>
        <w:t>　　　　三、意大利Atos（阿托斯）</w:t>
      </w:r>
      <w:r>
        <w:rPr>
          <w:rFonts w:hint="eastAsia"/>
        </w:rPr>
        <w:br/>
      </w:r>
      <w:r>
        <w:rPr>
          <w:rFonts w:hint="eastAsia"/>
        </w:rPr>
        <w:t>　　　　四、德国HAWE（哈威）液压有限公司</w:t>
      </w:r>
      <w:r>
        <w:rPr>
          <w:rFonts w:hint="eastAsia"/>
        </w:rPr>
        <w:br/>
      </w:r>
      <w:r>
        <w:rPr>
          <w:rFonts w:hint="eastAsia"/>
        </w:rPr>
        <w:t>　　　　五、DENISON丹尼逊公司</w:t>
      </w:r>
      <w:r>
        <w:rPr>
          <w:rFonts w:hint="eastAsia"/>
        </w:rPr>
        <w:br/>
      </w:r>
      <w:r>
        <w:rPr>
          <w:rFonts w:hint="eastAsia"/>
        </w:rPr>
        <w:t>　　　　六、不二越NACHI株式会社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2025-2031年中国液压变量柱塞泵行业发展前景预测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2025-2031年中国液压变量柱塞泵行业市场发展趋势预测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2025-2031年中国液压变量柱塞泵技术发展趋势预测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液压变量柱塞泵行业投资风险及控制策略分析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一、2025-2031年液压变量柱塞泵行业市场风险及控制策略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二、2025-2031年液压变量柱塞泵行业政策风险及控制策略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三、2025-2031年液压变量柱塞泵行业经营风险及控制策略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四、2025-2031年液压变量柱塞泵行业技术风险及控制策略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五、2025-2031年液压变量柱塞泵同业竞争风险及控制策略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液压变量柱塞泵行业投资战略研究</w:t>
      </w:r>
      <w:r>
        <w:rPr>
          <w:rFonts w:hint="eastAsia"/>
        </w:rPr>
        <w:br/>
      </w:r>
      <w:r>
        <w:rPr>
          <w:rFonts w:hint="eastAsia"/>
        </w:rPr>
        <w:t>　　第一节 液压变量柱塞泵行业发展战略研究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对我国液压变量柱塞泵品牌的战略思考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二、液压变量柱塞泵实施品牌战略的意义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三、液压变量柱塞泵企业品牌的现状分析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四、我国液压变量柱塞泵企业的品牌战略</w:t>
      </w:r>
      <w:r>
        <w:rPr>
          <w:rFonts w:hint="eastAsia"/>
        </w:rPr>
        <w:br/>
      </w:r>
      <w:r>
        <w:rPr>
          <w:rFonts w:hint="eastAsia"/>
        </w:rPr>
        <w:t>　　　　五、液压变量柱塞泵品牌战略管理的策略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液压变量柱塞泵行业投资战略研究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2025-2031年中国液压变量柱塞泵行业投资分析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中智-林-－专家行业投资建议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2020-2025年液压变量柱塞泵行业产值情况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2020-2025年液压变量柱塞泵行业总资产规模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2020-2025年液压变量柱塞泵行业市场规模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2020-2025年液压变量柱塞泵行业生产情况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2020-2025年液压变量柱塞泵行业销售量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2020-2025年液压变量柱塞泵行业销售收入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2020-2025年液压变量柱塞泵行业销售净利润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2020-2025年液压变量柱塞泵行业产销情况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2020-2025年液压变量柱塞泵行业主营业务销售净利率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2020-2025年液压变量柱塞泵行业销售利润率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2020-2025年液压变量柱塞泵行业成本费用率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2020-2025年液压变量柱塞泵行业利润增长率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2025-2031年液压变量柱塞泵行业增长预测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2020-2025年液压变量柱塞泵行业流动比率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2020-2025年液压变量柱塞泵行业资产负债率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2020-2025年液压变量柱塞泵行业存货周转率</w:t>
      </w:r>
      <w:r>
        <w:rPr>
          <w:rFonts w:hint="eastAsia"/>
        </w:rPr>
        <w:br/>
      </w:r>
      <w:r>
        <w:rPr>
          <w:rFonts w:hint="eastAsia"/>
        </w:rPr>
        <w:t>　　图表 2020-2025年液压变量柱塞泵行业总资产周转率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2025-2031年液压变量柱塞泵行业营运能力预测</w:t>
      </w:r>
      <w:r>
        <w:rPr>
          <w:rFonts w:hint="eastAsia"/>
        </w:rPr>
        <w:br/>
      </w:r>
      <w:r>
        <w:rPr>
          <w:rFonts w:hint="eastAsia"/>
        </w:rPr>
        <w:t>　　图表 2025年液压变量柱塞泵产销情况</w:t>
      </w:r>
      <w:r>
        <w:rPr>
          <w:rFonts w:hint="eastAsia"/>
        </w:rPr>
        <w:br/>
      </w:r>
      <w:r>
        <w:rPr>
          <w:rFonts w:hint="eastAsia"/>
        </w:rPr>
        <w:t>　　图表 2025年液压变量柱塞泵销售收入及利润情况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2020-2025年中国液压变量柱塞泵行业市场价格走势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2020-2025年中国液压变量柱塞泵行业进口量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2025年华中地区变量液压柱塞泵企业分布情况</w:t>
      </w:r>
      <w:r>
        <w:rPr>
          <w:rFonts w:hint="eastAsia"/>
        </w:rPr>
        <w:br/>
      </w:r>
      <w:r>
        <w:rPr>
          <w:rFonts w:hint="eastAsia"/>
        </w:rPr>
        <w:t>　　图表 2020-2025年伊顿公司收入总额</w:t>
      </w:r>
      <w:r>
        <w:rPr>
          <w:rFonts w:hint="eastAsia"/>
        </w:rPr>
        <w:br/>
      </w:r>
      <w:r>
        <w:rPr>
          <w:rFonts w:hint="eastAsia"/>
        </w:rPr>
        <w:t>　　图表 2020-2025年伊顿公司每股收益</w:t>
      </w:r>
      <w:r>
        <w:rPr>
          <w:rFonts w:hint="eastAsia"/>
        </w:rPr>
        <w:br/>
      </w:r>
      <w:r>
        <w:rPr>
          <w:rFonts w:hint="eastAsia"/>
        </w:rPr>
        <w:t>　　图表 2025年伊顿公司利润表</w:t>
      </w:r>
      <w:r>
        <w:rPr>
          <w:rFonts w:hint="eastAsia"/>
        </w:rPr>
        <w:br/>
      </w:r>
      <w:r>
        <w:rPr>
          <w:rFonts w:hint="eastAsia"/>
        </w:rPr>
        <w:t>　　图表 2025年伊顿公司资产负债表</w:t>
      </w:r>
      <w:r>
        <w:rPr>
          <w:rFonts w:hint="eastAsia"/>
        </w:rPr>
        <w:br/>
      </w:r>
      <w:r>
        <w:rPr>
          <w:rFonts w:hint="eastAsia"/>
        </w:rPr>
        <w:t>　　图表 2025年伊顿公司现金流量表</w:t>
      </w:r>
      <w:r>
        <w:rPr>
          <w:rFonts w:hint="eastAsia"/>
        </w:rPr>
        <w:br/>
      </w:r>
      <w:r>
        <w:rPr>
          <w:rFonts w:hint="eastAsia"/>
        </w:rPr>
        <w:t>　　图表 2020-2025年伊顿公司动态指标</w:t>
      </w:r>
      <w:r>
        <w:rPr>
          <w:rFonts w:hint="eastAsia"/>
        </w:rPr>
        <w:br/>
      </w:r>
      <w:r>
        <w:rPr>
          <w:rFonts w:hint="eastAsia"/>
        </w:rPr>
        <w:t>　　图表 2020-2025年伊顿公司盈利能力</w:t>
      </w:r>
      <w:r>
        <w:rPr>
          <w:rFonts w:hint="eastAsia"/>
        </w:rPr>
        <w:br/>
      </w:r>
      <w:r>
        <w:rPr>
          <w:rFonts w:hint="eastAsia"/>
        </w:rPr>
        <w:t>　　图表 2020-2025年伊顿公司成长能力</w:t>
      </w:r>
      <w:r>
        <w:rPr>
          <w:rFonts w:hint="eastAsia"/>
        </w:rPr>
        <w:br/>
      </w:r>
      <w:r>
        <w:rPr>
          <w:rFonts w:hint="eastAsia"/>
        </w:rPr>
        <w:t>　　图表 2020-2025年伊顿公司运营能力</w:t>
      </w:r>
      <w:r>
        <w:rPr>
          <w:rFonts w:hint="eastAsia"/>
        </w:rPr>
        <w:br/>
      </w:r>
      <w:r>
        <w:rPr>
          <w:rFonts w:hint="eastAsia"/>
        </w:rPr>
        <w:t>　　图表 2025-2031年行业需求预测</w:t>
      </w:r>
      <w:r>
        <w:rPr>
          <w:rFonts w:hint="eastAsia"/>
        </w:rPr>
        <w:br/>
      </w:r>
      <w:r>
        <w:rPr>
          <w:rFonts w:hint="eastAsia"/>
        </w:rPr>
        <w:t>　　图表 2025-2031年行业供给预测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2025-2031年中国液压变量柱塞泵行业市场价格走势预测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b582ac304bfa" w:history="1">
        <w:r>
          <w:rPr>
            <w:rStyle w:val="Hyperlink"/>
          </w:rPr>
          <w:t>中国液压变量柱塞泵行业调查分析及发展趋势预测报告（2025-2031年）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8b582ac304bfa" w:history="1">
        <w:r>
          <w:rPr>
            <w:rStyle w:val="Hyperlink"/>
          </w:rPr>
          <w:t>https://www.20087.com/M_JianCaiFangChan/02/YeYaBianLiangZhuSaiBengShiChangDiaoYanYuQianJingYuCe.html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热点：液压变量柱塞泵怎么调压力图、液压变量柱塞泵副泵示意图讲解、液压变量柱塞泵接口、液压变量柱塞泵十大品牌、液压变量柱塞泵模型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3bb095b804473" w:history="1">
      <w:r>
        <w:rPr>
          <w:rStyle w:val="Hyperlink"/>
        </w:rPr>
        <w:t>中国液压变量柱塞泵行业调查分析及发展趋势预测报告（2025-2031年）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YeYaBianLiangZhuSaiBengShiChangDiaoYanYuQianJingYuCe.html" TargetMode="External" Id="R5538b582ac30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YeYaBianLiangZhuSaiBengShiChangDiaoYanYuQianJingYuCe.html" TargetMode="External" Id="Rd6b3bb095b8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2025-03-13T00:30:00Z</dcterms:created>
  <dcterms:modified xsi:type="dcterms:W3CDTF">2025-03-13T01:30:00Z</dcterms:modified>
  <dc:subject>中国液压变量柱塞泵行业调查分析及发展趋势预测报告（2025-2031年）</dc:subject>
  <dc:title>中国液压变量柱塞泵行业调查分析及发展趋势预测报告（2025-2031年）</dc:title>
  <cp:keywords>中国液压变量柱塞泵行业调查分析及发展趋势预测报告（2025-2031年）</cp:keywords>
  <dc:description>中国液压变量柱塞泵行业调查分析及发展趋势预测报告（2025-2031年）</dc:description>
</cp:coreProperties>
</file>