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d76f8b0e04d11" w:history="1">
              <w:r>
                <w:rPr>
                  <w:rStyle w:val="Hyperlink"/>
                </w:rPr>
                <w:t>2026-2032年中国玻璃拼镜发展现状分析与前景趋势报告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d76f8b0e04d11" w:history="1">
              <w:r>
                <w:rPr>
                  <w:rStyle w:val="Hyperlink"/>
                </w:rPr>
                <w:t>2026-2032年中国玻璃拼镜发展现状分析与前景趋势报告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d76f8b0e04d11" w:history="1">
                <w:r>
                  <w:rPr>
                    <w:rStyle w:val="Hyperlink"/>
                  </w:rPr>
                  <w:t>https://www.20087.com/2/20/BoLiPinJingHangYeFaZhanQianJing.html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拼镜是由多块镜面玻璃通过金属条、木框、PVC线条等材料拼接而成的墙面装饰构件，广泛应用于客厅、玄关、走廊、商业空间等场所，具有放大空间、反射光影、提升层次感等视觉效果。随着家居设计理念的升级与个性化装修需求的增长，玻璃拼镜在造型、尺寸、边框材质等方面呈现多样化趋势，部分产品还融入LED灯带、浮雕图案、异形切割等创意元素，增强装饰艺术性。然而，行业内仍存在安装复杂、运输易损、风格匹配度低、售后服务缺失等问题，影响用户体验与市场接受度。</w:t>
      </w:r>
      <w:r>
        <w:rPr>
          <w:rFonts w:hint="eastAsia"/>
        </w:rPr>
        <w:br/>
      </w:r>
      <w:r>
        <w:rPr>
          <w:rFonts w:hint="eastAsia"/>
        </w:rPr>
        <w:t>　　未来，玻璃拼镜将朝着智能化、定制化、艺术化方向不断演进。市场调研网认为，随着智能家居的发展，部分产品将集成触控开关、语音控制、氛围灯光调节等功能，实现装饰与照明一体化。同时，结合3D建模与虚拟样板间技术，个性化定制服务将更加普及，消费者可根据房间尺寸与装修风格自由组合镜面布局与边框样式，提升设计灵活性。在艺术装饰趋势推动下，玻璃拼镜将更多融合壁画、浮雕、激光雕刻等工艺，打造兼具实用与收藏价值的家居艺术品。此外，随着精装房与整装市场的扩张，玻璃拼镜将加速进入房地产配套供应链，拓展B端合作渠道与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d76f8b0e04d11" w:history="1">
        <w:r>
          <w:rPr>
            <w:rStyle w:val="Hyperlink"/>
          </w:rPr>
          <w:t>2026-2032年中国玻璃拼镜发展现状分析与前景趋势报告</w:t>
        </w:r>
      </w:hyperlink>
      <w:r>
        <w:rPr>
          <w:rFonts w:hint="eastAsia"/>
        </w:rPr>
        <w:t>》，2025年玻璃拼镜行业市场规模达 亿元，预计2032年市场规模将达 亿元，期间年均复合增长率（CAGR）达 %。报告系统分析了玻璃拼镜行业的现状，全面梳理了玻璃拼镜市场需求、市场规模、产业链结构及价格体系，详细解读了玻璃拼镜细分市场特点。报告结合权威数据，科学预测了玻璃拼镜市场前景与发展趋势，客观分析了品牌竞争格局、市场集中度及重点企业的运营表现，并指出了玻璃拼镜行业面临的机遇与风险。为玻璃拼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玻璃拼镜行业界定</w:t>
      </w:r>
      <w:r>
        <w:rPr>
          <w:rFonts w:hint="eastAsia"/>
        </w:rPr>
        <w:br/>
      </w:r>
      <w:r>
        <w:rPr>
          <w:rFonts w:hint="eastAsia"/>
        </w:rPr>
        <w:t>　　第一节 玻璃拼镜行业定义</w:t>
      </w:r>
      <w:r>
        <w:rPr>
          <w:rFonts w:hint="eastAsia"/>
        </w:rPr>
        <w:br/>
      </w:r>
      <w:r>
        <w:rPr>
          <w:rFonts w:hint="eastAsia"/>
        </w:rPr>
        <w:t>　　第二节 玻璃拼镜行业特点分析</w:t>
      </w:r>
      <w:r>
        <w:rPr>
          <w:rFonts w:hint="eastAsia"/>
        </w:rPr>
        <w:br/>
      </w:r>
      <w:r>
        <w:rPr>
          <w:rFonts w:hint="eastAsia"/>
        </w:rPr>
        <w:t>　　第三节 玻璃拼镜产业链分析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中国玻璃拼镜行业发展环境分析</w:t>
      </w:r>
      <w:r>
        <w:rPr>
          <w:rFonts w:hint="eastAsia"/>
        </w:rPr>
        <w:br/>
      </w:r>
      <w:r>
        <w:rPr>
          <w:rFonts w:hint="eastAsia"/>
        </w:rPr>
        <w:t>　　第一节 玻璃拼镜行业经济环境分析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2025-2026年中国玻璃拼镜技术发展研究</w:t>
      </w:r>
      <w:r>
        <w:rPr>
          <w:rFonts w:hint="eastAsia"/>
        </w:rPr>
        <w:br/>
      </w:r>
      <w:r>
        <w:rPr>
          <w:rFonts w:hint="eastAsia"/>
        </w:rPr>
        <w:t>　　第一节 当前玻璃拼镜技术发展现状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国内外玻璃拼镜技术差异与原因</w:t>
      </w:r>
      <w:r>
        <w:rPr>
          <w:rFonts w:hint="eastAsia"/>
        </w:rPr>
        <w:br/>
      </w:r>
      <w:r>
        <w:rPr>
          <w:rFonts w:hint="eastAsia"/>
        </w:rPr>
        <w:t>　　第三节 玻璃拼镜技术创新与发展趋势预测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2026年全球玻璃拼镜行业市场运行形势分析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2026年全球玻璃拼镜行业发展概况</w:t>
      </w:r>
      <w:r>
        <w:rPr>
          <w:rFonts w:hint="eastAsia"/>
        </w:rPr>
        <w:br/>
      </w:r>
      <w:r>
        <w:rPr>
          <w:rFonts w:hint="eastAsia"/>
        </w:rPr>
        <w:t>　　第二节 全球玻璃拼镜行业发展走势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二、全球玻璃拼镜行业市场分布情况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中国玻璃拼镜行业发展调研</w:t>
      </w:r>
      <w:r>
        <w:rPr>
          <w:rFonts w:hint="eastAsia"/>
        </w:rPr>
        <w:br/>
      </w:r>
      <w:r>
        <w:rPr>
          <w:rFonts w:hint="eastAsia"/>
        </w:rPr>
        <w:t>　　第一节 中国玻璃拼镜市场现状分析</w:t>
      </w:r>
      <w:r>
        <w:rPr>
          <w:rFonts w:hint="eastAsia"/>
        </w:rPr>
        <w:br/>
      </w:r>
      <w:r>
        <w:rPr>
          <w:rFonts w:hint="eastAsia"/>
        </w:rPr>
        <w:t>　　第二节 中国玻璃拼镜行业产量情况分析及预测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一、玻璃拼镜总体产能规模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三、2020-2025年中国玻璃拼镜行业产量统计分析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二、玻璃拼镜生产区域分布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三、2026-2032年中国玻璃拼镜行业产量预测分析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一、中国玻璃拼镜市场需求特点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二、2020-2025年中国玻璃拼镜市场需求量统计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三、2026-2032年中国玻璃拼镜市场需求量预测分析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二、2020-2025年中国玻璃拼镜行业出口分析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玻璃拼镜行业竞争格局分析</w:t>
      </w:r>
      <w:r>
        <w:rPr>
          <w:rFonts w:hint="eastAsia"/>
        </w:rPr>
        <w:br/>
      </w:r>
      <w:r>
        <w:rPr>
          <w:rFonts w:hint="eastAsia"/>
        </w:rPr>
        <w:t>　　第一节 玻璃拼镜行业集中度分析</w:t>
      </w:r>
      <w:r>
        <w:rPr>
          <w:rFonts w:hint="eastAsia"/>
        </w:rPr>
        <w:br/>
      </w:r>
      <w:r>
        <w:rPr>
          <w:rFonts w:hint="eastAsia"/>
        </w:rPr>
        <w:t>　　　　一、玻璃拼镜市场集中度分析</w:t>
      </w:r>
      <w:r>
        <w:rPr>
          <w:rFonts w:hint="eastAsia"/>
        </w:rPr>
        <w:br/>
      </w:r>
      <w:r>
        <w:rPr>
          <w:rFonts w:hint="eastAsia"/>
        </w:rPr>
        <w:t>　　　　二、玻璃拼镜企业集中度分析</w:t>
      </w:r>
      <w:r>
        <w:rPr>
          <w:rFonts w:hint="eastAsia"/>
        </w:rPr>
        <w:br/>
      </w:r>
      <w:r>
        <w:rPr>
          <w:rFonts w:hint="eastAsia"/>
        </w:rPr>
        <w:t>　　　　三、玻璃拼镜区域集中度分析</w:t>
      </w:r>
      <w:r>
        <w:rPr>
          <w:rFonts w:hint="eastAsia"/>
        </w:rPr>
        <w:br/>
      </w:r>
      <w:r>
        <w:rPr>
          <w:rFonts w:hint="eastAsia"/>
        </w:rPr>
        <w:t>　　第二节 玻璃拼镜行业主要企业竞争力分析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一、2026年玻璃拼镜行业竞争分析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二、2026年中外玻璃拼镜产品竞争分析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三、2020-2025年我国玻璃拼镜市场竞争分析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玻璃拼镜企业管理策略建议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四、提高玻璃拼镜企业竞争力的策略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对我国玻璃拼镜品牌的战略思考</w:t>
      </w:r>
      <w:r>
        <w:rPr>
          <w:rFonts w:hint="eastAsia"/>
        </w:rPr>
        <w:br/>
      </w:r>
      <w:r>
        <w:rPr>
          <w:rFonts w:hint="eastAsia"/>
        </w:rPr>
        <w:t>　　　　一、玻璃拼镜实施品牌战略的意义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三、我国玻璃拼镜企业的品牌战略</w:t>
      </w:r>
      <w:r>
        <w:rPr>
          <w:rFonts w:hint="eastAsia"/>
        </w:rPr>
        <w:br/>
      </w:r>
      <w:r>
        <w:rPr>
          <w:rFonts w:hint="eastAsia"/>
        </w:rPr>
        <w:t>　　　　四、玻璃拼镜品牌战略管理的策略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2026-2032年中国玻璃拼镜行业前景与风险预测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2026年中国玻璃拼镜市场前景分析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2026-2032年中国玻璃拼镜发展趋势预测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一、2026-2032年中国玻璃拼镜行业进入壁垒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二、2026-2032年中国玻璃拼镜行业盈利模式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三、2026-2032年中国玻璃拼镜行业盈利因素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二、2026-2032年中国玻璃拼镜行业区域市场投资潜力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二、2026-2032年中国玻璃拼镜行业技术风险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三、2026-2032年中国玻璃拼镜行业政策风险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2026年玻璃拼镜行业多维发展策略专题研究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2026年玻璃拼镜行业降本增效与转型升级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一、玻璃拼镜企业降本增效实施路径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2、智能制造提升玻璃拼镜生产效率</w:t>
      </w:r>
      <w:r>
        <w:rPr>
          <w:rFonts w:hint="eastAsia"/>
        </w:rPr>
        <w:br/>
      </w:r>
      <w:r>
        <w:rPr>
          <w:rFonts w:hint="eastAsia"/>
        </w:rPr>
        <w:t>　　　　二、玻璃拼镜产业转型升级关键举措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1、传统玻璃拼镜业务数字化改造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2026年玻璃拼镜行业价值评估与全球布局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一、玻璃拼镜企业价值评估体系构建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1、玻璃拼镜行业估值模型分析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2、成长性玻璃拼镜企业筛选标准</w:t>
      </w:r>
      <w:r>
        <w:rPr>
          <w:rFonts w:hint="eastAsia"/>
        </w:rPr>
        <w:br/>
      </w:r>
      <w:r>
        <w:rPr>
          <w:rFonts w:hint="eastAsia"/>
        </w:rPr>
        <w:t>　　　　二、玻璃拼镜行业出海布局战略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1、重点海外玻璃拼镜市场投资机遇</w:t>
      </w:r>
      <w:r>
        <w:rPr>
          <w:rFonts w:hint="eastAsia"/>
        </w:rPr>
        <w:br/>
      </w:r>
      <w:r>
        <w:rPr>
          <w:rFonts w:hint="eastAsia"/>
        </w:rPr>
        <w:t>　　　　　　2、跨境玻璃拼镜贸易风险应对策略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2026年玻璃拼镜行业标准体系与产业治理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一、玻璃拼镜行业标准建设规划</w:t>
      </w:r>
      <w:r>
        <w:rPr>
          <w:rFonts w:hint="eastAsia"/>
        </w:rPr>
        <w:br/>
      </w:r>
      <w:r>
        <w:rPr>
          <w:rFonts w:hint="eastAsia"/>
        </w:rPr>
        <w:t>　　　　　　1、玻璃拼镜产品质量标准升级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2、国际玻璃拼镜标准对接路径</w:t>
      </w:r>
      <w:r>
        <w:rPr>
          <w:rFonts w:hint="eastAsia"/>
        </w:rPr>
        <w:br/>
      </w:r>
      <w:r>
        <w:rPr>
          <w:rFonts w:hint="eastAsia"/>
        </w:rPr>
        <w:t>　　　　二、玻璃拼镜产业治理现代化建议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1、玻璃拼镜行业监管创新机制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2、区域玻璃拼镜产业集群培育政策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玻璃拼镜行业研究结论</w:t>
      </w:r>
      <w:r>
        <w:rPr>
          <w:rFonts w:hint="eastAsia"/>
        </w:rPr>
        <w:br/>
      </w:r>
      <w:r>
        <w:rPr>
          <w:rFonts w:hint="eastAsia"/>
        </w:rPr>
        <w:t>　　第二节 玻璃拼镜行业投资价值评估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中智-林-：玻璃拼镜行业投资建议</w:t>
      </w:r>
      <w:r>
        <w:rPr>
          <w:rFonts w:hint="eastAsia"/>
        </w:rPr>
        <w:br/>
      </w:r>
      <w:r>
        <w:rPr>
          <w:rFonts w:hint="eastAsia"/>
        </w:rPr>
        <w:t>　　　　一、玻璃拼镜行业投资策略建议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二、玻璃拼镜行业投资方向建议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三、玻璃拼镜行业投资方式建议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玻璃拼镜行业历程</w:t>
      </w:r>
      <w:r>
        <w:rPr>
          <w:rFonts w:hint="eastAsia"/>
        </w:rPr>
        <w:br/>
      </w:r>
      <w:r>
        <w:rPr>
          <w:rFonts w:hint="eastAsia"/>
        </w:rPr>
        <w:t>　　图表 玻璃拼镜行业生命周期</w:t>
      </w:r>
      <w:r>
        <w:rPr>
          <w:rFonts w:hint="eastAsia"/>
        </w:rPr>
        <w:br/>
      </w:r>
      <w:r>
        <w:rPr>
          <w:rFonts w:hint="eastAsia"/>
        </w:rPr>
        <w:t>　　图表 玻璃拼镜行业产业链分析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2026-2032年中国玻璃拼镜市场需求量预测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2026-2032年中国玻璃拼镜行业市场容量预测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2026-2032年中国玻璃拼镜行业市场规模预测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d76f8b0e04d11" w:history="1">
        <w:r>
          <w:rPr>
            <w:rStyle w:val="Hyperlink"/>
          </w:rPr>
          <w:t>2026-2032年中国玻璃拼镜发展现状分析与前景趋势报告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d76f8b0e04d11" w:history="1">
        <w:r>
          <w:rPr>
            <w:rStyle w:val="Hyperlink"/>
          </w:rPr>
          <w:t>https://www.20087.com/2/20/BoLiPinJingHangYeFaZhanQianJing.html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面是镜子一面是透明的玻璃叫什么、玻璃拼镜图片、玻璃镜子图片、玻璃拼镜背景墙怎么更换碎了、玻璃怎么做成镜子、玻璃拼镜背景墙的图片大全、玻璃做成镜子的工艺、玻璃拼镜怎么拆、背景墙拼镜为什么玻璃会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d479c72e84ba4" w:history="1">
      <w:r>
        <w:rPr>
          <w:rStyle w:val="Hyperlink"/>
        </w:rPr>
        <w:t>2026-2032年中国玻璃拼镜发展现状分析与前景趋势报告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oLiPinJingHangYeFaZhanQianJing.html" TargetMode="External" Id="Rddfd76f8b0e0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oLiPinJingHangYeFaZhanQianJing.html" TargetMode="External" Id="R2c6d479c72e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2026-04-08T04:55:24Z</dcterms:created>
  <dcterms:modified xsi:type="dcterms:W3CDTF">2026-04-08T05:55:24Z</dcterms:modified>
  <dc:subject>2026-2032年中国玻璃拼镜发展现状分析与前景趋势报告</dc:subject>
  <dc:title>2026-2032年中国玻璃拼镜发展现状分析与前景趋势报告</dc:title>
  <cp:keywords>2026-2032年中国玻璃拼镜发展现状分析与前景趋势报告</cp:keywords>
  <dc:description>2026-2032年中国玻璃拼镜发展现状分析与前景趋势报告</dc:description>
</cp:coreProperties>
</file>