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294611b5c4e26" w:history="1">
              <w:r>
                <w:rPr>
                  <w:rStyle w:val="Hyperlink"/>
                </w:rPr>
                <w:t>2025-2031年中国轨道交通安防行业研究与发展趋势预测报告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294611b5c4e26" w:history="1">
              <w:r>
                <w:rPr>
                  <w:rStyle w:val="Hyperlink"/>
                </w:rPr>
                <w:t>2025-2031年中国轨道交通安防行业研究与发展趋势预测报告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294611b5c4e26" w:history="1">
                <w:r>
                  <w:rPr>
                    <w:rStyle w:val="Hyperlink"/>
                  </w:rPr>
                  <w:t>https://www.20087.com/2/70/GuiDaoJiaoTongAnFangHangYeQuShi.html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安防涉及监控、门禁、报警等多个方面，是保障轨道交通系统安全运行的重要组成部分。近年来，随着轨道交通建设的加速和技术的进步，轨道交通安防系统正朝着更加智能化、集成化和高效化的方向发展。当前市场上，轨道交通安防系统不仅在硬件设备上实现了高清视频监控、智能识别等功能，在软件方面也引入了大数据分析、人工智能等技术，提升了系统的预警和响应能力。</w:t>
      </w:r>
      <w:r>
        <w:rPr>
          <w:rFonts w:hint="eastAsia"/>
        </w:rPr>
        <w:br/>
      </w:r>
      <w:r>
        <w:rPr>
          <w:rFonts w:hint="eastAsia"/>
        </w:rPr>
        <w:t>　　未来，轨道交通安防的发展将更加注重技术创新和智慧化升级。一方面，随着物联网技术的应用，轨道交通安防系统将更加注重设备之间的互联互通，实现数据的实时共享和分析，提高系统的整体效能。另一方面，随着人工智能技术的发展，轨道交通安防系统将更加注重智能分析和自主学习能力，通过模式识别、行为分析等手段，实现更精准的风险评估和安全管理。此外，随着对乘客体验的重视，轨道交通安防系统还将探索如何在保障安全的同时，提供更加人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294611b5c4e26" w:history="1">
        <w:r>
          <w:rPr>
            <w:rStyle w:val="Hyperlink"/>
          </w:rPr>
          <w:t>2025-2031年中国轨道交通安防行业研究与发展趋势预测报告</w:t>
        </w:r>
      </w:hyperlink>
      <w:r>
        <w:rPr>
          <w:rFonts w:hint="eastAsia"/>
        </w:rPr>
        <w:t>》基于行业权威数据和长期市场监测信息，结合轨道交通安防行业发展现状，系统分析了轨道交通安防行业的市场规模、供需关系、竞争格局及主要企业经营状况，并对未来发展趋势进行了科学预测。报告为投资者提供了轨道交通安防行业现状分析和前景评估，帮助其挖掘投资价值并制定投资决策。同时，报告从投资、生产及营销等角度提出了可行性建议，为轨道交通安防行业参与者提供参考，推动轨道交通安防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轨道交通安防产业概述</w:t>
      </w:r>
      <w:r>
        <w:rPr>
          <w:rFonts w:hint="eastAsia"/>
        </w:rPr>
        <w:br/>
      </w:r>
      <w:r>
        <w:rPr>
          <w:rFonts w:hint="eastAsia"/>
        </w:rPr>
        <w:t>　　第一节 轨道交通安防定义</w:t>
      </w:r>
      <w:r>
        <w:rPr>
          <w:rFonts w:hint="eastAsia"/>
        </w:rPr>
        <w:br/>
      </w:r>
      <w:r>
        <w:rPr>
          <w:rFonts w:hint="eastAsia"/>
        </w:rPr>
        <w:t>　　第二节 轨道交通安防行业特点</w:t>
      </w:r>
      <w:r>
        <w:rPr>
          <w:rFonts w:hint="eastAsia"/>
        </w:rPr>
        <w:br/>
      </w:r>
      <w:r>
        <w:rPr>
          <w:rFonts w:hint="eastAsia"/>
        </w:rPr>
        <w:t>　　第三节 轨道交通安防产业链分析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2024-2025年中国轨道交通安防行业运行环境分析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中国轨道交通安防运行经济环境分析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中国轨道交通安防产业政策环境分析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三、主要轨道交通安防产业政策</w:t>
      </w:r>
      <w:r>
        <w:rPr>
          <w:rFonts w:hint="eastAsia"/>
        </w:rPr>
        <w:br/>
      </w:r>
      <w:r>
        <w:rPr>
          <w:rFonts w:hint="eastAsia"/>
        </w:rPr>
        <w:t>　　第三节 中国轨道交通安防产业社会环境分析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国外轨道交通安防行业发展态势分析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国外轨道交通安防市场发展现状分析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国外主要国家轨道交通安防市场现状</w:t>
      </w:r>
      <w:r>
        <w:rPr>
          <w:rFonts w:hint="eastAsia"/>
        </w:rPr>
        <w:br/>
      </w:r>
      <w:r>
        <w:rPr>
          <w:rFonts w:hint="eastAsia"/>
        </w:rPr>
        <w:t>　　第三节 国外轨道交通安防行业发展趋势预测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2019-2024年中国轨道交通安防市场需求状况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2019-2024年中国轨道交通安防行业市场供给状况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2019-2024年轨道交通安防行业市场供需平衡状况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中国重点地区轨道交通安防行业市场调研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重点地区（一）轨道交通安防市场调研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重点地区（二）轨道交通安防市场调研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重点地区（三）轨道交通安防市场调研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重点地区（四）轨道交通安防市场调研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重点地区（五）轨道交通安防市场调研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国内轨道交通安防行业价格回顾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中国轨道交通安防行业客户调研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三、轨道交通安防品牌忠诚度调查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2025年轨道交通安防行业集中度分析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轨道交通安防行业SWOT模型分析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三、轨道交通安防行业机会分析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四、轨道交通安防行业风险分析</w:t>
      </w:r>
      <w:r>
        <w:rPr>
          <w:rFonts w:hint="eastAsia"/>
        </w:rPr>
        <w:br/>
      </w:r>
      <w:r>
        <w:rPr>
          <w:rFonts w:hint="eastAsia"/>
        </w:rPr>
        <w:t>　　第二节 轨道交通安防行业投资风险及控制策略分析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2025-2031年轨道交通安防行业投资潜力分析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二、轨道交通安防行业目标市场需求潜力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三、轨道交通安防行业投资潜力综合评判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中⋅智林⋅2025-2031年中国轨道交通安防行业发展趋势分析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一、2025年轨道交通安防市场前景分析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二、2025年轨道交通安防发展趋势预测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三、2025-2031年我国轨道交通安防行业发展剖析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五、未来轨道交通安防行业发展变局剖析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轨道交通安防行业历程</w:t>
      </w:r>
      <w:r>
        <w:rPr>
          <w:rFonts w:hint="eastAsia"/>
        </w:rPr>
        <w:br/>
      </w:r>
      <w:r>
        <w:rPr>
          <w:rFonts w:hint="eastAsia"/>
        </w:rPr>
        <w:t>　　图表 轨道交通安防行业生命周期</w:t>
      </w:r>
      <w:r>
        <w:rPr>
          <w:rFonts w:hint="eastAsia"/>
        </w:rPr>
        <w:br/>
      </w:r>
      <w:r>
        <w:rPr>
          <w:rFonts w:hint="eastAsia"/>
        </w:rPr>
        <w:t>　　图表 轨道交通安防行业产业链分析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2019-2024年轨道交通安防行业市场容量分析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2024年中国轨道交通安防行业需求领域分布格局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2024年中国轨道交通安防进口国家及地区分析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2024年中国轨道交通安防出口国家及地区分析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2025年中国轨道交通安防市场前景分析</w:t>
      </w:r>
      <w:r>
        <w:rPr>
          <w:rFonts w:hint="eastAsia"/>
        </w:rPr>
        <w:br/>
      </w:r>
      <w:r>
        <w:rPr>
          <w:rFonts w:hint="eastAsia"/>
        </w:rPr>
        <w:t>　　图表 2025年中国轨道交通安防发展趋势预测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294611b5c4e26" w:history="1">
        <w:r>
          <w:rPr>
            <w:rStyle w:val="Hyperlink"/>
          </w:rPr>
          <w:t>2025-2031年中国轨道交通安防行业研究与发展趋势预测报告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294611b5c4e26" w:history="1">
        <w:r>
          <w:rPr>
            <w:rStyle w:val="Hyperlink"/>
          </w:rPr>
          <w:t>https://www.20087.com/2/70/GuiDaoJiaoTongAnFangHangYeQuShi.html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热点：城市安防、轨道交通安防工作总结、轨道交通信号设备、轨道交通安全系统、城市轨道车辆应用、轨道交通安全门、轨道交通系统的组成、轨道交通安全管理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e70dfbf944d6" w:history="1">
      <w:r>
        <w:rPr>
          <w:rStyle w:val="Hyperlink"/>
        </w:rPr>
        <w:t>2025-2031年中国轨道交通安防行业研究与发展趋势预测报告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iDaoJiaoTongAnFangHangYeQuShi.html" TargetMode="External" Id="Rdf9294611b5c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iDaoJiaoTongAnFangHangYeQuShi.html" TargetMode="External" Id="R057ae70dfbf9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2024-09-15T04:38:00Z</dcterms:created>
  <dcterms:modified xsi:type="dcterms:W3CDTF">2024-09-15T05:38:00Z</dcterms:modified>
  <dc:subject>2025-2031年中国轨道交通安防行业研究与发展趋势预测报告</dc:subject>
  <dc:title>2025-2031年中国轨道交通安防行业研究与发展趋势预测报告</dc:title>
  <cp:keywords>2025-2031年中国轨道交通安防行业研究与发展趋势预测报告</cp:keywords>
  <dc:description>2025-2031年中国轨道交通安防行业研究与发展趋势预测报告</dc:description>
</cp:coreProperties>
</file>