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89f5a18940dc" w:history="1">
              <w:r>
                <w:rPr>
                  <w:rStyle w:val="Hyperlink"/>
                </w:rPr>
                <w:t>2026-2032年中国隔音棉板发展现状与前景分析报告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89f5a18940dc" w:history="1">
              <w:r>
                <w:rPr>
                  <w:rStyle w:val="Hyperlink"/>
                </w:rPr>
                <w:t>2026-2032年中国隔音棉板发展现状与前景分析报告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89f5a18940dc" w:history="1">
                <w:r>
                  <w:rPr>
                    <w:rStyle w:val="Hyperlink"/>
                  </w:rPr>
                  <w:t>https://www.20087.com/2/50/GeYinMianBanHangYeFaZhanQianJing.html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板是建筑与工业噪声控制的核心吸声材料，广泛应用于墙体夹层、吊顶、设备机房及交通工具内饰，主流材质包括离心玻璃棉、岩棉、聚酯纤维及开孔泡沫，强调高降噪系数（NRC≥0.8）、防火等级（A级不燃）及环保无甲醛释放。在城市声环境治理与绿色建筑标准（如LEED、GB/T 50378）推动下，对兼具隔热、轻量化及可回收性的复合结构需求显著上升。然而，部分低价玻璃棉易掉渣，施工时刺激皮肤；岩棉板吸湿后性能衰减，影响长期效果。</w:t>
      </w:r>
      <w:r>
        <w:rPr>
          <w:rFonts w:hint="eastAsia"/>
        </w:rPr>
        <w:br/>
      </w:r>
      <w:r>
        <w:rPr>
          <w:rFonts w:hint="eastAsia"/>
        </w:rPr>
        <w:t>　　未来，隔音棉板将向多功能集成、生物基材料与智能声学调控方向演进。相变材料微胶囊嵌入提升热管理能力；菌丝体或再生纺织废料制成全生物降解吸声板。在技术层面，梯度孔隙结构实现宽频吸声；压电纤维集成实现主动噪声抵消。此外，BIM模型预置声学参数，指导精准选型。随着健康人居环境理念深化，隔音棉板正从被动吸声材料升级为集声、热、环保与智能响应于一体的下一代绿色声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89f5a18940dc" w:history="1">
        <w:r>
          <w:rPr>
            <w:rStyle w:val="Hyperlink"/>
          </w:rPr>
          <w:t>2026-2032年中国隔音棉板发展现状与前景分析报告</w:t>
        </w:r>
      </w:hyperlink>
      <w:r>
        <w:rPr>
          <w:rFonts w:hint="eastAsia"/>
        </w:rPr>
        <w:t>》依托权威机构及相关协会的数据资料，全面解析了隔音棉板行业现状、市场需求及市场规模，系统梳理了隔音棉板产业链结构、价格趋势及各细分市场动态。报告对隔音棉板市场前景与发展趋势进行了科学预测，重点分析了品牌竞争格局、市场集中度及主要企业的经营表现。同时，通过SWOT分析揭示了隔音棉板行业面临的机遇与风险，为隔音棉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中国不同产品类型隔音棉板增长趋势2021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纯棉花面板</w:t>
      </w:r>
      <w:r>
        <w:rPr>
          <w:rFonts w:hint="eastAsia"/>
        </w:rPr>
        <w:br/>
      </w:r>
      <w:r>
        <w:rPr>
          <w:rFonts w:hint="eastAsia"/>
        </w:rPr>
        <w:t>　　　　1.2.3 复合材料棉花面板</w:t>
      </w:r>
      <w:r>
        <w:rPr>
          <w:rFonts w:hint="eastAsia"/>
        </w:rPr>
        <w:br/>
      </w:r>
      <w:r>
        <w:rPr>
          <w:rFonts w:hint="eastAsia"/>
        </w:rPr>
        <w:t>　　1.3 从不同应用，隔音棉板主要包括如下几个方面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中国不同应用隔音棉板增长趋势2021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中国隔音棉板发展现状及未来趋势（2021-2032）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中国市场隔音棉板收入及增长率（2021-2032）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中国市场隔音棉板销量及增长率（2021-2032）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中国市场主要隔音棉板厂商分析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中国市场主要厂商隔音棉板销量及市场占有率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中国市场主要厂商隔音棉板销量（2021-2026）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中国市场主要厂商隔音棉板销量市场份额（2021-2026）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中国市场主要厂商隔音棉板收入及市场占有率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中国市场主要厂商隔音棉板收入（2021-2026）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中国市场主要厂商隔音棉板收入市场份额（2021-2026）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2025年中国市场主要厂商隔音棉板收入排名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中国市场主要厂商隔音棉板价格（2021-2026）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中国市场主要厂商隔音棉板总部及产地分布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中国市场主要厂商成立时间及隔音棉板商业化日期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中国市场主要厂商隔音棉板产品类型及应用</w:t>
      </w:r>
      <w:r>
        <w:rPr>
          <w:rFonts w:hint="eastAsia"/>
        </w:rPr>
        <w:br/>
      </w:r>
      <w:r>
        <w:rPr>
          <w:rFonts w:hint="eastAsia"/>
        </w:rPr>
        <w:t>　　2.7 隔音棉板行业集中度、竞争程度分析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隔音棉板行业集中度分析：2025年中国Top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中国市场隔音棉板第一梯队、第二梯队和第三梯队厂商（品牌）及2025年市场份额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不同产品类型隔音棉板分析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中国市场不同产品类型隔音棉板销量（2021-2032）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中国市场不同产品类型隔音棉板销量预测（2027-2032）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中国市场不同产品类型隔音棉板规模（2021-2032）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中国市场不同产品类型隔音棉板规模及市场份额（2021-2026）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中国市场不同产品类型隔音棉板规模预测（2027-2032）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中国市场不同产品类型隔音棉板价格走势（2021-2032）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不同应用隔音棉板分析</w:t>
      </w:r>
      <w:r>
        <w:rPr>
          <w:rFonts w:hint="eastAsia"/>
        </w:rPr>
        <w:br/>
      </w:r>
      <w:r>
        <w:rPr>
          <w:rFonts w:hint="eastAsia"/>
        </w:rPr>
        <w:t>　　5.1 中国市场不同应用隔音棉板销量（2021-2032）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中国市场不同应用隔音棉板销量预测（2027-2032）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中国市场不同应用隔音棉板规模（2021-2032）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中国市场不同应用隔音棉板规模及市场份额（2021-2026）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中国市场不同应用隔音棉板规模预测（2027-2032）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中国市场不同应用隔音棉板价格走势（2021-2032）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隔音棉板行业发展分析---发展趋势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隔音棉板行业发展分析---厂商壁垒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隔音棉板行业发展分析---驱动因素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隔音棉板行业发展分析---制约因素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隔音棉板中国企业SWOT分析</w:t>
      </w:r>
      <w:r>
        <w:rPr>
          <w:rFonts w:hint="eastAsia"/>
        </w:rPr>
        <w:br/>
      </w:r>
      <w:r>
        <w:rPr>
          <w:rFonts w:hint="eastAsia"/>
        </w:rPr>
        <w:t>　　6.6 隔音棉板行业发展分析---行业政策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隔音棉板行业产业链简介</w:t>
      </w:r>
      <w:r>
        <w:rPr>
          <w:rFonts w:hint="eastAsia"/>
        </w:rPr>
        <w:br/>
      </w:r>
      <w:r>
        <w:rPr>
          <w:rFonts w:hint="eastAsia"/>
        </w:rPr>
        <w:t>　　7.2 隔音棉板产业链分析-上游</w:t>
      </w:r>
      <w:r>
        <w:rPr>
          <w:rFonts w:hint="eastAsia"/>
        </w:rPr>
        <w:br/>
      </w:r>
      <w:r>
        <w:rPr>
          <w:rFonts w:hint="eastAsia"/>
        </w:rPr>
        <w:t>　　7.3 隔音棉板产业链分析-中游</w:t>
      </w:r>
      <w:r>
        <w:rPr>
          <w:rFonts w:hint="eastAsia"/>
        </w:rPr>
        <w:br/>
      </w:r>
      <w:r>
        <w:rPr>
          <w:rFonts w:hint="eastAsia"/>
        </w:rPr>
        <w:t>　　7.4 隔音棉板产业链分析-下游</w:t>
      </w:r>
      <w:r>
        <w:rPr>
          <w:rFonts w:hint="eastAsia"/>
        </w:rPr>
        <w:br/>
      </w:r>
      <w:r>
        <w:rPr>
          <w:rFonts w:hint="eastAsia"/>
        </w:rPr>
        <w:t>　　7.5 隔音棉板行业采购模式</w:t>
      </w:r>
      <w:r>
        <w:rPr>
          <w:rFonts w:hint="eastAsia"/>
        </w:rPr>
        <w:br/>
      </w:r>
      <w:r>
        <w:rPr>
          <w:rFonts w:hint="eastAsia"/>
        </w:rPr>
        <w:t>　　7.6 隔音棉板行业生产模式</w:t>
      </w:r>
      <w:r>
        <w:rPr>
          <w:rFonts w:hint="eastAsia"/>
        </w:rPr>
        <w:br/>
      </w:r>
      <w:r>
        <w:rPr>
          <w:rFonts w:hint="eastAsia"/>
        </w:rPr>
        <w:t>　　7.7 隔音棉板行业销售模式及销售渠道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中国本土隔音棉板产能、产量分析</w:t>
      </w:r>
      <w:r>
        <w:rPr>
          <w:rFonts w:hint="eastAsia"/>
        </w:rPr>
        <w:br/>
      </w:r>
      <w:r>
        <w:rPr>
          <w:rFonts w:hint="eastAsia"/>
        </w:rPr>
        <w:t>　　8.1 中国隔音棉板供需现状及预测（2021-2032）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中国隔音棉板产量、市场需求量及发展趋势（2021-2032）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中国隔音棉板进出口分析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中国市场隔音棉板主要进口来源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不同应用隔音棉板市场规模2021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中国市场主要厂商隔音棉板销量（2021-2026）&amp;（千平方米）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中国市场主要厂商隔音棉板销量市场份额（2021-2026）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中国市场主要厂商隔音棉板收入份额（2021-2026）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2025年中国主要生产商隔音棉板收入排名（万元）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中国市场主要厂商隔音棉板价格（2021-2026）&amp;（元/平方米）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中国市场主要厂商隔音棉板总部及产地分布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中国市场主要厂商成立时间及隔音棉板商业化日期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中国市场主要厂商隔音棉板产品类型及应用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2025年中国市场隔音棉板主要厂商市场地位（第一梯队、第二梯队和第三梯队）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隔音棉板市场投资、并购等现状分析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隔音棉板生产基地、总部、竞争对手及市场地位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隔音棉板产品规格、参数及市场应用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隔音棉板销量（千平方米）、收入（万元）、价格（元/平方米）及毛利率（2021-2026）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中国市场不同产品类型隔音棉板销量（2021-2026）&amp;（千平方米）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中国市场不同产品类型隔音棉板销量市场份额（2021-2026）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中国市场不同产品类型隔音棉板销量预测（2027-2032）&amp;（千平方米）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中国市场不同产品类型隔音棉板销量市场份额预测（2027-2032）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中国市场不同产品类型隔音棉板规模（2021-2026）&amp;（万元）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中国市场不同产品类型隔音棉板规模市场份额（2021-2026）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中国市场不同产品类型隔音棉板规模预测（2027-2032）&amp;（万元）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中国市场不同产品类型隔音棉板规模市场份额预测（2027-2032）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中国市场不同应用隔音棉板销量（2021-2026）&amp;（千平方米）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中国市场不同应用隔音棉板销量市场份额（2021-2026）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中国市场不同应用隔音棉板销量预测（2027-2032）&amp;（千平方米）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中国市场不同应用隔音棉板销量市场份额预测（2027-2032）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中国市场不同应用隔音棉板规模（2021-2026）&amp;（万元）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中国市场不同应用隔音棉板规模市场份额（2021-2026）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中国市场不同应用隔音棉板规模预测（2027-2032）&amp;（万元）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中国市场不同应用隔音棉板规模市场份额预测（2027-2032）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隔音棉板行业发展分析---发展趋势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隔音棉板行业发展分析---厂商壁垒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隔音棉板行业发展分析---驱动因素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隔音棉板行业发展分析---制约因素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隔音棉板行业相关重点政策一览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隔音棉板行业供应链分析</w:t>
      </w:r>
      <w:r>
        <w:rPr>
          <w:rFonts w:hint="eastAsia"/>
        </w:rPr>
        <w:br/>
      </w:r>
      <w:r>
        <w:rPr>
          <w:rFonts w:hint="eastAsia"/>
        </w:rPr>
        <w:t>　　表 91： 隔音棉板上游原料供应商</w:t>
      </w:r>
      <w:r>
        <w:rPr>
          <w:rFonts w:hint="eastAsia"/>
        </w:rPr>
        <w:br/>
      </w:r>
      <w:r>
        <w:rPr>
          <w:rFonts w:hint="eastAsia"/>
        </w:rPr>
        <w:t>　　表 92： 隔音棉板行业主要下游客户</w:t>
      </w:r>
      <w:r>
        <w:rPr>
          <w:rFonts w:hint="eastAsia"/>
        </w:rPr>
        <w:br/>
      </w:r>
      <w:r>
        <w:rPr>
          <w:rFonts w:hint="eastAsia"/>
        </w:rPr>
        <w:t>　　表 93： 隔音棉板典型经销商</w:t>
      </w:r>
      <w:r>
        <w:rPr>
          <w:rFonts w:hint="eastAsia"/>
        </w:rPr>
        <w:br/>
      </w:r>
      <w:r>
        <w:rPr>
          <w:rFonts w:hint="eastAsia"/>
        </w:rPr>
        <w:t>　　表 94： 中国隔音棉板产量、销量、进口量及出口量（2021-2026）&amp;（千平方米）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中国隔音棉板产量、销量、进口量及出口量预测（2027-2032）&amp;（千平方米）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中国市场隔音棉板主要进口来源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中国市场隔音棉板主要出口目的地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隔音棉板产品图片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中国不同产品类型隔音棉板市场规模市场份额2025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纯棉花面板产品图片</w:t>
      </w:r>
      <w:r>
        <w:rPr>
          <w:rFonts w:hint="eastAsia"/>
        </w:rPr>
        <w:br/>
      </w:r>
      <w:r>
        <w:rPr>
          <w:rFonts w:hint="eastAsia"/>
        </w:rPr>
        <w:t>　　图 4： 复合材料棉花面板产品图片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中国不同应用隔音棉板市场份额2025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中国市场隔音棉板市场规模，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中国市场隔音棉板收入及增长率（2021-2032）&amp;（万元）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中国市场隔音棉板销量及增长率（2021-2032）&amp;（千平方米）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2025年中国市场主要厂商隔音棉板销量市场份额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2025年中国市场主要厂商隔音棉板收入市场份额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2025年中国市场前五大厂商隔音棉板市场份额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2025年中国市场隔音棉板第一梯队、第二梯队和第三梯队厂商（品牌）及市场份额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中国市场不同产品类型隔音棉板价格走势（2021-2032）&amp;（元/平方米）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中国市场不同应用隔音棉板价格走势（2021-2032）&amp;（元/平方米）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隔音棉板中国企业SWOT分析</w:t>
      </w:r>
      <w:r>
        <w:rPr>
          <w:rFonts w:hint="eastAsia"/>
        </w:rPr>
        <w:br/>
      </w:r>
      <w:r>
        <w:rPr>
          <w:rFonts w:hint="eastAsia"/>
        </w:rPr>
        <w:t>　　图 19： 隔音棉板产业链</w:t>
      </w:r>
      <w:r>
        <w:rPr>
          <w:rFonts w:hint="eastAsia"/>
        </w:rPr>
        <w:br/>
      </w:r>
      <w:r>
        <w:rPr>
          <w:rFonts w:hint="eastAsia"/>
        </w:rPr>
        <w:t>　　图 20： 隔音棉板行业采购模式分析</w:t>
      </w:r>
      <w:r>
        <w:rPr>
          <w:rFonts w:hint="eastAsia"/>
        </w:rPr>
        <w:br/>
      </w:r>
      <w:r>
        <w:rPr>
          <w:rFonts w:hint="eastAsia"/>
        </w:rPr>
        <w:t>　　图 21： 隔音棉板行业生产模式分析</w:t>
      </w:r>
      <w:r>
        <w:rPr>
          <w:rFonts w:hint="eastAsia"/>
        </w:rPr>
        <w:br/>
      </w:r>
      <w:r>
        <w:rPr>
          <w:rFonts w:hint="eastAsia"/>
        </w:rPr>
        <w:t>　　图 22： 隔音棉板行业销售模式分析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中国隔音棉板产能、产量、产能利用率及发展趋势（2021-2032）&amp;（千平方米）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中国隔音棉板产量、市场需求量及发展趋势（2021-2032）&amp;（千平方米）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89f5a18940dc" w:history="1">
        <w:r>
          <w:rPr>
            <w:rStyle w:val="Hyperlink"/>
          </w:rPr>
          <w:t>2026-2032年中国隔音棉板发展现状与前景分析报告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89f5a18940dc" w:history="1">
        <w:r>
          <w:rPr>
            <w:rStyle w:val="Hyperlink"/>
          </w:rPr>
          <w:t>https://www.20087.com/2/50/GeYinMianBanHangYeFaZhanQianJing.html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热点：地板隔音垫多少钱一个平方、隔音棉板怎么安装、隔音棉价格多少一平方米、隔音棉板多少钱一平米、防火隔音棉板、隔音棉板600x600的,顶用的、隔热棉多少钱一平米、隔音棉板一二三级标准、ktv隔音材料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46cb81004c89" w:history="1">
      <w:r>
        <w:rPr>
          <w:rStyle w:val="Hyperlink"/>
        </w:rPr>
        <w:t>2026-2032年中国隔音棉板发展现状与前景分析报告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eYinMianBanHangYeFaZhanQianJing.html" TargetMode="External" Id="R6ef789f5a18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eYinMianBanHangYeFaZhanQianJing.html" TargetMode="External" Id="R2c6746cb810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2026-01-17T04:03:17Z</dcterms:created>
  <dcterms:modified xsi:type="dcterms:W3CDTF">2026-01-17T05:03:17Z</dcterms:modified>
  <dc:subject>2026-2032年中国隔音棉板发展现状与前景分析报告</dc:subject>
  <dc:title>2026-2032年中国隔音棉板发展现状与前景分析报告</dc:title>
  <cp:keywords>2026-2032年中国隔音棉板发展现状与前景分析报告</cp:keywords>
  <dc:description>2026-2032年中国隔音棉板发展现状与前景分析报告</dc:description>
</cp:coreProperties>
</file>