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0e7a9c7c44712" w:history="1">
              <w:r>
                <w:rPr>
                  <w:rStyle w:val="Hyperlink"/>
                </w:rPr>
                <w:t>2025-2031年中国不锈钢制品市场深度调研及发展前景分析报告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0e7a9c7c44712" w:history="1">
              <w:r>
                <w:rPr>
                  <w:rStyle w:val="Hyperlink"/>
                </w:rPr>
                <w:t>2025-2031年中国不锈钢制品市场深度调研及发展前景分析报告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0e7a9c7c44712" w:history="1">
                <w:r>
                  <w:rPr>
                    <w:rStyle w:val="Hyperlink"/>
                  </w:rPr>
                  <w:t>https://www.20087.com/3/80/BuXiuGangZhiPinShiChangDiaoChaBaoGao.html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制品因其耐腐蚀、易清洁和美观耐用的特性，在厨房用具、建筑装饰、医疗设备和工业管道等领域得到广泛应用。近年来，随着不锈钢材料的不断优化和表面处理技术的进步，不锈钢制品的种类和功能更加丰富，如抗菌不锈钢和彩色不锈钢的开发，满足了不同行业和消费者的需求。同时，循环经济理念的推广，促进了不锈钢制品的回收利用和绿色生产。</w:t>
      </w:r>
      <w:r>
        <w:rPr>
          <w:rFonts w:hint="eastAsia"/>
        </w:rPr>
        <w:br/>
      </w:r>
      <w:r>
        <w:rPr>
          <w:rFonts w:hint="eastAsia"/>
        </w:rPr>
        <w:t>　　未来，不锈钢制品的发展将更加侧重于功能化和环保化。功能化体现在开发具有特殊性能的不锈钢材料，如高强度、耐高温和生物相容性，以拓宽应用领域。环保化则是指通过改进生产工艺，减少有害物质的使用，以及推广不锈钢制品的回收和再利用，减少资源消耗和环境污染。此外，随着个性化和定制化需求的增加，不锈钢制品也将更加注重设计美学和用户体验，满足高端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30e7a9c7c44712" w:history="1">
        <w:r>
          <w:rPr>
            <w:rStyle w:val="Hyperlink"/>
          </w:rPr>
          <w:t>2025-2031年中国不锈钢制品市场深度调研及发展前景分析报告</w:t>
        </w:r>
      </w:hyperlink>
      <w:r>
        <w:rPr>
          <w:rFonts w:hint="eastAsia"/>
        </w:rPr>
        <w:t>深入调研分析了我国不锈钢制品行业的现状、市场规模、竞争格局以及所面临的风险与机遇。该报告结合不锈钢制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不锈钢制品行业经济环境分析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不锈钢制品行业地位分析</w:t>
      </w:r>
      <w:r>
        <w:rPr>
          <w:rFonts w:hint="eastAsia"/>
        </w:rPr>
        <w:br/>
      </w:r>
      <w:r>
        <w:rPr>
          <w:rFonts w:hint="eastAsia"/>
        </w:rPr>
        <w:t>　　　　一、不锈钢制品行业对经济增长的影响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三、不锈钢制品行业关联度情况</w:t>
      </w:r>
      <w:r>
        <w:rPr>
          <w:rFonts w:hint="eastAsia"/>
        </w:rPr>
        <w:br/>
      </w:r>
      <w:r>
        <w:rPr>
          <w:rFonts w:hint="eastAsia"/>
        </w:rPr>
        <w:t>　　第四节 不锈钢制品行业"波特五力模型"分析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一、不锈钢制品行业内竞争</w:t>
      </w:r>
      <w:r>
        <w:rPr>
          <w:rFonts w:hint="eastAsia"/>
        </w:rPr>
        <w:br/>
      </w:r>
      <w:r>
        <w:rPr>
          <w:rFonts w:hint="eastAsia"/>
        </w:rPr>
        <w:t>　　　　二、不锈钢制品行业买方侃价能力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三、不锈钢制品行业卖方侃价能力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四、不锈钢制品行业进入威胁</w:t>
      </w:r>
      <w:r>
        <w:rPr>
          <w:rFonts w:hint="eastAsia"/>
        </w:rPr>
        <w:br/>
      </w:r>
      <w:r>
        <w:rPr>
          <w:rFonts w:hint="eastAsia"/>
        </w:rPr>
        <w:t>　　　　五、不锈钢制品行业替代威胁</w:t>
      </w:r>
      <w:r>
        <w:rPr>
          <w:rFonts w:hint="eastAsia"/>
        </w:rPr>
        <w:br/>
      </w:r>
      <w:r>
        <w:rPr>
          <w:rFonts w:hint="eastAsia"/>
        </w:rPr>
        <w:t>　　第五节 影响不锈钢制品行业发展的主要因素分析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不锈钢制品产业发展现状分析</w:t>
      </w:r>
      <w:r>
        <w:rPr>
          <w:rFonts w:hint="eastAsia"/>
        </w:rPr>
        <w:br/>
      </w:r>
      <w:r>
        <w:rPr>
          <w:rFonts w:hint="eastAsia"/>
        </w:rPr>
        <w:t>　　第一节 不锈钢制品产业链产品构成</w:t>
      </w:r>
      <w:r>
        <w:rPr>
          <w:rFonts w:hint="eastAsia"/>
        </w:rPr>
        <w:br/>
      </w:r>
      <w:r>
        <w:rPr>
          <w:rFonts w:hint="eastAsia"/>
        </w:rPr>
        <w:t>　　第二节 不锈钢制品产业特点</w:t>
      </w:r>
      <w:r>
        <w:rPr>
          <w:rFonts w:hint="eastAsia"/>
        </w:rPr>
        <w:br/>
      </w:r>
      <w:r>
        <w:rPr>
          <w:rFonts w:hint="eastAsia"/>
        </w:rPr>
        <w:t>　　　　一、不锈钢制品产业所处生命周期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二、不锈钢制品产业季节性与周期性</w:t>
      </w:r>
      <w:r>
        <w:rPr>
          <w:rFonts w:hint="eastAsia"/>
        </w:rPr>
        <w:br/>
      </w:r>
      <w:r>
        <w:rPr>
          <w:rFonts w:hint="eastAsia"/>
        </w:rPr>
        <w:t>　　第三节 不锈钢制品产业竞争分析</w:t>
      </w:r>
      <w:r>
        <w:rPr>
          <w:rFonts w:hint="eastAsia"/>
        </w:rPr>
        <w:br/>
      </w:r>
      <w:r>
        <w:rPr>
          <w:rFonts w:hint="eastAsia"/>
        </w:rPr>
        <w:t>　　　　一、不锈钢制品企业集中度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不锈钢制品产业技术水平</w:t>
      </w:r>
      <w:r>
        <w:rPr>
          <w:rFonts w:hint="eastAsia"/>
        </w:rPr>
        <w:br/>
      </w:r>
      <w:r>
        <w:rPr>
          <w:rFonts w:hint="eastAsia"/>
        </w:rPr>
        <w:t>　　　　一、不锈钢制品技术发展路径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二、当前不锈钢制品市场准入壁垒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2019-2024年不锈钢制品产业规模</w:t>
      </w:r>
      <w:r>
        <w:rPr>
          <w:rFonts w:hint="eastAsia"/>
        </w:rPr>
        <w:br/>
      </w:r>
      <w:r>
        <w:rPr>
          <w:rFonts w:hint="eastAsia"/>
        </w:rPr>
        <w:t>　　　　一、不锈钢制品产品产量</w:t>
      </w:r>
      <w:r>
        <w:rPr>
          <w:rFonts w:hint="eastAsia"/>
        </w:rPr>
        <w:br/>
      </w:r>
      <w:r>
        <w:rPr>
          <w:rFonts w:hint="eastAsia"/>
        </w:rPr>
        <w:t>　　　　二、不锈钢制品市场容量</w:t>
      </w:r>
      <w:r>
        <w:rPr>
          <w:rFonts w:hint="eastAsia"/>
        </w:rPr>
        <w:br/>
      </w:r>
      <w:r>
        <w:rPr>
          <w:rFonts w:hint="eastAsia"/>
        </w:rPr>
        <w:t>　　　　三、不锈钢制品行业进出口统计</w:t>
      </w:r>
      <w:r>
        <w:rPr>
          <w:rFonts w:hint="eastAsia"/>
        </w:rPr>
        <w:br/>
      </w:r>
      <w:r>
        <w:rPr>
          <w:rFonts w:hint="eastAsia"/>
        </w:rPr>
        <w:t>　　第六节 近期不锈钢制品产业政策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2025-2031年中国不锈钢制品行业需求与消费状况分析及预测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中国不锈钢制品消费者消费偏好调查分析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中国不锈钢制品消费者对其价格的敏感度分析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2019-2024年中国不锈钢制品产量统计分析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2019-2024年中国不锈钢制品消费量统计分析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2025-2031年中国不锈钢制品产量预测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2025-2031年中国不锈钢制品消费量预测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不锈钢制品下游产业发展</w:t>
      </w:r>
      <w:r>
        <w:rPr>
          <w:rFonts w:hint="eastAsia"/>
        </w:rPr>
        <w:br/>
      </w:r>
      <w:r>
        <w:rPr>
          <w:rFonts w:hint="eastAsia"/>
        </w:rPr>
        <w:t>　　第一节 不锈钢制品下游产业构成</w:t>
      </w:r>
      <w:r>
        <w:rPr>
          <w:rFonts w:hint="eastAsia"/>
        </w:rPr>
        <w:br/>
      </w:r>
      <w:r>
        <w:rPr>
          <w:rFonts w:hint="eastAsia"/>
        </w:rPr>
        <w:t>　　第二节 不锈钢制品下游细分市场（一）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二、2019-2024年不锈钢制品产品消费量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不锈钢制品下游细分市场（二）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二、2019-2024年不锈钢制品产品消费量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不锈钢制品下游产业竞争能力比较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2025-2031年中国不锈钢制品行业市场规模分析及预测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中国不锈钢制品市场结构分析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中国不锈钢制品行业区域市场规模分析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一、**地区不锈钢制品市场规模分析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二、**地区不锈钢制品市场规模分析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三、**地区不锈钢制品市场规模分析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四、**地区不锈钢制品市场规模分析</w:t>
      </w:r>
      <w:r>
        <w:rPr>
          <w:rFonts w:hint="eastAsia"/>
        </w:rPr>
        <w:br/>
      </w:r>
      <w:r>
        <w:rPr>
          <w:rFonts w:hint="eastAsia"/>
        </w:rPr>
        <w:t>　　　　五、**地区不锈钢制品市场规模分析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2025-2031年中国不锈钢制品行业市场规模预测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不锈钢制品产业链整合策略研究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当前不锈钢制品产业链整合形势</w:t>
      </w:r>
      <w:r>
        <w:rPr>
          <w:rFonts w:hint="eastAsia"/>
        </w:rPr>
        <w:br/>
      </w:r>
      <w:r>
        <w:rPr>
          <w:rFonts w:hint="eastAsia"/>
        </w:rPr>
        <w:t>　　第二节 不锈钢制品产业链整合策略选择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不同不锈钢制品企业在产业链整合中的威胁与机遇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不同不锈钢制品企业参与产业链整合的策略选择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不同地区不锈钢制品产业链整合策略差异分析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不锈钢制品企业资源整合策略研究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不锈钢制品企业存在问题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典型不锈钢制品企业资源整合策略分析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不锈钢制品企业信息化管理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不锈钢制品企业资源整合经典案例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2025-2031年中国不锈钢制品行业市场价格分析及预测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2019-2024年中国不锈钢制品行业平均价格趋向分析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不锈钢制品企业发展调研分析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不锈钢制品行业SWOT模型分析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一、不锈钢制品行业优势分析</w:t>
      </w:r>
      <w:r>
        <w:rPr>
          <w:rFonts w:hint="eastAsia"/>
        </w:rPr>
        <w:br/>
      </w:r>
      <w:r>
        <w:rPr>
          <w:rFonts w:hint="eastAsia"/>
        </w:rPr>
        <w:t>　　　　二、不锈钢制品行业劣势分析</w:t>
      </w:r>
      <w:r>
        <w:rPr>
          <w:rFonts w:hint="eastAsia"/>
        </w:rPr>
        <w:br/>
      </w:r>
      <w:r>
        <w:rPr>
          <w:rFonts w:hint="eastAsia"/>
        </w:rPr>
        <w:t>　　　　三、不锈钢制品行业机会分析</w:t>
      </w:r>
      <w:r>
        <w:rPr>
          <w:rFonts w:hint="eastAsia"/>
        </w:rPr>
        <w:br/>
      </w:r>
      <w:r>
        <w:rPr>
          <w:rFonts w:hint="eastAsia"/>
        </w:rPr>
        <w:t>　　　　四、不锈钢制品行业风险分析</w:t>
      </w:r>
      <w:r>
        <w:rPr>
          <w:rFonts w:hint="eastAsia"/>
        </w:rPr>
        <w:br/>
      </w:r>
      <w:r>
        <w:rPr>
          <w:rFonts w:hint="eastAsia"/>
        </w:rPr>
        <w:t>　　第二节 不锈钢制品行业投资价值分析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二、不锈钢制品行业投资机会分析</w:t>
      </w:r>
      <w:r>
        <w:rPr>
          <w:rFonts w:hint="eastAsia"/>
        </w:rPr>
        <w:br/>
      </w:r>
      <w:r>
        <w:rPr>
          <w:rFonts w:hint="eastAsia"/>
        </w:rPr>
        <w:t>　　第三节 不锈钢制品行业投资风险分析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二、不锈钢制品行业原材料压力风险分析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不锈钢制品行业投资策略分析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一、不锈钢制品行业重点投资品种分析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二、不锈钢制品行业重点投资地区分析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不锈钢制品发展前景预测</w:t>
      </w:r>
      <w:r>
        <w:rPr>
          <w:rFonts w:hint="eastAsia"/>
        </w:rPr>
        <w:br/>
      </w:r>
      <w:r>
        <w:rPr>
          <w:rFonts w:hint="eastAsia"/>
        </w:rPr>
        <w:t>　　第一节 不锈钢制品行业发展趋势预测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2025-2031年不锈钢制品行业市场容量预测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未来影响不锈钢制品行业发展的主要因素分析预测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未来不锈钢制品企业竞争格局</w:t>
      </w:r>
      <w:r>
        <w:rPr>
          <w:rFonts w:hint="eastAsia"/>
        </w:rPr>
        <w:br/>
      </w:r>
      <w:r>
        <w:rPr>
          <w:rFonts w:hint="eastAsia"/>
        </w:rPr>
        <w:t>　　第五节 不锈钢制品行业资源整合趋势</w:t>
      </w:r>
      <w:r>
        <w:rPr>
          <w:rFonts w:hint="eastAsia"/>
        </w:rPr>
        <w:br/>
      </w:r>
      <w:r>
        <w:rPr>
          <w:rFonts w:hint="eastAsia"/>
        </w:rPr>
        <w:t>　　第六节 不锈钢制品产业链竞争态势发展预测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不锈钢制品行业集中度分析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一、不锈钢制品市场集中度分析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二、不锈钢制品企业集中度分析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三、不锈钢制品区域集中度分析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2025-2031年中国不锈钢制品行业投资风险预警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不锈钢制品行业类别</w:t>
      </w:r>
      <w:r>
        <w:rPr>
          <w:rFonts w:hint="eastAsia"/>
        </w:rPr>
        <w:br/>
      </w:r>
      <w:r>
        <w:rPr>
          <w:rFonts w:hint="eastAsia"/>
        </w:rPr>
        <w:t>　　图表 不锈钢制品行业产业链调研</w:t>
      </w:r>
      <w:r>
        <w:rPr>
          <w:rFonts w:hint="eastAsia"/>
        </w:rPr>
        <w:br/>
      </w:r>
      <w:r>
        <w:rPr>
          <w:rFonts w:hint="eastAsia"/>
        </w:rPr>
        <w:t>　　图表 不锈钢制品行业现状</w:t>
      </w:r>
      <w:r>
        <w:rPr>
          <w:rFonts w:hint="eastAsia"/>
        </w:rPr>
        <w:br/>
      </w:r>
      <w:r>
        <w:rPr>
          <w:rFonts w:hint="eastAsia"/>
        </w:rPr>
        <w:t>　　图表 不锈钢制品行业标准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2019-2024年中国不锈钢制品行业产量统计</w:t>
      </w:r>
      <w:r>
        <w:rPr>
          <w:rFonts w:hint="eastAsia"/>
        </w:rPr>
        <w:br/>
      </w:r>
      <w:r>
        <w:rPr>
          <w:rFonts w:hint="eastAsia"/>
        </w:rPr>
        <w:t>　　图表 不锈钢制品行业动态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2019-2024年中国不锈钢制品市场需求量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2019-2024年中国不锈钢制品行情</w:t>
      </w:r>
      <w:r>
        <w:rPr>
          <w:rFonts w:hint="eastAsia"/>
        </w:rPr>
        <w:br/>
      </w:r>
      <w:r>
        <w:rPr>
          <w:rFonts w:hint="eastAsia"/>
        </w:rPr>
        <w:t>　　图表 2019-2024年中国不锈钢制品价格走势图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**地区不锈钢制品市场规模</w:t>
      </w:r>
      <w:r>
        <w:rPr>
          <w:rFonts w:hint="eastAsia"/>
        </w:rPr>
        <w:br/>
      </w:r>
      <w:r>
        <w:rPr>
          <w:rFonts w:hint="eastAsia"/>
        </w:rPr>
        <w:t>　　图表 **地区不锈钢制品行业市场需求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**地区不锈钢制品市场调研</w:t>
      </w:r>
      <w:r>
        <w:rPr>
          <w:rFonts w:hint="eastAsia"/>
        </w:rPr>
        <w:br/>
      </w:r>
      <w:r>
        <w:rPr>
          <w:rFonts w:hint="eastAsia"/>
        </w:rPr>
        <w:t>　　图表 **地区不锈钢制品行业市场需求分析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**地区不锈钢制品市场规模</w:t>
      </w:r>
      <w:r>
        <w:rPr>
          <w:rFonts w:hint="eastAsia"/>
        </w:rPr>
        <w:br/>
      </w:r>
      <w:r>
        <w:rPr>
          <w:rFonts w:hint="eastAsia"/>
        </w:rPr>
        <w:t>　　图表 **地区不锈钢制品行业市场需求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**地区不锈钢制品市场调研</w:t>
      </w:r>
      <w:r>
        <w:rPr>
          <w:rFonts w:hint="eastAsia"/>
        </w:rPr>
        <w:br/>
      </w:r>
      <w:r>
        <w:rPr>
          <w:rFonts w:hint="eastAsia"/>
        </w:rPr>
        <w:t>　　图表 **地区不锈钢制品行业市场需求分析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不锈钢制品行业竞争对手分析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2025-2031年中国不锈钢制品行业市场规模预测</w:t>
      </w:r>
      <w:r>
        <w:rPr>
          <w:rFonts w:hint="eastAsia"/>
        </w:rPr>
        <w:br/>
      </w:r>
      <w:r>
        <w:rPr>
          <w:rFonts w:hint="eastAsia"/>
        </w:rPr>
        <w:t>　　图表 不锈钢制品行业准入条件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0e7a9c7c44712" w:history="1">
        <w:r>
          <w:rPr>
            <w:rStyle w:val="Hyperlink"/>
          </w:rPr>
          <w:t>2025-2031年中国不锈钢制品市场深度调研及发展前景分析报告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0e7a9c7c44712" w:history="1">
        <w:r>
          <w:rPr>
            <w:rStyle w:val="Hyperlink"/>
          </w:rPr>
          <w:t>https://www.20087.com/3/80/BuXiuGangZhiPinShiChangDiaoChaBaoGao.html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热点：二手不锈钢桶便宜处理、不锈钢制品有哪些、304价格今日报价表、不锈钢制品十大名牌排名榜、不锈钢小物件大全、不锈钢制品批发市场、金属制品、不锈钢制品开票编码、不锈钢花盆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3c8032c4e411e" w:history="1">
      <w:r>
        <w:rPr>
          <w:rStyle w:val="Hyperlink"/>
        </w:rPr>
        <w:t>2025-2031年中国不锈钢制品市场深度调研及发展前景分析报告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uXiuGangZhiPinShiChangDiaoChaBaoGao.html" TargetMode="External" Id="Rdd30e7a9c7c4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uXiuGangZhiPinShiChangDiaoChaBaoGao.html" TargetMode="External" Id="R38c3c8032c4e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2024-10-26T03:53:00Z</dcterms:created>
  <dcterms:modified xsi:type="dcterms:W3CDTF">2024-10-26T04:53:00Z</dcterms:modified>
  <dc:subject>2025-2031年中国不锈钢制品市场深度调研及发展前景分析报告</dc:subject>
  <dc:title>2025-2031年中国不锈钢制品市场深度调研及发展前景分析报告</dc:title>
  <cp:keywords>2025-2031年中国不锈钢制品市场深度调研及发展前景分析报告</cp:keywords>
  <dc:description>2025-2031年中国不锈钢制品市场深度调研及发展前景分析报告</dc:description>
</cp:coreProperties>
</file>