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57fd5ba4d4065" w:history="1">
              <w:r>
                <w:rPr>
                  <w:rStyle w:val="Hyperlink"/>
                </w:rPr>
                <w:t>2025年版中国弹簧钢市场调研与发展前景分析报告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57fd5ba4d4065" w:history="1">
              <w:r>
                <w:rPr>
                  <w:rStyle w:val="Hyperlink"/>
                </w:rPr>
                <w:t>2025年版中国弹簧钢市场调研与发展前景分析报告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57fd5ba4d4065" w:history="1">
                <w:r>
                  <w:rPr>
                    <w:rStyle w:val="Hyperlink"/>
                  </w:rPr>
                  <w:t>https://www.20087.com/3/60/DanHuangGangHangYeDiaoYanBaoGao.html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和强度的合金钢，广泛应用于制造各类弹簧，如汽车悬架弹簧、机械钟表发条等。近年来，随着汽车工业的不断发展和机械设备对高性能材料的需求增加，弹簧钢的市场需求持续增长。同时，新材料技术的进步促使弹簧钢的性能得到优化，如提高疲劳强度、耐腐蚀性和成型性，以适应更加复杂和严苛的工作环境。</w:t>
      </w:r>
      <w:r>
        <w:rPr>
          <w:rFonts w:hint="eastAsia"/>
        </w:rPr>
        <w:br/>
      </w:r>
      <w:r>
        <w:rPr>
          <w:rFonts w:hint="eastAsia"/>
        </w:rPr>
        <w:t>　　未来，弹簧钢行业将更加注重材料创新和定制化生产。随着汽车轻量化和新能源汽车的发展，对弹簧钢提出了更高的强度和韧性要求，研发新型合金成分和热处理工艺成为关键。同时，智能化制造和3D打印技术的应用，将推动弹簧钢制品的个性化设计和按需生产，满足不同领域对弹簧性能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157fd5ba4d4065" w:history="1">
        <w:r>
          <w:rPr>
            <w:rStyle w:val="Hyperlink"/>
          </w:rPr>
          <w:t>2025年版中国弹簧钢市场调研与发展前景分析报告</w:t>
        </w:r>
      </w:hyperlink>
      <w:r>
        <w:rPr>
          <w:rFonts w:hint="eastAsia"/>
        </w:rPr>
        <w:t>深入调研分析了我国弹簧钢行业的现状、市场规模、竞争格局以及所面临的风险与机遇。该报告结合弹簧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弹簧钢行业概述</w:t>
      </w:r>
      <w:r>
        <w:rPr>
          <w:rFonts w:hint="eastAsia"/>
        </w:rPr>
        <w:br/>
      </w:r>
      <w:r>
        <w:rPr>
          <w:rFonts w:hint="eastAsia"/>
        </w:rPr>
        <w:t>　　第一节 弹簧钢行业界定</w:t>
      </w:r>
      <w:r>
        <w:rPr>
          <w:rFonts w:hint="eastAsia"/>
        </w:rPr>
        <w:br/>
      </w:r>
      <w:r>
        <w:rPr>
          <w:rFonts w:hint="eastAsia"/>
        </w:rPr>
        <w:t>　　第二节 弹簧钢行业发展历程</w:t>
      </w:r>
      <w:r>
        <w:rPr>
          <w:rFonts w:hint="eastAsia"/>
        </w:rPr>
        <w:br/>
      </w:r>
      <w:r>
        <w:rPr>
          <w:rFonts w:hint="eastAsia"/>
        </w:rPr>
        <w:t>　　第三节 弹簧钢产业链分析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弹簧钢行业政策环境分析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一、弹簧钢行业相关政策</w:t>
      </w:r>
      <w:r>
        <w:rPr>
          <w:rFonts w:hint="eastAsia"/>
        </w:rPr>
        <w:br/>
      </w:r>
      <w:r>
        <w:rPr>
          <w:rFonts w:hint="eastAsia"/>
        </w:rPr>
        <w:t>　　　　二、弹簧钢行业相关标准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2019-2024年中国弹簧钢行业总体规模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二、2024年弹簧钢行业产量特点分析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二、2024年中国弹簧钢行业市场需求特点分析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2019-2024年中国弹簧钢行业重点地区调研分析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二、2019-2024年中国弹簧钢行业出口分析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弹簧钢行业规模分析及预测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一、2019-2024年弹簧钢行业资产规模变化分析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二、2025-2031年弹簧钢行业资产规模预测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三、2019-2024年弹簧钢行业收入和利润变化分析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四、2025-2031年弹簧钢行业收入和利润预测</w:t>
      </w:r>
      <w:r>
        <w:rPr>
          <w:rFonts w:hint="eastAsia"/>
        </w:rPr>
        <w:br/>
      </w:r>
      <w:r>
        <w:rPr>
          <w:rFonts w:hint="eastAsia"/>
        </w:rPr>
        <w:t>　　第二节 弹簧钢行业效益分析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一、2019-2024年弹簧钢行业三费变化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二、2019-2024年弹簧钢行业效益分析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国内弹簧钢产品价格走势及影响因素分析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2019-2024年国内弹簧钢市场价格回顾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当前国内弹簧钢市场价格及评述</w:t>
      </w:r>
      <w:r>
        <w:rPr>
          <w:rFonts w:hint="eastAsia"/>
        </w:rPr>
        <w:br/>
      </w:r>
      <w:r>
        <w:rPr>
          <w:rFonts w:hint="eastAsia"/>
        </w:rPr>
        <w:t>　　第三节 国内弹簧钢价格影响因素分析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2025-2031年国内弹簧钢市场价格走势预测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三、弹簧钢区域集中度分析</w:t>
      </w:r>
      <w:r>
        <w:rPr>
          <w:rFonts w:hint="eastAsia"/>
        </w:rPr>
        <w:br/>
      </w:r>
      <w:r>
        <w:rPr>
          <w:rFonts w:hint="eastAsia"/>
        </w:rPr>
        <w:t>　　第二节 弹簧钢行业竞争格局分析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弹簧钢市场策略分析</w:t>
      </w:r>
      <w:r>
        <w:rPr>
          <w:rFonts w:hint="eastAsia"/>
        </w:rPr>
        <w:br/>
      </w:r>
      <w:r>
        <w:rPr>
          <w:rFonts w:hint="eastAsia"/>
        </w:rPr>
        <w:t>　　　　一、弹簧钢价格策略分析</w:t>
      </w:r>
      <w:r>
        <w:rPr>
          <w:rFonts w:hint="eastAsia"/>
        </w:rPr>
        <w:br/>
      </w:r>
      <w:r>
        <w:rPr>
          <w:rFonts w:hint="eastAsia"/>
        </w:rPr>
        <w:t>　　　　二、弹簧钢渠道策略分析</w:t>
      </w:r>
      <w:r>
        <w:rPr>
          <w:rFonts w:hint="eastAsia"/>
        </w:rPr>
        <w:br/>
      </w:r>
      <w:r>
        <w:rPr>
          <w:rFonts w:hint="eastAsia"/>
        </w:rPr>
        <w:t>　　第二节 弹簧钢销售策略分析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对中国弹簧钢品牌的战略思考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三、中国弹簧钢企业的品牌战略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影响弹簧钢行业发展主要因素分析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一、2025年影响弹簧钢行业发展的不利因素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二、2025年影响弹簧钢行业发展的稳定因素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四、2025年中国弹簧钢行业发展面临的机遇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五、2025年中国弹簧钢行业发展面临的挑战</w:t>
      </w:r>
      <w:r>
        <w:rPr>
          <w:rFonts w:hint="eastAsia"/>
        </w:rPr>
        <w:br/>
      </w:r>
      <w:r>
        <w:rPr>
          <w:rFonts w:hint="eastAsia"/>
        </w:rPr>
        <w:t>　　第二节 弹簧钢行业投资风险分析预测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一、2025-2031年弹簧钢行业市场风险分析预测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二、2025-2031年弹簧钢行业政策风险分析预测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三、2025-2031年弹簧钢行业技术风险分析预测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四、2025-2031年弹簧钢行业竞争风险分析预测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五、2025-2031年弹簧钢行业管理风险分析预测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2025-2031年弹簧钢行业市场盈利预测</w:t>
      </w:r>
      <w:r>
        <w:rPr>
          <w:rFonts w:hint="eastAsia"/>
        </w:rPr>
        <w:br/>
      </w:r>
      <w:r>
        <w:rPr>
          <w:rFonts w:hint="eastAsia"/>
        </w:rPr>
        <w:t>　　第六节 弹簧钢行业项目投资建议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弹簧钢行业类别</w:t>
      </w:r>
      <w:r>
        <w:rPr>
          <w:rFonts w:hint="eastAsia"/>
        </w:rPr>
        <w:br/>
      </w:r>
      <w:r>
        <w:rPr>
          <w:rFonts w:hint="eastAsia"/>
        </w:rPr>
        <w:t>　　图表 弹簧钢行业产业链调研</w:t>
      </w:r>
      <w:r>
        <w:rPr>
          <w:rFonts w:hint="eastAsia"/>
        </w:rPr>
        <w:br/>
      </w:r>
      <w:r>
        <w:rPr>
          <w:rFonts w:hint="eastAsia"/>
        </w:rPr>
        <w:t>　　图表 弹簧钢行业现状</w:t>
      </w:r>
      <w:r>
        <w:rPr>
          <w:rFonts w:hint="eastAsia"/>
        </w:rPr>
        <w:br/>
      </w:r>
      <w:r>
        <w:rPr>
          <w:rFonts w:hint="eastAsia"/>
        </w:rPr>
        <w:t>　　图表 弹簧钢行业标准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2025年中国弹簧钢行业产能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2019-2024年中国弹簧钢行业产量统计</w:t>
      </w:r>
      <w:r>
        <w:rPr>
          <w:rFonts w:hint="eastAsia"/>
        </w:rPr>
        <w:br/>
      </w:r>
      <w:r>
        <w:rPr>
          <w:rFonts w:hint="eastAsia"/>
        </w:rPr>
        <w:t>　　图表 弹簧钢行业动态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2019-2024年中国弹簧钢市场需求量</w:t>
      </w:r>
      <w:r>
        <w:rPr>
          <w:rFonts w:hint="eastAsia"/>
        </w:rPr>
        <w:br/>
      </w:r>
      <w:r>
        <w:rPr>
          <w:rFonts w:hint="eastAsia"/>
        </w:rPr>
        <w:t>　　图表 2025年中国弹簧钢行业需求区域调研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2019-2024年中国弹簧钢行情</w:t>
      </w:r>
      <w:r>
        <w:rPr>
          <w:rFonts w:hint="eastAsia"/>
        </w:rPr>
        <w:br/>
      </w:r>
      <w:r>
        <w:rPr>
          <w:rFonts w:hint="eastAsia"/>
        </w:rPr>
        <w:t>　　图表 2019-2024年中国弹簧钢价格走势图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2019-2024年中国弹簧钢进口统计</w:t>
      </w:r>
      <w:r>
        <w:rPr>
          <w:rFonts w:hint="eastAsia"/>
        </w:rPr>
        <w:br/>
      </w:r>
      <w:r>
        <w:rPr>
          <w:rFonts w:hint="eastAsia"/>
        </w:rPr>
        <w:t>　　图表 2019-2024年中国弹簧钢出口统计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弹簧钢行业竞争对手分析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2025-2031年中国弹簧钢行业市场规模预测</w:t>
      </w:r>
      <w:r>
        <w:rPr>
          <w:rFonts w:hint="eastAsia"/>
        </w:rPr>
        <w:br/>
      </w:r>
      <w:r>
        <w:rPr>
          <w:rFonts w:hint="eastAsia"/>
        </w:rPr>
        <w:t>　　图表 弹簧钢行业准入条件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2025-2031年中国弹簧钢市场前景</w:t>
      </w:r>
      <w:r>
        <w:rPr>
          <w:rFonts w:hint="eastAsia"/>
        </w:rPr>
        <w:br/>
      </w:r>
      <w:r>
        <w:rPr>
          <w:rFonts w:hint="eastAsia"/>
        </w:rPr>
        <w:t>　　图表 2025-2031年中国弹簧钢行业风险分析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57fd5ba4d4065" w:history="1">
        <w:r>
          <w:rPr>
            <w:rStyle w:val="Hyperlink"/>
          </w:rPr>
          <w:t>2025年版中国弹簧钢市场调研与发展前景分析报告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57fd5ba4d4065" w:history="1">
        <w:r>
          <w:rPr>
            <w:rStyle w:val="Hyperlink"/>
          </w:rPr>
          <w:t>https://www.20087.com/3/60/DanHuangGangHangYeDiaoYanBaoGao.html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d17ade654473a" w:history="1">
      <w:r>
        <w:rPr>
          <w:rStyle w:val="Hyperlink"/>
        </w:rPr>
        <w:t>2025年版中国弹簧钢市场调研与发展前景分析报告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nHuangGangHangYeDiaoYanBaoGao.html" TargetMode="External" Id="R9e157fd5ba4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nHuangGangHangYeDiaoYanBaoGao.html" TargetMode="External" Id="Rda9d17ade654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2025-01-13T08:28:00Z</dcterms:created>
  <dcterms:modified xsi:type="dcterms:W3CDTF">2025-01-13T09:28:00Z</dcterms:modified>
  <dc:subject>2025年版中国弹簧钢市场调研与发展前景分析报告</dc:subject>
  <dc:title>2025年版中国弹簧钢市场调研与发展前景分析报告</dc:title>
  <cp:keywords>2025年版中国弹簧钢市场调研与发展前景分析报告</cp:keywords>
  <dc:description>2025年版中国弹簧钢市场调研与发展前景分析报告</dc:description>
</cp:coreProperties>
</file>