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83da5d4b04ed0" w:history="1">
              <w:r>
                <w:rPr>
                  <w:rStyle w:val="Hyperlink"/>
                </w:rPr>
                <w:t>中国新三板行业现状调研分析及市场前景预测报告（2024年版）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83da5d4b04ed0" w:history="1">
              <w:r>
                <w:rPr>
                  <w:rStyle w:val="Hyperlink"/>
                </w:rPr>
                <w:t>中国新三板行业现状调研分析及市场前景预测报告（2024年版）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f83da5d4b04ed0" w:history="1">
                <w:r>
                  <w:rPr>
                    <w:rStyle w:val="Hyperlink"/>
                  </w:rPr>
                  <w:t>https://www.20087.com/3/90/XinSanBanDeFaZhanQianJing.html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三板是中国多层次资本市场的重要组成部分，旨在为中小企业提供股权融资和交易的平台。近年来，随着注册制改革的推进和市场制度的完善，新三板的市场功能逐步增强，为更多创新型、创业型、成长型企业提供了融资渠道。然而，新三板市场也面临着流动性不足、投资者门槛高和市场认知度低的挑战。</w:t>
      </w:r>
      <w:r>
        <w:rPr>
          <w:rFonts w:hint="eastAsia"/>
        </w:rPr>
        <w:br/>
      </w:r>
      <w:r>
        <w:rPr>
          <w:rFonts w:hint="eastAsia"/>
        </w:rPr>
        <w:t>　　未来，新三板的发展趋势将主要体现在以下几个方面：一是制度优化，完善交易规则，提高市场流动性；二是服务创新，提供包括股权融资、并购重组、股份转让在内的多元化服务；三是市场拓展，吸引更多的优质企业挂牌，提升市场活跃度；四是国际化探索，推动与境外资本市场的互联互通，吸引外资参与。</w:t>
      </w:r>
      <w:r>
        <w:rPr>
          <w:rFonts w:hint="eastAsia"/>
        </w:rPr>
        <w:br/>
      </w:r>
      <w:r>
        <w:rPr>
          <w:rFonts w:hint="eastAsia"/>
        </w:rPr>
        <w:t>　　《</w:t>
      </w:r>
      <w:hyperlink r:id="Rb1f83da5d4b04ed0" w:history="1">
        <w:r>
          <w:rPr>
            <w:rStyle w:val="Hyperlink"/>
          </w:rPr>
          <w:t>中国新三板行业现状调研分析及市场前景预测报告（2024年版）</w:t>
        </w:r>
      </w:hyperlink>
      <w:r>
        <w:rPr>
          <w:rFonts w:hint="eastAsia"/>
        </w:rPr>
        <w:t>》对新三板行业相关因素进行具体调查、研究、分析，洞察新三板行业今后的发展方向、新三板行业竞争格局的演变趋势以及新三板技术标准、新三板市场规模、新三板行业潜在问题与新三板行业发展的症结所在，评估新三板行业投资价值、新三板效果效益程度，提出建设性意见建议，为新三板行业投资决策者和新三板企业经营者提供参考依据。</w:t>
      </w:r>
      <w:r>
        <w:rPr>
          <w:rFonts w:hint="eastAsia"/>
        </w:rPr>
        <w:br/>
      </w:r>
      <w:r>
        <w:rPr>
          <w:rFonts w:hint="eastAsia"/>
        </w:rPr>
        <w:br/>
      </w:r>
      <w:r>
        <w:rPr>
          <w:rFonts w:hint="eastAsia"/>
        </w:rPr>
        <w:t>第一章 新三板的基本特性</w:t>
      </w:r>
      <w:r>
        <w:rPr>
          <w:rFonts w:hint="eastAsia"/>
        </w:rPr>
        <w:br/>
      </w:r>
      <w:r>
        <w:rPr>
          <w:rFonts w:hint="eastAsia"/>
        </w:rPr>
        <w:t>　　1.1 新三板的由来</w:t>
      </w:r>
      <w:r>
        <w:rPr>
          <w:rFonts w:hint="eastAsia"/>
        </w:rPr>
        <w:br/>
      </w:r>
      <w:r>
        <w:rPr>
          <w:rFonts w:hint="eastAsia"/>
        </w:rPr>
        <w:t>　　　　1.1.1 三板的历史渊源</w:t>
      </w:r>
      <w:r>
        <w:rPr>
          <w:rFonts w:hint="eastAsia"/>
        </w:rPr>
        <w:br/>
      </w:r>
      <w:r>
        <w:rPr>
          <w:rFonts w:hint="eastAsia"/>
        </w:rPr>
        <w:t>　　　　1.1.2 新三板的由来</w:t>
      </w:r>
      <w:r>
        <w:rPr>
          <w:rFonts w:hint="eastAsia"/>
        </w:rPr>
        <w:br/>
      </w:r>
      <w:r>
        <w:rPr>
          <w:rFonts w:hint="eastAsia"/>
        </w:rPr>
        <w:t>　　　　1.1.3 新三板与三板的联系与区别</w:t>
      </w:r>
      <w:r>
        <w:rPr>
          <w:rFonts w:hint="eastAsia"/>
        </w:rPr>
        <w:br/>
      </w:r>
      <w:r>
        <w:rPr>
          <w:rFonts w:hint="eastAsia"/>
        </w:rPr>
        <w:t>　　1.2 新三板的特点与意义</w:t>
      </w:r>
      <w:r>
        <w:rPr>
          <w:rFonts w:hint="eastAsia"/>
        </w:rPr>
        <w:br/>
      </w:r>
      <w:r>
        <w:rPr>
          <w:rFonts w:hint="eastAsia"/>
        </w:rPr>
        <w:t>　　　　1.2.1 新三板的特点</w:t>
      </w:r>
      <w:r>
        <w:rPr>
          <w:rFonts w:hint="eastAsia"/>
        </w:rPr>
        <w:br/>
      </w:r>
      <w:r>
        <w:rPr>
          <w:rFonts w:hint="eastAsia"/>
        </w:rPr>
        <w:t>　　　　1.2.2 新三板对企业的意义</w:t>
      </w:r>
      <w:r>
        <w:rPr>
          <w:rFonts w:hint="eastAsia"/>
        </w:rPr>
        <w:br/>
      </w:r>
      <w:r>
        <w:rPr>
          <w:rFonts w:hint="eastAsia"/>
        </w:rPr>
        <w:t>　　1.3 新三板与创业板、中小板比较</w:t>
      </w:r>
      <w:r>
        <w:rPr>
          <w:rFonts w:hint="eastAsia"/>
        </w:rPr>
        <w:br/>
      </w:r>
      <w:r>
        <w:rPr>
          <w:rFonts w:hint="eastAsia"/>
        </w:rPr>
        <w:t>　　　　1.3.1 挂牌条件差异</w:t>
      </w:r>
      <w:r>
        <w:rPr>
          <w:rFonts w:hint="eastAsia"/>
        </w:rPr>
        <w:br/>
      </w:r>
      <w:r>
        <w:rPr>
          <w:rFonts w:hint="eastAsia"/>
        </w:rPr>
        <w:t>　　　　1.3.2 挂牌程序差异</w:t>
      </w:r>
      <w:r>
        <w:rPr>
          <w:rFonts w:hint="eastAsia"/>
        </w:rPr>
        <w:br/>
      </w:r>
      <w:r>
        <w:rPr>
          <w:rFonts w:hint="eastAsia"/>
        </w:rPr>
        <w:t>　　　　1.3.3 交易规则差异</w:t>
      </w:r>
      <w:r>
        <w:rPr>
          <w:rFonts w:hint="eastAsia"/>
        </w:rPr>
        <w:br/>
      </w:r>
      <w:r>
        <w:rPr>
          <w:rFonts w:hint="eastAsia"/>
        </w:rPr>
        <w:t>　　　　1.3.4 信息披露差异</w:t>
      </w:r>
      <w:r>
        <w:rPr>
          <w:rFonts w:hint="eastAsia"/>
        </w:rPr>
        <w:br/>
      </w:r>
      <w:r>
        <w:rPr>
          <w:rFonts w:hint="eastAsia"/>
        </w:rPr>
        <w:t>　　　　1.3.5 费用差异</w:t>
      </w:r>
      <w:r>
        <w:rPr>
          <w:rFonts w:hint="eastAsia"/>
        </w:rPr>
        <w:br/>
      </w:r>
      <w:r>
        <w:rPr>
          <w:rFonts w:hint="eastAsia"/>
        </w:rPr>
        <w:t>　　1.4 新三板扩容</w:t>
      </w:r>
      <w:r>
        <w:rPr>
          <w:rFonts w:hint="eastAsia"/>
        </w:rPr>
        <w:br/>
      </w:r>
      <w:r>
        <w:rPr>
          <w:rFonts w:hint="eastAsia"/>
        </w:rPr>
        <w:t>　　　　1.4.1 新三板扩容的基本概述</w:t>
      </w:r>
      <w:r>
        <w:rPr>
          <w:rFonts w:hint="eastAsia"/>
        </w:rPr>
        <w:br/>
      </w:r>
      <w:r>
        <w:rPr>
          <w:rFonts w:hint="eastAsia"/>
        </w:rPr>
        <w:t>　　　　1.4.2 新三板扩容的主要作用</w:t>
      </w:r>
      <w:r>
        <w:rPr>
          <w:rFonts w:hint="eastAsia"/>
        </w:rPr>
        <w:br/>
      </w:r>
      <w:r>
        <w:rPr>
          <w:rFonts w:hint="eastAsia"/>
        </w:rPr>
        <w:t>　　　　1.4.3 新三板的扩容进程</w:t>
      </w:r>
      <w:r>
        <w:rPr>
          <w:rFonts w:hint="eastAsia"/>
        </w:rPr>
        <w:br/>
      </w:r>
      <w:r>
        <w:rPr>
          <w:rFonts w:hint="eastAsia"/>
        </w:rPr>
        <w:t>　　　　1.4.4 新三板扩容至全国对中国资本市场及参与方的影响</w:t>
      </w:r>
      <w:r>
        <w:rPr>
          <w:rFonts w:hint="eastAsia"/>
        </w:rPr>
        <w:br/>
      </w:r>
      <w:r>
        <w:rPr>
          <w:rFonts w:hint="eastAsia"/>
        </w:rPr>
        <w:t>　　　　章各国二板市场概述</w:t>
      </w:r>
      <w:r>
        <w:rPr>
          <w:rFonts w:hint="eastAsia"/>
        </w:rPr>
        <w:br/>
      </w:r>
      <w:r>
        <w:rPr>
          <w:rFonts w:hint="eastAsia"/>
        </w:rPr>
        <w:t>　　2.1 各国二板市场概述</w:t>
      </w:r>
      <w:r>
        <w:rPr>
          <w:rFonts w:hint="eastAsia"/>
        </w:rPr>
        <w:br/>
      </w:r>
      <w:r>
        <w:rPr>
          <w:rFonts w:hint="eastAsia"/>
        </w:rPr>
        <w:t>　　　　2.1.1 二板市场主要模式</w:t>
      </w:r>
      <w:r>
        <w:rPr>
          <w:rFonts w:hint="eastAsia"/>
        </w:rPr>
        <w:br/>
      </w:r>
      <w:r>
        <w:rPr>
          <w:rFonts w:hint="eastAsia"/>
        </w:rPr>
        <w:t>　　　　2.1.2 部分二板市场简述</w:t>
      </w:r>
      <w:r>
        <w:rPr>
          <w:rFonts w:hint="eastAsia"/>
        </w:rPr>
        <w:br/>
      </w:r>
      <w:r>
        <w:rPr>
          <w:rFonts w:hint="eastAsia"/>
        </w:rPr>
        <w:t>　　2.2 美国纳斯达克</w:t>
      </w:r>
      <w:r>
        <w:rPr>
          <w:rFonts w:hint="eastAsia"/>
        </w:rPr>
        <w:br/>
      </w:r>
      <w:r>
        <w:rPr>
          <w:rFonts w:hint="eastAsia"/>
        </w:rPr>
        <w:t>　　　　2.2.1 纳斯达克简介</w:t>
      </w:r>
      <w:r>
        <w:rPr>
          <w:rFonts w:hint="eastAsia"/>
        </w:rPr>
        <w:br/>
      </w:r>
      <w:r>
        <w:rPr>
          <w:rFonts w:hint="eastAsia"/>
        </w:rPr>
        <w:t>　　　　2.2.2 纳斯达克市场划分</w:t>
      </w:r>
      <w:r>
        <w:rPr>
          <w:rFonts w:hint="eastAsia"/>
        </w:rPr>
        <w:br/>
      </w:r>
      <w:r>
        <w:rPr>
          <w:rFonts w:hint="eastAsia"/>
        </w:rPr>
        <w:t>　　　　2.2.3 纳斯达克上市标准</w:t>
      </w:r>
      <w:r>
        <w:rPr>
          <w:rFonts w:hint="eastAsia"/>
        </w:rPr>
        <w:br/>
      </w:r>
      <w:r>
        <w:rPr>
          <w:rFonts w:hint="eastAsia"/>
        </w:rPr>
        <w:t>　　　　2.2.4 纳斯达克特点</w:t>
      </w:r>
      <w:r>
        <w:rPr>
          <w:rFonts w:hint="eastAsia"/>
        </w:rPr>
        <w:br/>
      </w:r>
      <w:r>
        <w:rPr>
          <w:rFonts w:hint="eastAsia"/>
        </w:rPr>
        <w:t>　　2.3 英国AIM市场</w:t>
      </w:r>
      <w:r>
        <w:rPr>
          <w:rFonts w:hint="eastAsia"/>
        </w:rPr>
        <w:br/>
      </w:r>
      <w:r>
        <w:rPr>
          <w:rFonts w:hint="eastAsia"/>
        </w:rPr>
        <w:t>　　　　2.3.1 AIM市场简介</w:t>
      </w:r>
      <w:r>
        <w:rPr>
          <w:rFonts w:hint="eastAsia"/>
        </w:rPr>
        <w:br/>
      </w:r>
      <w:r>
        <w:rPr>
          <w:rFonts w:hint="eastAsia"/>
        </w:rPr>
        <w:t>　　　　2.3.2 AIM市场上市标准</w:t>
      </w:r>
      <w:r>
        <w:rPr>
          <w:rFonts w:hint="eastAsia"/>
        </w:rPr>
        <w:br/>
      </w:r>
      <w:r>
        <w:rPr>
          <w:rFonts w:hint="eastAsia"/>
        </w:rPr>
        <w:t>　　　　2.3.3 AIM市场的优势</w:t>
      </w:r>
      <w:r>
        <w:rPr>
          <w:rFonts w:hint="eastAsia"/>
        </w:rPr>
        <w:br/>
      </w:r>
      <w:r>
        <w:rPr>
          <w:rFonts w:hint="eastAsia"/>
        </w:rPr>
        <w:t>　　　　2.3.4 AIM市场的成功经验</w:t>
      </w:r>
      <w:r>
        <w:rPr>
          <w:rFonts w:hint="eastAsia"/>
        </w:rPr>
        <w:br/>
      </w:r>
      <w:r>
        <w:rPr>
          <w:rFonts w:hint="eastAsia"/>
        </w:rPr>
        <w:t>　　2.4 新加坡凯利板</w:t>
      </w:r>
      <w:r>
        <w:rPr>
          <w:rFonts w:hint="eastAsia"/>
        </w:rPr>
        <w:br/>
      </w:r>
      <w:r>
        <w:rPr>
          <w:rFonts w:hint="eastAsia"/>
        </w:rPr>
        <w:t>　　　　2.4.1 凯利板简介</w:t>
      </w:r>
      <w:r>
        <w:rPr>
          <w:rFonts w:hint="eastAsia"/>
        </w:rPr>
        <w:br/>
      </w:r>
      <w:r>
        <w:rPr>
          <w:rFonts w:hint="eastAsia"/>
        </w:rPr>
        <w:t>　　　　2.4.2 凯利板的主要特点</w:t>
      </w:r>
      <w:r>
        <w:rPr>
          <w:rFonts w:hint="eastAsia"/>
        </w:rPr>
        <w:br/>
      </w:r>
      <w:r>
        <w:rPr>
          <w:rFonts w:hint="eastAsia"/>
        </w:rPr>
        <w:t>　　　　2.4.3 凯利板上市规则</w:t>
      </w:r>
      <w:r>
        <w:rPr>
          <w:rFonts w:hint="eastAsia"/>
        </w:rPr>
        <w:br/>
      </w:r>
      <w:r>
        <w:rPr>
          <w:rFonts w:hint="eastAsia"/>
        </w:rPr>
        <w:t>　　　　2.4.4 凯利板的优势</w:t>
      </w:r>
      <w:r>
        <w:rPr>
          <w:rFonts w:hint="eastAsia"/>
        </w:rPr>
        <w:br/>
      </w:r>
      <w:r>
        <w:rPr>
          <w:rFonts w:hint="eastAsia"/>
        </w:rPr>
        <w:t>　　2.5 中国创业板的优劣势</w:t>
      </w:r>
      <w:r>
        <w:rPr>
          <w:rFonts w:hint="eastAsia"/>
        </w:rPr>
        <w:br/>
      </w:r>
      <w:r>
        <w:rPr>
          <w:rFonts w:hint="eastAsia"/>
        </w:rPr>
        <w:t>　　章新三板的市场结构</w:t>
      </w:r>
      <w:r>
        <w:rPr>
          <w:rFonts w:hint="eastAsia"/>
        </w:rPr>
        <w:br/>
      </w:r>
      <w:r>
        <w:rPr>
          <w:rFonts w:hint="eastAsia"/>
        </w:rPr>
        <w:t>　　3.1 新三板的市场结构</w:t>
      </w:r>
      <w:r>
        <w:rPr>
          <w:rFonts w:hint="eastAsia"/>
        </w:rPr>
        <w:br/>
      </w:r>
      <w:r>
        <w:rPr>
          <w:rFonts w:hint="eastAsia"/>
        </w:rPr>
        <w:t>　　　　3.1.1 中国的多层次资本市场</w:t>
      </w:r>
      <w:r>
        <w:rPr>
          <w:rFonts w:hint="eastAsia"/>
        </w:rPr>
        <w:br/>
      </w:r>
      <w:r>
        <w:rPr>
          <w:rFonts w:hint="eastAsia"/>
        </w:rPr>
        <w:t>　　　　3.1.2 场外交易市场</w:t>
      </w:r>
      <w:r>
        <w:rPr>
          <w:rFonts w:hint="eastAsia"/>
        </w:rPr>
        <w:br/>
      </w:r>
      <w:r>
        <w:rPr>
          <w:rFonts w:hint="eastAsia"/>
        </w:rPr>
        <w:t>　　3.2 发达国家场外交易市场的</w:t>
      </w:r>
      <w:r>
        <w:rPr>
          <w:rFonts w:hint="eastAsia"/>
        </w:rPr>
        <w:br/>
      </w:r>
      <w:r>
        <w:rPr>
          <w:rFonts w:hint="eastAsia"/>
        </w:rPr>
        <w:t>　　　　3.2.1 美国场外交易市场</w:t>
      </w:r>
      <w:r>
        <w:rPr>
          <w:rFonts w:hint="eastAsia"/>
        </w:rPr>
        <w:br/>
      </w:r>
      <w:r>
        <w:rPr>
          <w:rFonts w:hint="eastAsia"/>
        </w:rPr>
        <w:t>　　　　3.2.2 日本场外交易市场</w:t>
      </w:r>
      <w:r>
        <w:rPr>
          <w:rFonts w:hint="eastAsia"/>
        </w:rPr>
        <w:br/>
      </w:r>
      <w:r>
        <w:rPr>
          <w:rFonts w:hint="eastAsia"/>
        </w:rPr>
        <w:t>　　　　3.2.3 韩国场外交易市场</w:t>
      </w:r>
      <w:r>
        <w:rPr>
          <w:rFonts w:hint="eastAsia"/>
        </w:rPr>
        <w:br/>
      </w:r>
      <w:r>
        <w:rPr>
          <w:rFonts w:hint="eastAsia"/>
        </w:rPr>
        <w:t>　　　　3.2.4 中国台湾场外交易市场</w:t>
      </w:r>
      <w:r>
        <w:rPr>
          <w:rFonts w:hint="eastAsia"/>
        </w:rPr>
        <w:br/>
      </w:r>
      <w:r>
        <w:rPr>
          <w:rFonts w:hint="eastAsia"/>
        </w:rPr>
        <w:t>　　3.3 场外市场推出对主板没有显着影响</w:t>
      </w:r>
      <w:r>
        <w:rPr>
          <w:rFonts w:hint="eastAsia"/>
        </w:rPr>
        <w:br/>
      </w:r>
      <w:r>
        <w:rPr>
          <w:rFonts w:hint="eastAsia"/>
        </w:rPr>
        <w:t>　　　　3.3.1 美国场外市场对主板分流的影响</w:t>
      </w:r>
      <w:r>
        <w:rPr>
          <w:rFonts w:hint="eastAsia"/>
        </w:rPr>
        <w:br/>
      </w:r>
      <w:r>
        <w:rPr>
          <w:rFonts w:hint="eastAsia"/>
        </w:rPr>
        <w:t>　　　　3.3.2 日本场外市场对主板分流的影响</w:t>
      </w:r>
      <w:r>
        <w:rPr>
          <w:rFonts w:hint="eastAsia"/>
        </w:rPr>
        <w:br/>
      </w:r>
      <w:r>
        <w:rPr>
          <w:rFonts w:hint="eastAsia"/>
        </w:rPr>
        <w:t>　　　　3.3.3 韩国场外市场对主板分流的影响</w:t>
      </w:r>
      <w:r>
        <w:rPr>
          <w:rFonts w:hint="eastAsia"/>
        </w:rPr>
        <w:br/>
      </w:r>
      <w:r>
        <w:rPr>
          <w:rFonts w:hint="eastAsia"/>
        </w:rPr>
        <w:t>　　　　3.3.4 中国台湾场外市场对主板分流的影响</w:t>
      </w:r>
      <w:r>
        <w:rPr>
          <w:rFonts w:hint="eastAsia"/>
        </w:rPr>
        <w:br/>
      </w:r>
      <w:r>
        <w:rPr>
          <w:rFonts w:hint="eastAsia"/>
        </w:rPr>
        <w:t>　　3.4 新三板的作用和影响</w:t>
      </w:r>
      <w:r>
        <w:rPr>
          <w:rFonts w:hint="eastAsia"/>
        </w:rPr>
        <w:br/>
      </w:r>
      <w:r>
        <w:rPr>
          <w:rFonts w:hint="eastAsia"/>
        </w:rPr>
        <w:t>　　　　3.4.1 对我国资本市场建设的作用和影响</w:t>
      </w:r>
      <w:r>
        <w:rPr>
          <w:rFonts w:hint="eastAsia"/>
        </w:rPr>
        <w:br/>
      </w:r>
      <w:r>
        <w:rPr>
          <w:rFonts w:hint="eastAsia"/>
        </w:rPr>
        <w:t>　　　　3.4.2 对高新技术园区内企业的作用和影响</w:t>
      </w:r>
      <w:r>
        <w:rPr>
          <w:rFonts w:hint="eastAsia"/>
        </w:rPr>
        <w:br/>
      </w:r>
      <w:r>
        <w:rPr>
          <w:rFonts w:hint="eastAsia"/>
        </w:rPr>
        <w:t>　　　　3.4.3 对投资者的作用和影响</w:t>
      </w:r>
      <w:r>
        <w:rPr>
          <w:rFonts w:hint="eastAsia"/>
        </w:rPr>
        <w:br/>
      </w:r>
      <w:r>
        <w:rPr>
          <w:rFonts w:hint="eastAsia"/>
        </w:rPr>
        <w:br/>
      </w:r>
      <w:r>
        <w:rPr>
          <w:rFonts w:hint="eastAsia"/>
        </w:rPr>
        <w:t>第四章 新三板的主要法律法规</w:t>
      </w:r>
      <w:r>
        <w:rPr>
          <w:rFonts w:hint="eastAsia"/>
        </w:rPr>
        <w:br/>
      </w:r>
      <w:r>
        <w:rPr>
          <w:rFonts w:hint="eastAsia"/>
        </w:rPr>
        <w:t>　　4.1 非上市公众公司相关法规</w:t>
      </w:r>
      <w:r>
        <w:rPr>
          <w:rFonts w:hint="eastAsia"/>
        </w:rPr>
        <w:br/>
      </w:r>
      <w:r>
        <w:rPr>
          <w:rFonts w:hint="eastAsia"/>
        </w:rPr>
        <w:t>　　　　4.1.1 非上市公众公司监督管理办法</w:t>
      </w:r>
      <w:r>
        <w:rPr>
          <w:rFonts w:hint="eastAsia"/>
        </w:rPr>
        <w:br/>
      </w:r>
      <w:r>
        <w:rPr>
          <w:rFonts w:hint="eastAsia"/>
        </w:rPr>
        <w:t>　　　　4.1.2 非上市公众公司监管指引第1号–信息披露</w:t>
      </w:r>
      <w:r>
        <w:rPr>
          <w:rFonts w:hint="eastAsia"/>
        </w:rPr>
        <w:br/>
      </w:r>
      <w:r>
        <w:rPr>
          <w:rFonts w:hint="eastAsia"/>
        </w:rPr>
        <w:t>　　　　4.1.3 非上市公众公司监管指引第2号–申请文件</w:t>
      </w:r>
      <w:r>
        <w:rPr>
          <w:rFonts w:hint="eastAsia"/>
        </w:rPr>
        <w:br/>
      </w:r>
      <w:r>
        <w:rPr>
          <w:rFonts w:hint="eastAsia"/>
        </w:rPr>
        <w:t>　　　　4.1.4 非上市公众公司监管指引第3号–章程必备条款</w:t>
      </w:r>
      <w:r>
        <w:rPr>
          <w:rFonts w:hint="eastAsia"/>
        </w:rPr>
        <w:br/>
      </w:r>
      <w:r>
        <w:rPr>
          <w:rFonts w:hint="eastAsia"/>
        </w:rPr>
        <w:t>　　　　4.1.5 非上市公众公司监管指引第4号——股东人数超过200人的未上市股份有限公司申请行政许可有关问题的审核指引</w:t>
      </w:r>
      <w:r>
        <w:rPr>
          <w:rFonts w:hint="eastAsia"/>
        </w:rPr>
        <w:br/>
      </w:r>
      <w:r>
        <w:rPr>
          <w:rFonts w:hint="eastAsia"/>
        </w:rPr>
        <w:t>　　4.2 全国中小企业股份转让系统业务规则及适用标准</w:t>
      </w:r>
      <w:r>
        <w:rPr>
          <w:rFonts w:hint="eastAsia"/>
        </w:rPr>
        <w:br/>
      </w:r>
      <w:r>
        <w:rPr>
          <w:rFonts w:hint="eastAsia"/>
        </w:rPr>
        <w:t>　　　　4.2.1 全国中小企业股份转让系统业务规则（试行）</w:t>
      </w:r>
      <w:r>
        <w:rPr>
          <w:rFonts w:hint="eastAsia"/>
        </w:rPr>
        <w:br/>
      </w:r>
      <w:r>
        <w:rPr>
          <w:rFonts w:hint="eastAsia"/>
        </w:rPr>
        <w:t>　　　　4.2.2 全国中小企业股份转让系统股票挂牌条件适用基本标准指引（试行）</w:t>
      </w:r>
      <w:r>
        <w:rPr>
          <w:rFonts w:hint="eastAsia"/>
        </w:rPr>
        <w:br/>
      </w:r>
      <w:r>
        <w:rPr>
          <w:rFonts w:hint="eastAsia"/>
        </w:rPr>
        <w:t>　　　　4.2.3 全国中小企业股份转让系统股票转让细则（试行）</w:t>
      </w:r>
      <w:r>
        <w:rPr>
          <w:rFonts w:hint="eastAsia"/>
        </w:rPr>
        <w:br/>
      </w:r>
      <w:r>
        <w:rPr>
          <w:rFonts w:hint="eastAsia"/>
        </w:rPr>
        <w:t>　　　　4.2.4 全国中小企业股份转让系统股票挂牌业务操作指南（试行）</w:t>
      </w:r>
      <w:r>
        <w:rPr>
          <w:rFonts w:hint="eastAsia"/>
        </w:rPr>
        <w:br/>
      </w:r>
      <w:r>
        <w:rPr>
          <w:rFonts w:hint="eastAsia"/>
        </w:rPr>
        <w:t>　　4.25 全国中小企业股份转让系统业务规则涉及新修订《公司法》相关条文适用和挂牌准入有关事项的公告</w:t>
      </w:r>
      <w:r>
        <w:rPr>
          <w:rFonts w:hint="eastAsia"/>
        </w:rPr>
        <w:br/>
      </w:r>
      <w:r>
        <w:rPr>
          <w:rFonts w:hint="eastAsia"/>
        </w:rPr>
        <w:t>　　4.3 全国中小企业股份转让系统业务规则实施细则</w:t>
      </w:r>
      <w:r>
        <w:rPr>
          <w:rFonts w:hint="eastAsia"/>
        </w:rPr>
        <w:br/>
      </w:r>
      <w:r>
        <w:rPr>
          <w:rFonts w:hint="eastAsia"/>
        </w:rPr>
        <w:t>　　　　4.3.1 全国中小企业股份转让系统主办券商推荐业务规定（试行）</w:t>
      </w:r>
      <w:r>
        <w:rPr>
          <w:rFonts w:hint="eastAsia"/>
        </w:rPr>
        <w:br/>
      </w:r>
      <w:r>
        <w:rPr>
          <w:rFonts w:hint="eastAsia"/>
        </w:rPr>
        <w:t>　　　　4.3.2 全国中小企业股份转让系统投资者适当性管理细则（试行）</w:t>
      </w:r>
      <w:r>
        <w:rPr>
          <w:rFonts w:hint="eastAsia"/>
        </w:rPr>
        <w:br/>
      </w:r>
      <w:r>
        <w:rPr>
          <w:rFonts w:hint="eastAsia"/>
        </w:rPr>
        <w:t>　　　　4.3.3 全国中小企业股份转让系统挂牌公司信息披露细则（试行）</w:t>
      </w:r>
      <w:r>
        <w:rPr>
          <w:rFonts w:hint="eastAsia"/>
        </w:rPr>
        <w:br/>
      </w:r>
      <w:r>
        <w:rPr>
          <w:rFonts w:hint="eastAsia"/>
        </w:rPr>
        <w:t>　　　　4.3.4 全国中小企业股份转让系统主办券商管理细则（试行）</w:t>
      </w:r>
      <w:r>
        <w:rPr>
          <w:rFonts w:hint="eastAsia"/>
        </w:rPr>
        <w:br/>
      </w:r>
      <w:r>
        <w:rPr>
          <w:rFonts w:hint="eastAsia"/>
        </w:rPr>
        <w:t>　　4.4 全国中小企业股份转让系统定向发行规定</w:t>
      </w:r>
      <w:r>
        <w:rPr>
          <w:rFonts w:hint="eastAsia"/>
        </w:rPr>
        <w:br/>
      </w:r>
      <w:r>
        <w:rPr>
          <w:rFonts w:hint="eastAsia"/>
        </w:rPr>
        <w:t>　　　　4.4.1 全国中小企业股份转让系统关于定向发行情况报告书必备内容的规定</w:t>
      </w:r>
      <w:r>
        <w:rPr>
          <w:rFonts w:hint="eastAsia"/>
        </w:rPr>
        <w:br/>
      </w:r>
      <w:r>
        <w:rPr>
          <w:rFonts w:hint="eastAsia"/>
        </w:rPr>
        <w:t>　　　　4.4.2 股份公司申请在全国中小企业股份转让系统公开转让、定向发行股票的审查工作流程</w:t>
      </w:r>
      <w:r>
        <w:rPr>
          <w:rFonts w:hint="eastAsia"/>
        </w:rPr>
        <w:br/>
      </w:r>
      <w:r>
        <w:rPr>
          <w:rFonts w:hint="eastAsia"/>
        </w:rPr>
        <w:t>　　4.5 全国中小企业股份转让系统业务指引</w:t>
      </w:r>
      <w:r>
        <w:rPr>
          <w:rFonts w:hint="eastAsia"/>
        </w:rPr>
        <w:br/>
      </w:r>
      <w:r>
        <w:rPr>
          <w:rFonts w:hint="eastAsia"/>
        </w:rPr>
        <w:t>　　　　4.5.1 全国中小企业股份转让系统公开转让说明书内容与格式指引（试行）</w:t>
      </w:r>
      <w:r>
        <w:rPr>
          <w:rFonts w:hint="eastAsia"/>
        </w:rPr>
        <w:br/>
      </w:r>
      <w:r>
        <w:rPr>
          <w:rFonts w:hint="eastAsia"/>
        </w:rPr>
        <w:t>　　　　4.5.2 全国中小企业股份转让系统挂牌申请文件内容与格式指引（试行）</w:t>
      </w:r>
      <w:r>
        <w:rPr>
          <w:rFonts w:hint="eastAsia"/>
        </w:rPr>
        <w:br/>
      </w:r>
      <w:r>
        <w:rPr>
          <w:rFonts w:hint="eastAsia"/>
        </w:rPr>
        <w:t>　　　　4.5.3 全国中小企业股份转让系统主办券商尽职调查工作指引（试行）</w:t>
      </w:r>
      <w:r>
        <w:rPr>
          <w:rFonts w:hint="eastAsia"/>
        </w:rPr>
        <w:br/>
      </w:r>
      <w:r>
        <w:rPr>
          <w:rFonts w:hint="eastAsia"/>
        </w:rPr>
        <w:t>　　　　4.5.4 全国中小企业股份转让系统挂牌公司年度报告内容与格式指引（试行）</w:t>
      </w:r>
      <w:r>
        <w:rPr>
          <w:rFonts w:hint="eastAsia"/>
        </w:rPr>
        <w:br/>
      </w:r>
      <w:r>
        <w:rPr>
          <w:rFonts w:hint="eastAsia"/>
        </w:rPr>
        <w:t>　　4.6 申报材料、年费</w:t>
      </w:r>
      <w:r>
        <w:rPr>
          <w:rFonts w:hint="eastAsia"/>
        </w:rPr>
        <w:br/>
      </w:r>
      <w:r>
        <w:rPr>
          <w:rFonts w:hint="eastAsia"/>
        </w:rPr>
        <w:t>　　　　4.6.1 《全国中小企业股份转让系统挂牌公司股票公开转让特别风险揭示书》必备条款</w:t>
      </w:r>
      <w:r>
        <w:rPr>
          <w:rFonts w:hint="eastAsia"/>
        </w:rPr>
        <w:br/>
      </w:r>
      <w:r>
        <w:rPr>
          <w:rFonts w:hint="eastAsia"/>
        </w:rPr>
        <w:t>　　　　4.6.2 关于收取挂牌公司挂牌年费的通知</w:t>
      </w:r>
      <w:r>
        <w:rPr>
          <w:rFonts w:hint="eastAsia"/>
        </w:rPr>
        <w:br/>
      </w:r>
      <w:r>
        <w:rPr>
          <w:rFonts w:hint="eastAsia"/>
        </w:rPr>
        <w:t>　　　　4.6.3 全国中小企业股份转让系统申请材料接收须知</w:t>
      </w:r>
      <w:r>
        <w:rPr>
          <w:rFonts w:hint="eastAsia"/>
        </w:rPr>
        <w:br/>
      </w:r>
      <w:r>
        <w:rPr>
          <w:rFonts w:hint="eastAsia"/>
        </w:rPr>
        <w:t>　　4.7 其他新三板相关政策</w:t>
      </w:r>
      <w:r>
        <w:rPr>
          <w:rFonts w:hint="eastAsia"/>
        </w:rPr>
        <w:br/>
      </w:r>
      <w:r>
        <w:rPr>
          <w:rFonts w:hint="eastAsia"/>
        </w:rPr>
        <w:t>　　　　4.7.1 全国中小企业股份转让系统有限责任公司管理暂行办法</w:t>
      </w:r>
      <w:r>
        <w:rPr>
          <w:rFonts w:hint="eastAsia"/>
        </w:rPr>
        <w:br/>
      </w:r>
      <w:r>
        <w:rPr>
          <w:rFonts w:hint="eastAsia"/>
        </w:rPr>
        <w:t>　　　　4.7.2 国务院关于全国中小企业股份转让系统有关问题的决定</w:t>
      </w:r>
      <w:r>
        <w:rPr>
          <w:rFonts w:hint="eastAsia"/>
        </w:rPr>
        <w:br/>
      </w:r>
      <w:r>
        <w:rPr>
          <w:rFonts w:hint="eastAsia"/>
        </w:rPr>
        <w:t>　　　　4.7.3 《关于进一步推进全国中小企业股份转让系统发展的若干意见》</w:t>
      </w:r>
      <w:r>
        <w:rPr>
          <w:rFonts w:hint="eastAsia"/>
        </w:rPr>
        <w:br/>
      </w:r>
      <w:r>
        <w:rPr>
          <w:rFonts w:hint="eastAsia"/>
        </w:rPr>
        <w:t>　　　　章2024-2030年中国新三板运行形势综述</w:t>
      </w:r>
      <w:r>
        <w:rPr>
          <w:rFonts w:hint="eastAsia"/>
        </w:rPr>
        <w:br/>
      </w:r>
      <w:r>
        <w:rPr>
          <w:rFonts w:hint="eastAsia"/>
        </w:rPr>
        <w:t>　　5.12017 年新三板市场发展核心亮点</w:t>
      </w:r>
      <w:r>
        <w:rPr>
          <w:rFonts w:hint="eastAsia"/>
        </w:rPr>
        <w:br/>
      </w:r>
      <w:r>
        <w:rPr>
          <w:rFonts w:hint="eastAsia"/>
        </w:rPr>
        <w:t>　　　　5.1.1 五大行业涨幅惊人</w:t>
      </w:r>
      <w:r>
        <w:rPr>
          <w:rFonts w:hint="eastAsia"/>
        </w:rPr>
        <w:br/>
      </w:r>
      <w:r>
        <w:rPr>
          <w:rFonts w:hint="eastAsia"/>
        </w:rPr>
        <w:t>　　　　5.1.2 主办券商，融资规模宏大</w:t>
      </w:r>
      <w:r>
        <w:rPr>
          <w:rFonts w:hint="eastAsia"/>
        </w:rPr>
        <w:br/>
      </w:r>
      <w:r>
        <w:rPr>
          <w:rFonts w:hint="eastAsia"/>
        </w:rPr>
        <w:t>　　　　5.1.3 新三板挂牌规模暴增，三千万以内利润主打</w:t>
      </w:r>
      <w:r>
        <w:rPr>
          <w:rFonts w:hint="eastAsia"/>
        </w:rPr>
        <w:br/>
      </w:r>
      <w:r>
        <w:rPr>
          <w:rFonts w:hint="eastAsia"/>
        </w:rPr>
        <w:t>　　　　5.1.4 新三板初具"制造业＋互联网"格局</w:t>
      </w:r>
      <w:r>
        <w:rPr>
          <w:rFonts w:hint="eastAsia"/>
        </w:rPr>
        <w:br/>
      </w:r>
      <w:r>
        <w:rPr>
          <w:rFonts w:hint="eastAsia"/>
        </w:rPr>
        <w:t>　　5.2 新三板挂牌企业市场定增</w:t>
      </w:r>
      <w:r>
        <w:rPr>
          <w:rFonts w:hint="eastAsia"/>
        </w:rPr>
        <w:br/>
      </w:r>
      <w:r>
        <w:rPr>
          <w:rFonts w:hint="eastAsia"/>
        </w:rPr>
        <w:t>　　　　5.2.1 定增融资骤然放量，企业诉求得到市场认同</w:t>
      </w:r>
      <w:r>
        <w:rPr>
          <w:rFonts w:hint="eastAsia"/>
        </w:rPr>
        <w:br/>
      </w:r>
      <w:r>
        <w:rPr>
          <w:rFonts w:hint="eastAsia"/>
        </w:rPr>
        <w:t>　　　　5.2.2 定增融资目的清晰，经营融资为主兼顾其他</w:t>
      </w:r>
      <w:r>
        <w:rPr>
          <w:rFonts w:hint="eastAsia"/>
        </w:rPr>
        <w:br/>
      </w:r>
      <w:r>
        <w:rPr>
          <w:rFonts w:hint="eastAsia"/>
        </w:rPr>
        <w:t>　　　　5.2.3 定增规模大幅提升，火爆程度远超市场预期</w:t>
      </w:r>
      <w:r>
        <w:rPr>
          <w:rFonts w:hint="eastAsia"/>
        </w:rPr>
        <w:br/>
      </w:r>
      <w:r>
        <w:rPr>
          <w:rFonts w:hint="eastAsia"/>
        </w:rPr>
        <w:t>　　　　5.2.4 定增融资模式出新，LP份额转变为GP股份</w:t>
      </w:r>
      <w:r>
        <w:rPr>
          <w:rFonts w:hint="eastAsia"/>
        </w:rPr>
        <w:br/>
      </w:r>
      <w:r>
        <w:rPr>
          <w:rFonts w:hint="eastAsia"/>
        </w:rPr>
        <w:t>　　5.3 新三板在资本市场的地位正变得举足轻重</w:t>
      </w:r>
      <w:r>
        <w:rPr>
          <w:rFonts w:hint="eastAsia"/>
        </w:rPr>
        <w:br/>
      </w:r>
      <w:r>
        <w:rPr>
          <w:rFonts w:hint="eastAsia"/>
        </w:rPr>
        <w:t>　　　　5.3.1 新三板挂牌数量已经大幅超越国内A股市场</w:t>
      </w:r>
      <w:r>
        <w:rPr>
          <w:rFonts w:hint="eastAsia"/>
        </w:rPr>
        <w:br/>
      </w:r>
      <w:r>
        <w:rPr>
          <w:rFonts w:hint="eastAsia"/>
        </w:rPr>
        <w:t>　　　　5.3.2 新三板指数挂牌企业的合计营收规模已接近创业板</w:t>
      </w:r>
      <w:r>
        <w:rPr>
          <w:rFonts w:hint="eastAsia"/>
        </w:rPr>
        <w:br/>
      </w:r>
      <w:r>
        <w:rPr>
          <w:rFonts w:hint="eastAsia"/>
        </w:rPr>
        <w:t>　　　　5.3.3 新三板定增融资功能更为强大</w:t>
      </w:r>
      <w:r>
        <w:rPr>
          <w:rFonts w:hint="eastAsia"/>
        </w:rPr>
        <w:br/>
      </w:r>
      <w:r>
        <w:rPr>
          <w:rFonts w:hint="eastAsia"/>
        </w:rPr>
        <w:t>　　　　5.3.4 新三板指数与国内主要股指走势趋向一致</w:t>
      </w:r>
      <w:r>
        <w:rPr>
          <w:rFonts w:hint="eastAsia"/>
        </w:rPr>
        <w:br/>
      </w:r>
      <w:r>
        <w:rPr>
          <w:rFonts w:hint="eastAsia"/>
        </w:rPr>
        <w:t>　　5.4 新三板市场投资趋势展望</w:t>
      </w:r>
      <w:r>
        <w:rPr>
          <w:rFonts w:hint="eastAsia"/>
        </w:rPr>
        <w:br/>
      </w:r>
      <w:r>
        <w:rPr>
          <w:rFonts w:hint="eastAsia"/>
        </w:rPr>
        <w:t>　　　　5.4.12017 年挂牌突破一万，分层管理机制试行</w:t>
      </w:r>
      <w:r>
        <w:rPr>
          <w:rFonts w:hint="eastAsia"/>
        </w:rPr>
        <w:br/>
      </w:r>
      <w:r>
        <w:rPr>
          <w:rFonts w:hint="eastAsia"/>
        </w:rPr>
        <w:t>　　　　5.4.2 参与主体更加多元，协作机制更加健全</w:t>
      </w:r>
      <w:r>
        <w:rPr>
          <w:rFonts w:hint="eastAsia"/>
        </w:rPr>
        <w:br/>
      </w:r>
      <w:r>
        <w:rPr>
          <w:rFonts w:hint="eastAsia"/>
        </w:rPr>
        <w:t>　　　　5.4.3 行业限制逐步放宽，制造业和信息技术业成主要市场</w:t>
      </w:r>
      <w:r>
        <w:rPr>
          <w:rFonts w:hint="eastAsia"/>
        </w:rPr>
        <w:br/>
      </w:r>
      <w:r>
        <w:rPr>
          <w:rFonts w:hint="eastAsia"/>
        </w:rPr>
        <w:br/>
      </w:r>
      <w:r>
        <w:rPr>
          <w:rFonts w:hint="eastAsia"/>
        </w:rPr>
        <w:t>第六章 2024-2030年中国新三板运行局势分析</w:t>
      </w:r>
      <w:r>
        <w:rPr>
          <w:rFonts w:hint="eastAsia"/>
        </w:rPr>
        <w:br/>
      </w:r>
      <w:r>
        <w:rPr>
          <w:rFonts w:hint="eastAsia"/>
        </w:rPr>
        <w:t>　　6.1 新三板投资模式与投资机遇</w:t>
      </w:r>
      <w:r>
        <w:rPr>
          <w:rFonts w:hint="eastAsia"/>
        </w:rPr>
        <w:br/>
      </w:r>
      <w:r>
        <w:rPr>
          <w:rFonts w:hint="eastAsia"/>
        </w:rPr>
        <w:t>　　　　6.1.1 机构投资者很活跃，IT等领域最受青睐</w:t>
      </w:r>
      <w:r>
        <w:rPr>
          <w:rFonts w:hint="eastAsia"/>
        </w:rPr>
        <w:br/>
      </w:r>
      <w:r>
        <w:rPr>
          <w:rFonts w:hint="eastAsia"/>
        </w:rPr>
        <w:t>　　　　6.1.2 退出机制务实为主，畅想价值投资红利</w:t>
      </w:r>
      <w:r>
        <w:rPr>
          <w:rFonts w:hint="eastAsia"/>
        </w:rPr>
        <w:br/>
      </w:r>
      <w:r>
        <w:rPr>
          <w:rFonts w:hint="eastAsia"/>
        </w:rPr>
        <w:t>　　　　6.1.3 三大派系竞争上岗，固守优势尝试突破</w:t>
      </w:r>
      <w:r>
        <w:rPr>
          <w:rFonts w:hint="eastAsia"/>
        </w:rPr>
        <w:br/>
      </w:r>
      <w:r>
        <w:rPr>
          <w:rFonts w:hint="eastAsia"/>
        </w:rPr>
        <w:t>　　　　6.1.4 募资渠道寻求突破，引导基金+保险资金</w:t>
      </w:r>
      <w:r>
        <w:rPr>
          <w:rFonts w:hint="eastAsia"/>
        </w:rPr>
        <w:br/>
      </w:r>
      <w:r>
        <w:rPr>
          <w:rFonts w:hint="eastAsia"/>
        </w:rPr>
        <w:t>　　6.2 新三板向中国版“纳斯达克”迈进</w:t>
      </w:r>
      <w:r>
        <w:rPr>
          <w:rFonts w:hint="eastAsia"/>
        </w:rPr>
        <w:br/>
      </w:r>
      <w:r>
        <w:rPr>
          <w:rFonts w:hint="eastAsia"/>
        </w:rPr>
        <w:t>　　　　6.2.1 新三板：突破&amp;创新</w:t>
      </w:r>
      <w:r>
        <w:rPr>
          <w:rFonts w:hint="eastAsia"/>
        </w:rPr>
        <w:br/>
      </w:r>
      <w:r>
        <w:rPr>
          <w:rFonts w:hint="eastAsia"/>
        </w:rPr>
        <w:t>　　　　6.2.2 创业板与中小板的孵化器</w:t>
      </w:r>
      <w:r>
        <w:rPr>
          <w:rFonts w:hint="eastAsia"/>
        </w:rPr>
        <w:br/>
      </w:r>
      <w:r>
        <w:rPr>
          <w:rFonts w:hint="eastAsia"/>
        </w:rPr>
        <w:t>　　　　6.2.3 政策红利缓解新三板流动性危机</w:t>
      </w:r>
      <w:r>
        <w:rPr>
          <w:rFonts w:hint="eastAsia"/>
        </w:rPr>
        <w:br/>
      </w:r>
      <w:r>
        <w:rPr>
          <w:rFonts w:hint="eastAsia"/>
        </w:rPr>
        <w:t>　　　　章2024-2030年中国新三板运行形势分析</w:t>
      </w:r>
      <w:r>
        <w:rPr>
          <w:rFonts w:hint="eastAsia"/>
        </w:rPr>
        <w:br/>
      </w:r>
      <w:r>
        <w:rPr>
          <w:rFonts w:hint="eastAsia"/>
        </w:rPr>
        <w:t>　　7.12017 年新三板发展再回顾</w:t>
      </w:r>
      <w:r>
        <w:rPr>
          <w:rFonts w:hint="eastAsia"/>
        </w:rPr>
        <w:br/>
      </w:r>
      <w:r>
        <w:rPr>
          <w:rFonts w:hint="eastAsia"/>
        </w:rPr>
        <w:t>　　7.2 并购重组为新三板带来新机遇</w:t>
      </w:r>
      <w:r>
        <w:rPr>
          <w:rFonts w:hint="eastAsia"/>
        </w:rPr>
        <w:br/>
      </w:r>
      <w:r>
        <w:rPr>
          <w:rFonts w:hint="eastAsia"/>
        </w:rPr>
        <w:t>　　7.3 我国“新三板”市场发展与中小企业融资分析</w:t>
      </w:r>
      <w:r>
        <w:rPr>
          <w:rFonts w:hint="eastAsia"/>
        </w:rPr>
        <w:br/>
      </w:r>
      <w:r>
        <w:rPr>
          <w:rFonts w:hint="eastAsia"/>
        </w:rPr>
        <w:t>　　　　7.3.1 “新三板”市场的形成背景</w:t>
      </w:r>
      <w:r>
        <w:rPr>
          <w:rFonts w:hint="eastAsia"/>
        </w:rPr>
        <w:br/>
      </w:r>
      <w:r>
        <w:rPr>
          <w:rFonts w:hint="eastAsia"/>
        </w:rPr>
        <w:t>　　　　7.3.2 “新三板”市场的当前发展特征</w:t>
      </w:r>
      <w:r>
        <w:rPr>
          <w:rFonts w:hint="eastAsia"/>
        </w:rPr>
        <w:br/>
      </w:r>
      <w:r>
        <w:rPr>
          <w:rFonts w:hint="eastAsia"/>
        </w:rPr>
        <w:t>　　　　7.3.3 中小企业挂牌“新三板“市场的利弊分析</w:t>
      </w:r>
      <w:r>
        <w:rPr>
          <w:rFonts w:hint="eastAsia"/>
        </w:rPr>
        <w:br/>
      </w:r>
      <w:r>
        <w:rPr>
          <w:rFonts w:hint="eastAsia"/>
        </w:rPr>
        <w:t>　　7.4 公司监管核查趋严</w:t>
      </w:r>
      <w:r>
        <w:rPr>
          <w:rFonts w:hint="eastAsia"/>
        </w:rPr>
        <w:br/>
      </w:r>
      <w:r>
        <w:rPr>
          <w:rFonts w:hint="eastAsia"/>
        </w:rPr>
        <w:t>　　7.5 做市商制度逐步完善</w:t>
      </w:r>
      <w:r>
        <w:rPr>
          <w:rFonts w:hint="eastAsia"/>
        </w:rPr>
        <w:br/>
      </w:r>
      <w:r>
        <w:rPr>
          <w:rFonts w:hint="eastAsia"/>
        </w:rPr>
        <w:t>　　7.6 证监会叫停PE挂牌新三板</w:t>
      </w:r>
      <w:r>
        <w:rPr>
          <w:rFonts w:hint="eastAsia"/>
        </w:rPr>
        <w:br/>
      </w:r>
      <w:r>
        <w:rPr>
          <w:rFonts w:hint="eastAsia"/>
        </w:rPr>
        <w:br/>
      </w:r>
      <w:r>
        <w:rPr>
          <w:rFonts w:hint="eastAsia"/>
        </w:rPr>
        <w:t>第八章 新三板挂牌上市的条件和程序</w:t>
      </w:r>
      <w:r>
        <w:rPr>
          <w:rFonts w:hint="eastAsia"/>
        </w:rPr>
        <w:br/>
      </w:r>
      <w:r>
        <w:rPr>
          <w:rFonts w:hint="eastAsia"/>
        </w:rPr>
        <w:t>　　8.1 新三板挂牌上市的条件</w:t>
      </w:r>
      <w:r>
        <w:rPr>
          <w:rFonts w:hint="eastAsia"/>
        </w:rPr>
        <w:br/>
      </w:r>
      <w:r>
        <w:rPr>
          <w:rFonts w:hint="eastAsia"/>
        </w:rPr>
        <w:t>　　　　8.1.1 对挂牌公司的要求</w:t>
      </w:r>
      <w:r>
        <w:rPr>
          <w:rFonts w:hint="eastAsia"/>
        </w:rPr>
        <w:br/>
      </w:r>
      <w:r>
        <w:rPr>
          <w:rFonts w:hint="eastAsia"/>
        </w:rPr>
        <w:t>　　　　8.1.2 对主办券商的要求</w:t>
      </w:r>
      <w:r>
        <w:rPr>
          <w:rFonts w:hint="eastAsia"/>
        </w:rPr>
        <w:br/>
      </w:r>
      <w:r>
        <w:rPr>
          <w:rFonts w:hint="eastAsia"/>
        </w:rPr>
        <w:t>　　　　8.1.3 对备案文件的要求</w:t>
      </w:r>
      <w:r>
        <w:rPr>
          <w:rFonts w:hint="eastAsia"/>
        </w:rPr>
        <w:br/>
      </w:r>
      <w:r>
        <w:rPr>
          <w:rFonts w:hint="eastAsia"/>
        </w:rPr>
        <w:t>　　　　8.1.4 对信息披露的要求</w:t>
      </w:r>
      <w:r>
        <w:rPr>
          <w:rFonts w:hint="eastAsia"/>
        </w:rPr>
        <w:br/>
      </w:r>
      <w:r>
        <w:rPr>
          <w:rFonts w:hint="eastAsia"/>
        </w:rPr>
        <w:t>　　8.2 新三板挂牌上市的程序</w:t>
      </w:r>
      <w:r>
        <w:rPr>
          <w:rFonts w:hint="eastAsia"/>
        </w:rPr>
        <w:br/>
      </w:r>
      <w:r>
        <w:rPr>
          <w:rFonts w:hint="eastAsia"/>
        </w:rPr>
        <w:t>　　　　8.2.1 尽职调查阶段</w:t>
      </w:r>
      <w:r>
        <w:rPr>
          <w:rFonts w:hint="eastAsia"/>
        </w:rPr>
        <w:br/>
      </w:r>
      <w:r>
        <w:rPr>
          <w:rFonts w:hint="eastAsia"/>
        </w:rPr>
        <w:t>　　　　8.2.2 改制重组阶段</w:t>
      </w:r>
      <w:r>
        <w:rPr>
          <w:rFonts w:hint="eastAsia"/>
        </w:rPr>
        <w:br/>
      </w:r>
      <w:r>
        <w:rPr>
          <w:rFonts w:hint="eastAsia"/>
        </w:rPr>
        <w:t>　　　　8.2.3 推荐挂牌阶段</w:t>
      </w:r>
      <w:r>
        <w:rPr>
          <w:rFonts w:hint="eastAsia"/>
        </w:rPr>
        <w:br/>
      </w:r>
      <w:r>
        <w:rPr>
          <w:rFonts w:hint="eastAsia"/>
        </w:rPr>
        <w:t>　　　　8.2.4 股份挂牌前准备阶段</w:t>
      </w:r>
      <w:r>
        <w:rPr>
          <w:rFonts w:hint="eastAsia"/>
        </w:rPr>
        <w:br/>
      </w:r>
      <w:r>
        <w:rPr>
          <w:rFonts w:hint="eastAsia"/>
        </w:rPr>
        <w:t>　　　　8.2.5 股份上市交易</w:t>
      </w:r>
      <w:r>
        <w:rPr>
          <w:rFonts w:hint="eastAsia"/>
        </w:rPr>
        <w:br/>
      </w:r>
      <w:r>
        <w:rPr>
          <w:rFonts w:hint="eastAsia"/>
        </w:rPr>
        <w:t>　　8.3 新三板挂牌操作流程解密</w:t>
      </w:r>
      <w:r>
        <w:rPr>
          <w:rFonts w:hint="eastAsia"/>
        </w:rPr>
        <w:br/>
      </w:r>
      <w:r>
        <w:rPr>
          <w:rFonts w:hint="eastAsia"/>
        </w:rPr>
        <w:t>　　　　8.3.1 新三板备案制主要体现</w:t>
      </w:r>
      <w:r>
        <w:rPr>
          <w:rFonts w:hint="eastAsia"/>
        </w:rPr>
        <w:br/>
      </w:r>
      <w:r>
        <w:rPr>
          <w:rFonts w:hint="eastAsia"/>
        </w:rPr>
        <w:t>　　　　8.3.2 新三板业务的挂牌流程</w:t>
      </w:r>
      <w:r>
        <w:rPr>
          <w:rFonts w:hint="eastAsia"/>
        </w:rPr>
        <w:br/>
      </w:r>
      <w:r>
        <w:rPr>
          <w:rFonts w:hint="eastAsia"/>
        </w:rPr>
        <w:br/>
      </w:r>
      <w:r>
        <w:rPr>
          <w:rFonts w:hint="eastAsia"/>
        </w:rPr>
        <w:t>第九章 企业挂牌新三板之重点法律问题</w:t>
      </w:r>
      <w:r>
        <w:rPr>
          <w:rFonts w:hint="eastAsia"/>
        </w:rPr>
        <w:br/>
      </w:r>
      <w:r>
        <w:rPr>
          <w:rFonts w:hint="eastAsia"/>
        </w:rPr>
        <w:t>　　9.1 新三板挂牌的法定条件及解读</w:t>
      </w:r>
      <w:r>
        <w:rPr>
          <w:rFonts w:hint="eastAsia"/>
        </w:rPr>
        <w:br/>
      </w:r>
      <w:r>
        <w:rPr>
          <w:rFonts w:hint="eastAsia"/>
        </w:rPr>
        <w:t>　　　　9.1.1 新三板挂牌的法定条件</w:t>
      </w:r>
      <w:r>
        <w:rPr>
          <w:rFonts w:hint="eastAsia"/>
        </w:rPr>
        <w:br/>
      </w:r>
      <w:r>
        <w:rPr>
          <w:rFonts w:hint="eastAsia"/>
        </w:rPr>
        <w:t>　　　　9.1.2 具体要求</w:t>
      </w:r>
      <w:r>
        <w:rPr>
          <w:rFonts w:hint="eastAsia"/>
        </w:rPr>
        <w:br/>
      </w:r>
      <w:r>
        <w:rPr>
          <w:rFonts w:hint="eastAsia"/>
        </w:rPr>
        <w:t>　　9.2 挂牌中重点关注的法律问题及解决方案</w:t>
      </w:r>
      <w:r>
        <w:rPr>
          <w:rFonts w:hint="eastAsia"/>
        </w:rPr>
        <w:br/>
      </w:r>
      <w:r>
        <w:rPr>
          <w:rFonts w:hint="eastAsia"/>
        </w:rPr>
        <w:t>　　　　9.2.1 主体资格问题</w:t>
      </w:r>
      <w:r>
        <w:rPr>
          <w:rFonts w:hint="eastAsia"/>
        </w:rPr>
        <w:br/>
      </w:r>
      <w:r>
        <w:rPr>
          <w:rFonts w:hint="eastAsia"/>
        </w:rPr>
        <w:t>　　　　9.2.2 股东适格</w:t>
      </w:r>
      <w:r>
        <w:rPr>
          <w:rFonts w:hint="eastAsia"/>
        </w:rPr>
        <w:br/>
      </w:r>
      <w:r>
        <w:rPr>
          <w:rFonts w:hint="eastAsia"/>
        </w:rPr>
        <w:t>　　　　9.2.3 出资方式合法合规</w:t>
      </w:r>
      <w:r>
        <w:rPr>
          <w:rFonts w:hint="eastAsia"/>
        </w:rPr>
        <w:br/>
      </w:r>
      <w:r>
        <w:rPr>
          <w:rFonts w:hint="eastAsia"/>
        </w:rPr>
        <w:t>　　　　9.2.4 无形资产出资问题的解决</w:t>
      </w:r>
      <w:r>
        <w:rPr>
          <w:rFonts w:hint="eastAsia"/>
        </w:rPr>
        <w:br/>
      </w:r>
      <w:r>
        <w:rPr>
          <w:rFonts w:hint="eastAsia"/>
        </w:rPr>
        <w:t>　　　　9.2.5 股份代持</w:t>
      </w:r>
      <w:r>
        <w:rPr>
          <w:rFonts w:hint="eastAsia"/>
        </w:rPr>
        <w:br/>
      </w:r>
      <w:r>
        <w:rPr>
          <w:rFonts w:hint="eastAsia"/>
        </w:rPr>
        <w:t>　　9.3 挂牌“新三板”纳税要规范</w:t>
      </w:r>
      <w:r>
        <w:rPr>
          <w:rFonts w:hint="eastAsia"/>
        </w:rPr>
        <w:br/>
      </w:r>
      <w:r>
        <w:rPr>
          <w:rFonts w:hint="eastAsia"/>
        </w:rPr>
        <w:t>　　　　9.3.1 涉税瑕疵影响企业挂牌</w:t>
      </w:r>
      <w:r>
        <w:rPr>
          <w:rFonts w:hint="eastAsia"/>
        </w:rPr>
        <w:br/>
      </w:r>
      <w:r>
        <w:rPr>
          <w:rFonts w:hint="eastAsia"/>
        </w:rPr>
        <w:t>　　　　9.3.2 改制税务处理比较复杂</w:t>
      </w:r>
      <w:r>
        <w:rPr>
          <w:rFonts w:hint="eastAsia"/>
        </w:rPr>
        <w:br/>
      </w:r>
      <w:r>
        <w:rPr>
          <w:rFonts w:hint="eastAsia"/>
        </w:rPr>
        <w:t>　　　　9.3.3 专业机构帮助扫清障碍</w:t>
      </w:r>
      <w:r>
        <w:rPr>
          <w:rFonts w:hint="eastAsia"/>
        </w:rPr>
        <w:br/>
      </w:r>
      <w:r>
        <w:rPr>
          <w:rFonts w:hint="eastAsia"/>
        </w:rPr>
        <w:t>　　9.4 企业新三板挂牌要法律问题解决方案</w:t>
      </w:r>
      <w:r>
        <w:rPr>
          <w:rFonts w:hint="eastAsia"/>
        </w:rPr>
        <w:br/>
      </w:r>
      <w:r>
        <w:rPr>
          <w:rFonts w:hint="eastAsia"/>
        </w:rPr>
        <w:br/>
      </w:r>
      <w:r>
        <w:rPr>
          <w:rFonts w:hint="eastAsia"/>
        </w:rPr>
        <w:t>第十章 新三板转板及实例深度研究</w:t>
      </w:r>
      <w:r>
        <w:rPr>
          <w:rFonts w:hint="eastAsia"/>
        </w:rPr>
        <w:br/>
      </w:r>
      <w:r>
        <w:rPr>
          <w:rFonts w:hint="eastAsia"/>
        </w:rPr>
        <w:t>　　10.1 转板通道开通需解决的问题</w:t>
      </w:r>
      <w:r>
        <w:rPr>
          <w:rFonts w:hint="eastAsia"/>
        </w:rPr>
        <w:br/>
      </w:r>
      <w:r>
        <w:rPr>
          <w:rFonts w:hint="eastAsia"/>
        </w:rPr>
        <w:t>　　　　10.1.1 核准制需向注册制过渡</w:t>
      </w:r>
      <w:r>
        <w:rPr>
          <w:rFonts w:hint="eastAsia"/>
        </w:rPr>
        <w:br/>
      </w:r>
      <w:r>
        <w:rPr>
          <w:rFonts w:hint="eastAsia"/>
        </w:rPr>
        <w:t>　　　　10.1.2 股东人数限制要有所放宽</w:t>
      </w:r>
      <w:r>
        <w:rPr>
          <w:rFonts w:hint="eastAsia"/>
        </w:rPr>
        <w:br/>
      </w:r>
      <w:r>
        <w:rPr>
          <w:rFonts w:hint="eastAsia"/>
        </w:rPr>
        <w:t>　　　　10.1.3 资本市场制度有待完善</w:t>
      </w:r>
      <w:r>
        <w:rPr>
          <w:rFonts w:hint="eastAsia"/>
        </w:rPr>
        <w:br/>
      </w:r>
      <w:r>
        <w:rPr>
          <w:rFonts w:hint="eastAsia"/>
        </w:rPr>
        <w:t>　　10.2 新三板转板制度的立足点</w:t>
      </w:r>
      <w:r>
        <w:rPr>
          <w:rFonts w:hint="eastAsia"/>
        </w:rPr>
        <w:br/>
      </w:r>
      <w:r>
        <w:rPr>
          <w:rFonts w:hint="eastAsia"/>
        </w:rPr>
        <w:t>　　　　10.2.1 转板制度既包括转向沪深市场，也包括转向四板</w:t>
      </w:r>
      <w:r>
        <w:rPr>
          <w:rFonts w:hint="eastAsia"/>
        </w:rPr>
        <w:br/>
      </w:r>
      <w:r>
        <w:rPr>
          <w:rFonts w:hint="eastAsia"/>
        </w:rPr>
        <w:t>　　　　10.2.2 转板的条件与程序</w:t>
      </w:r>
      <w:r>
        <w:rPr>
          <w:rFonts w:hint="eastAsia"/>
        </w:rPr>
        <w:br/>
      </w:r>
      <w:r>
        <w:rPr>
          <w:rFonts w:hint="eastAsia"/>
        </w:rPr>
        <w:t>　　　　10.2.3 转板的方式</w:t>
      </w:r>
      <w:r>
        <w:rPr>
          <w:rFonts w:hint="eastAsia"/>
        </w:rPr>
        <w:br/>
      </w:r>
      <w:r>
        <w:rPr>
          <w:rFonts w:hint="eastAsia"/>
        </w:rPr>
        <w:t>　　　　10.2.3 转板制度在整个市场制度体系中的地位</w:t>
      </w:r>
      <w:r>
        <w:rPr>
          <w:rFonts w:hint="eastAsia"/>
        </w:rPr>
        <w:br/>
      </w:r>
      <w:r>
        <w:rPr>
          <w:rFonts w:hint="eastAsia"/>
        </w:rPr>
        <w:t>　　10.3 新三板转板实例深度研究</w:t>
      </w:r>
      <w:r>
        <w:rPr>
          <w:rFonts w:hint="eastAsia"/>
        </w:rPr>
        <w:br/>
      </w:r>
      <w:r>
        <w:rPr>
          <w:rFonts w:hint="eastAsia"/>
        </w:rPr>
        <w:t>　　　　10.3.1 首家转板中小板的三板公司：粤传媒</w:t>
      </w:r>
      <w:r>
        <w:rPr>
          <w:rFonts w:hint="eastAsia"/>
        </w:rPr>
        <w:br/>
      </w:r>
      <w:r>
        <w:rPr>
          <w:rFonts w:hint="eastAsia"/>
        </w:rPr>
        <w:t>　　　　10.3.2 三次闯关中小板：久其软件</w:t>
      </w:r>
      <w:r>
        <w:rPr>
          <w:rFonts w:hint="eastAsia"/>
        </w:rPr>
        <w:br/>
      </w:r>
      <w:r>
        <w:rPr>
          <w:rFonts w:hint="eastAsia"/>
        </w:rPr>
        <w:t>　　　　10.3.3 首家转板创业板的三板公司：北陆药业</w:t>
      </w:r>
      <w:r>
        <w:rPr>
          <w:rFonts w:hint="eastAsia"/>
        </w:rPr>
        <w:br/>
      </w:r>
      <w:r>
        <w:rPr>
          <w:rFonts w:hint="eastAsia"/>
        </w:rPr>
        <w:t>　　　　10.3.4 新三板第一股：世纪瑞尔</w:t>
      </w:r>
      <w:r>
        <w:rPr>
          <w:rFonts w:hint="eastAsia"/>
        </w:rPr>
        <w:br/>
      </w:r>
      <w:r>
        <w:rPr>
          <w:rFonts w:hint="eastAsia"/>
        </w:rPr>
        <w:t>　　　　10.3.5 一波三折终如意：合纵科技</w:t>
      </w:r>
      <w:r>
        <w:rPr>
          <w:rFonts w:hint="eastAsia"/>
        </w:rPr>
        <w:br/>
      </w:r>
      <w:r>
        <w:rPr>
          <w:rFonts w:hint="eastAsia"/>
        </w:rPr>
        <w:t>　　　　10.3.6 深耕电子商务法检细分市场：华宇软件</w:t>
      </w:r>
      <w:r>
        <w:rPr>
          <w:rFonts w:hint="eastAsia"/>
        </w:rPr>
        <w:br/>
      </w:r>
      <w:r>
        <w:rPr>
          <w:rFonts w:hint="eastAsia"/>
        </w:rPr>
        <w:t>　　　　10.3.7 搭乘医改便车成功闯关创业板：博晖创新</w:t>
      </w:r>
      <w:r>
        <w:rPr>
          <w:rFonts w:hint="eastAsia"/>
        </w:rPr>
        <w:br/>
      </w:r>
      <w:r>
        <w:rPr>
          <w:rFonts w:hint="eastAsia"/>
        </w:rPr>
        <w:t>　　　　10.3.8 曾被封创业板“最袖珍”股：东土科技</w:t>
      </w:r>
      <w:r>
        <w:rPr>
          <w:rFonts w:hint="eastAsia"/>
        </w:rPr>
        <w:br/>
      </w:r>
      <w:r>
        <w:rPr>
          <w:rFonts w:hint="eastAsia"/>
        </w:rPr>
        <w:br/>
      </w:r>
      <w:r>
        <w:rPr>
          <w:rFonts w:hint="eastAsia"/>
        </w:rPr>
        <w:t>第十一章 中:智林－企业挂牌新三板策略研究278（ ZZ）</w:t>
      </w:r>
      <w:r>
        <w:rPr>
          <w:rFonts w:hint="eastAsia"/>
        </w:rPr>
        <w:br/>
      </w:r>
      <w:r>
        <w:rPr>
          <w:rFonts w:hint="eastAsia"/>
        </w:rPr>
        <w:t>　　11.1 中小企业挂牌新三板八大攻略</w:t>
      </w:r>
      <w:r>
        <w:rPr>
          <w:rFonts w:hint="eastAsia"/>
        </w:rPr>
        <w:br/>
      </w:r>
      <w:r>
        <w:rPr>
          <w:rFonts w:hint="eastAsia"/>
        </w:rPr>
        <w:t>　　　　11.1.1 主营业务要突出</w:t>
      </w:r>
      <w:r>
        <w:rPr>
          <w:rFonts w:hint="eastAsia"/>
        </w:rPr>
        <w:br/>
      </w:r>
      <w:r>
        <w:rPr>
          <w:rFonts w:hint="eastAsia"/>
        </w:rPr>
        <w:t>　　　　11.1.2 同业竞争要处理</w:t>
      </w:r>
      <w:r>
        <w:rPr>
          <w:rFonts w:hint="eastAsia"/>
        </w:rPr>
        <w:br/>
      </w:r>
      <w:r>
        <w:rPr>
          <w:rFonts w:hint="eastAsia"/>
        </w:rPr>
        <w:t>　　　　11.1.3 持续经营有保障</w:t>
      </w:r>
      <w:r>
        <w:rPr>
          <w:rFonts w:hint="eastAsia"/>
        </w:rPr>
        <w:br/>
      </w:r>
      <w:r>
        <w:rPr>
          <w:rFonts w:hint="eastAsia"/>
        </w:rPr>
        <w:t>　　　　11.1.4 高新技术企业身份要真实</w:t>
      </w:r>
      <w:r>
        <w:rPr>
          <w:rFonts w:hint="eastAsia"/>
        </w:rPr>
        <w:br/>
      </w:r>
      <w:r>
        <w:rPr>
          <w:rFonts w:hint="eastAsia"/>
        </w:rPr>
        <w:t>　　　　11.1.5 资金占用要尽早解决</w:t>
      </w:r>
      <w:r>
        <w:rPr>
          <w:rFonts w:hint="eastAsia"/>
        </w:rPr>
        <w:br/>
      </w:r>
      <w:r>
        <w:rPr>
          <w:rFonts w:hint="eastAsia"/>
        </w:rPr>
        <w:t>　　　　11.1.6 财务处理要真实</w:t>
      </w:r>
      <w:r>
        <w:rPr>
          <w:rFonts w:hint="eastAsia"/>
        </w:rPr>
        <w:br/>
      </w:r>
      <w:r>
        <w:rPr>
          <w:rFonts w:hint="eastAsia"/>
        </w:rPr>
        <w:t>　　　　11.1.7 股权激励要规划</w:t>
      </w:r>
      <w:r>
        <w:rPr>
          <w:rFonts w:hint="eastAsia"/>
        </w:rPr>
        <w:br/>
      </w:r>
      <w:r>
        <w:rPr>
          <w:rFonts w:hint="eastAsia"/>
        </w:rPr>
        <w:t>　　　　11.1.8 企业运作需规范</w:t>
      </w:r>
      <w:r>
        <w:rPr>
          <w:rFonts w:hint="eastAsia"/>
        </w:rPr>
        <w:br/>
      </w:r>
      <w:r>
        <w:rPr>
          <w:rFonts w:hint="eastAsia"/>
        </w:rPr>
        <w:t>　　11.2 基于“新三板”市场全国扩容背景下中小企业挂牌发展策略探析</w:t>
      </w:r>
      <w:r>
        <w:rPr>
          <w:rFonts w:hint="eastAsia"/>
        </w:rPr>
        <w:br/>
      </w:r>
      <w:r>
        <w:rPr>
          <w:rFonts w:hint="eastAsia"/>
        </w:rPr>
        <w:t>　　　　11.2.1 我国“新三板”市场发展历程回顾</w:t>
      </w:r>
      <w:r>
        <w:rPr>
          <w:rFonts w:hint="eastAsia"/>
        </w:rPr>
        <w:br/>
      </w:r>
      <w:r>
        <w:rPr>
          <w:rFonts w:hint="eastAsia"/>
        </w:rPr>
        <w:t>　　　　11.2.2 我国“新三板”市场的重要特征</w:t>
      </w:r>
      <w:r>
        <w:rPr>
          <w:rFonts w:hint="eastAsia"/>
        </w:rPr>
        <w:br/>
      </w:r>
      <w:r>
        <w:rPr>
          <w:rFonts w:hint="eastAsia"/>
        </w:rPr>
        <w:t>　　　　11.2.3 当前的市场特点及中小企业挂牌“新三板”市场的成本收益分析</w:t>
      </w:r>
      <w:r>
        <w:rPr>
          <w:rFonts w:hint="eastAsia"/>
        </w:rPr>
        <w:br/>
      </w:r>
      <w:r>
        <w:rPr>
          <w:rFonts w:hint="eastAsia"/>
        </w:rPr>
        <w:t>　　　　11.2.4 针对中小企业挂牌发展策略的建议</w:t>
      </w:r>
      <w:r>
        <w:rPr>
          <w:rFonts w:hint="eastAsia"/>
        </w:rPr>
        <w:br/>
      </w:r>
      <w:r>
        <w:rPr>
          <w:rFonts w:hint="eastAsia"/>
        </w:rPr>
        <w:t>　　11.3 民营企业新三板市场融资的研究</w:t>
      </w:r>
      <w:r>
        <w:rPr>
          <w:rFonts w:hint="eastAsia"/>
        </w:rPr>
        <w:br/>
      </w:r>
      <w:r>
        <w:rPr>
          <w:rFonts w:hint="eastAsia"/>
        </w:rPr>
        <w:t>　　　　11.3.1 新三板民营企业融资现状</w:t>
      </w:r>
      <w:r>
        <w:rPr>
          <w:rFonts w:hint="eastAsia"/>
        </w:rPr>
        <w:br/>
      </w:r>
      <w:r>
        <w:rPr>
          <w:rFonts w:hint="eastAsia"/>
        </w:rPr>
        <w:t>　　　　11.3.2 造成新三板民营企业融资现状的原因</w:t>
      </w:r>
      <w:r>
        <w:rPr>
          <w:rFonts w:hint="eastAsia"/>
        </w:rPr>
        <w:br/>
      </w:r>
      <w:r>
        <w:rPr>
          <w:rFonts w:hint="eastAsia"/>
        </w:rPr>
        <w:t>　　　　11.3.3 民营企业解决融资难题的对策建议</w:t>
      </w:r>
      <w:r>
        <w:rPr>
          <w:rFonts w:hint="eastAsia"/>
        </w:rPr>
        <w:br/>
      </w:r>
      <w:r>
        <w:rPr>
          <w:rFonts w:hint="eastAsia"/>
        </w:rPr>
        <w:br/>
      </w:r>
      <w:r>
        <w:rPr>
          <w:rFonts w:hint="eastAsia"/>
        </w:rPr>
        <w:t>图表目录</w:t>
      </w:r>
      <w:r>
        <w:rPr>
          <w:rFonts w:hint="eastAsia"/>
        </w:rPr>
        <w:br/>
      </w:r>
      <w:r>
        <w:rPr>
          <w:rFonts w:hint="eastAsia"/>
        </w:rPr>
        <w:t>　　图表 国内不同资本市场的上市条件对比</w:t>
      </w:r>
      <w:r>
        <w:rPr>
          <w:rFonts w:hint="eastAsia"/>
        </w:rPr>
        <w:br/>
      </w:r>
      <w:r>
        <w:rPr>
          <w:rFonts w:hint="eastAsia"/>
        </w:rPr>
        <w:t>　　图表 新三板挂牌程序</w:t>
      </w:r>
      <w:r>
        <w:rPr>
          <w:rFonts w:hint="eastAsia"/>
        </w:rPr>
        <w:br/>
      </w:r>
      <w:r>
        <w:rPr>
          <w:rFonts w:hint="eastAsia"/>
        </w:rPr>
        <w:t>　　图表 创业板、中小板上市程序</w:t>
      </w:r>
      <w:r>
        <w:rPr>
          <w:rFonts w:hint="eastAsia"/>
        </w:rPr>
        <w:br/>
      </w:r>
      <w:r>
        <w:rPr>
          <w:rFonts w:hint="eastAsia"/>
        </w:rPr>
        <w:t>　　图表 新三板与创业板、中小板交易规则差异</w:t>
      </w:r>
      <w:r>
        <w:rPr>
          <w:rFonts w:hint="eastAsia"/>
        </w:rPr>
        <w:br/>
      </w:r>
      <w:r>
        <w:rPr>
          <w:rFonts w:hint="eastAsia"/>
        </w:rPr>
        <w:t>　　图表 新三板与创业板、中小板信息披露差异</w:t>
      </w:r>
      <w:r>
        <w:rPr>
          <w:rFonts w:hint="eastAsia"/>
        </w:rPr>
        <w:br/>
      </w:r>
      <w:r>
        <w:rPr>
          <w:rFonts w:hint="eastAsia"/>
        </w:rPr>
        <w:t>　　图表 新三板的前世今生</w:t>
      </w:r>
      <w:r>
        <w:rPr>
          <w:rFonts w:hint="eastAsia"/>
        </w:rPr>
        <w:br/>
      </w:r>
      <w:r>
        <w:rPr>
          <w:rFonts w:hint="eastAsia"/>
        </w:rPr>
        <w:t>　　图表 纳斯达克不同市场的上市标准对比</w:t>
      </w:r>
      <w:r>
        <w:rPr>
          <w:rFonts w:hint="eastAsia"/>
        </w:rPr>
        <w:br/>
      </w:r>
      <w:r>
        <w:rPr>
          <w:rFonts w:hint="eastAsia"/>
        </w:rPr>
        <w:t>　　图表 健康成熟的多层次资本市场的架构</w:t>
      </w:r>
      <w:r>
        <w:rPr>
          <w:rFonts w:hint="eastAsia"/>
        </w:rPr>
        <w:br/>
      </w:r>
      <w:r>
        <w:rPr>
          <w:rFonts w:hint="eastAsia"/>
        </w:rPr>
        <w:t>　　图表 我国多层次资本市场的架构</w:t>
      </w:r>
      <w:r>
        <w:rPr>
          <w:rFonts w:hint="eastAsia"/>
        </w:rPr>
        <w:br/>
      </w:r>
      <w:r>
        <w:rPr>
          <w:rFonts w:hint="eastAsia"/>
        </w:rPr>
        <w:t>　　图表 美国与中国资本市场体系的对比</w:t>
      </w:r>
      <w:r>
        <w:rPr>
          <w:rFonts w:hint="eastAsia"/>
        </w:rPr>
        <w:br/>
      </w:r>
      <w:r>
        <w:rPr>
          <w:rFonts w:hint="eastAsia"/>
        </w:rPr>
        <w:t>　　图表 纳斯达克综合指数历史走势</w:t>
      </w:r>
      <w:r>
        <w:rPr>
          <w:rFonts w:hint="eastAsia"/>
        </w:rPr>
        <w:br/>
      </w:r>
      <w:r>
        <w:rPr>
          <w:rFonts w:hint="eastAsia"/>
        </w:rPr>
        <w:t>　　图表 纳斯达克成交量及总市值</w:t>
      </w:r>
      <w:r>
        <w:rPr>
          <w:rFonts w:hint="eastAsia"/>
        </w:rPr>
        <w:br/>
      </w:r>
      <w:r>
        <w:rPr>
          <w:rFonts w:hint="eastAsia"/>
        </w:rPr>
        <w:t>　　图表 BloombergSanDiegoOTCBB指数历史走势</w:t>
      </w:r>
      <w:r>
        <w:rPr>
          <w:rFonts w:hint="eastAsia"/>
        </w:rPr>
        <w:br/>
      </w:r>
      <w:r>
        <w:rPr>
          <w:rFonts w:hint="eastAsia"/>
        </w:rPr>
        <w:t>　　图表 BloombergSanDiegoOTCBB指数成交量及总市值</w:t>
      </w:r>
      <w:r>
        <w:rPr>
          <w:rFonts w:hint="eastAsia"/>
        </w:rPr>
        <w:br/>
      </w:r>
      <w:r>
        <w:rPr>
          <w:rFonts w:hint="eastAsia"/>
        </w:rPr>
        <w:t>　　图表 OTCBB价值指数历史走势</w:t>
      </w:r>
      <w:r>
        <w:rPr>
          <w:rFonts w:hint="eastAsia"/>
        </w:rPr>
        <w:br/>
      </w:r>
      <w:r>
        <w:rPr>
          <w:rFonts w:hint="eastAsia"/>
        </w:rPr>
        <w:t>　　图表 OTCBB成交量指数历史走势</w:t>
      </w:r>
      <w:r>
        <w:rPr>
          <w:rFonts w:hint="eastAsia"/>
        </w:rPr>
        <w:br/>
      </w:r>
      <w:r>
        <w:rPr>
          <w:rFonts w:hint="eastAsia"/>
        </w:rPr>
        <w:t>　　图表 OTCBB日均成交量成交额数据</w:t>
      </w:r>
      <w:r>
        <w:rPr>
          <w:rFonts w:hint="eastAsia"/>
        </w:rPr>
        <w:br/>
      </w:r>
      <w:r>
        <w:rPr>
          <w:rFonts w:hint="eastAsia"/>
        </w:rPr>
        <w:t>　　图表 OTCBB日均挂牌证券数及做市商数量</w:t>
      </w:r>
      <w:r>
        <w:rPr>
          <w:rFonts w:hint="eastAsia"/>
        </w:rPr>
        <w:br/>
      </w:r>
      <w:r>
        <w:rPr>
          <w:rFonts w:hint="eastAsia"/>
        </w:rPr>
        <w:t>　　图表 美国纽交所、NASDAQ市值与GDP对比</w:t>
      </w:r>
      <w:r>
        <w:rPr>
          <w:rFonts w:hint="eastAsia"/>
        </w:rPr>
        <w:br/>
      </w:r>
      <w:r>
        <w:rPr>
          <w:rFonts w:hint="eastAsia"/>
        </w:rPr>
        <w:t>　　图表 日本与中国资本市场体系的对比</w:t>
      </w:r>
      <w:r>
        <w:rPr>
          <w:rFonts w:hint="eastAsia"/>
        </w:rPr>
        <w:br/>
      </w:r>
      <w:r>
        <w:rPr>
          <w:rFonts w:hint="eastAsia"/>
        </w:rPr>
        <w:t>　　图表 JASDAQ综合指数历史走势</w:t>
      </w:r>
      <w:r>
        <w:rPr>
          <w:rFonts w:hint="eastAsia"/>
        </w:rPr>
        <w:br/>
      </w:r>
      <w:r>
        <w:rPr>
          <w:rFonts w:hint="eastAsia"/>
        </w:rPr>
        <w:t>　　图表 JASDAQ成交量及总市值</w:t>
      </w:r>
      <w:r>
        <w:rPr>
          <w:rFonts w:hint="eastAsia"/>
        </w:rPr>
        <w:br/>
      </w:r>
      <w:r>
        <w:rPr>
          <w:rFonts w:hint="eastAsia"/>
        </w:rPr>
        <w:t>　　图表 日本东交所、JASDAQ市值与GDP对比</w:t>
      </w:r>
      <w:r>
        <w:rPr>
          <w:rFonts w:hint="eastAsia"/>
        </w:rPr>
        <w:br/>
      </w:r>
      <w:r>
        <w:rPr>
          <w:rFonts w:hint="eastAsia"/>
        </w:rPr>
        <w:t>　　图表 韩国与中国资本市场体系的对比</w:t>
      </w:r>
      <w:r>
        <w:rPr>
          <w:rFonts w:hint="eastAsia"/>
        </w:rPr>
        <w:br/>
      </w:r>
      <w:r>
        <w:rPr>
          <w:rFonts w:hint="eastAsia"/>
        </w:rPr>
        <w:t>　　图表 KOSDAQ指数历史走势</w:t>
      </w:r>
      <w:r>
        <w:rPr>
          <w:rFonts w:hint="eastAsia"/>
        </w:rPr>
        <w:br/>
      </w:r>
      <w:r>
        <w:rPr>
          <w:rFonts w:hint="eastAsia"/>
        </w:rPr>
        <w:t>　　图表 KOSDAQ成交量及总市值</w:t>
      </w:r>
      <w:r>
        <w:rPr>
          <w:rFonts w:hint="eastAsia"/>
        </w:rPr>
        <w:br/>
      </w:r>
      <w:r>
        <w:rPr>
          <w:rFonts w:hint="eastAsia"/>
        </w:rPr>
        <w:t>　　图表 FreeBoard指数历史走势</w:t>
      </w:r>
      <w:r>
        <w:rPr>
          <w:rFonts w:hint="eastAsia"/>
        </w:rPr>
        <w:br/>
      </w:r>
      <w:r>
        <w:rPr>
          <w:rFonts w:hint="eastAsia"/>
        </w:rPr>
        <w:t>　　图表 FreeBoard成交量及总市值</w:t>
      </w:r>
      <w:r>
        <w:rPr>
          <w:rFonts w:hint="eastAsia"/>
        </w:rPr>
        <w:br/>
      </w:r>
      <w:r>
        <w:rPr>
          <w:rFonts w:hint="eastAsia"/>
        </w:rPr>
        <w:t>　　图表 韩国KOSPI、KOSDAQ、FreeBoard市值与GDP对比</w:t>
      </w:r>
      <w:r>
        <w:rPr>
          <w:rFonts w:hint="eastAsia"/>
        </w:rPr>
        <w:br/>
      </w:r>
      <w:r>
        <w:rPr>
          <w:rFonts w:hint="eastAsia"/>
        </w:rPr>
        <w:t>　　图表 两岸资本市场体系的对比</w:t>
      </w:r>
      <w:r>
        <w:rPr>
          <w:rFonts w:hint="eastAsia"/>
        </w:rPr>
        <w:br/>
      </w:r>
      <w:r>
        <w:rPr>
          <w:rFonts w:hint="eastAsia"/>
        </w:rPr>
        <w:t>　　图表 中国台湾柜台指数历史走势</w:t>
      </w:r>
      <w:r>
        <w:rPr>
          <w:rFonts w:hint="eastAsia"/>
        </w:rPr>
        <w:br/>
      </w:r>
      <w:r>
        <w:rPr>
          <w:rFonts w:hint="eastAsia"/>
        </w:rPr>
        <w:t>　　图表 中国台湾柜台指数成交量及总市值</w:t>
      </w:r>
      <w:r>
        <w:rPr>
          <w:rFonts w:hint="eastAsia"/>
        </w:rPr>
        <w:br/>
      </w:r>
      <w:r>
        <w:rPr>
          <w:rFonts w:hint="eastAsia"/>
        </w:rPr>
        <w:t>　　图表 中国台湾上柜市场年度成交统计</w:t>
      </w:r>
      <w:r>
        <w:rPr>
          <w:rFonts w:hint="eastAsia"/>
        </w:rPr>
        <w:br/>
      </w:r>
      <w:r>
        <w:rPr>
          <w:rFonts w:hint="eastAsia"/>
        </w:rPr>
        <w:t>　　图表 中国台湾上柜市场市值、投资者、公司统计</w:t>
      </w:r>
      <w:r>
        <w:rPr>
          <w:rFonts w:hint="eastAsia"/>
        </w:rPr>
        <w:br/>
      </w:r>
      <w:r>
        <w:rPr>
          <w:rFonts w:hint="eastAsia"/>
        </w:rPr>
        <w:t>　　图表 中国台湾兴柜市场股票家数及总市值</w:t>
      </w:r>
      <w:r>
        <w:rPr>
          <w:rFonts w:hint="eastAsia"/>
        </w:rPr>
        <w:br/>
      </w:r>
      <w:r>
        <w:rPr>
          <w:rFonts w:hint="eastAsia"/>
        </w:rPr>
        <w:t>　　图表 中国台湾兴柜市场年挂牌家数及金额</w:t>
      </w:r>
      <w:r>
        <w:rPr>
          <w:rFonts w:hint="eastAsia"/>
        </w:rPr>
        <w:br/>
      </w:r>
      <w:r>
        <w:rPr>
          <w:rFonts w:hint="eastAsia"/>
        </w:rPr>
        <w:t>　　图表 中国台湾兴柜市场年终止交易家数及金额</w:t>
      </w:r>
      <w:r>
        <w:rPr>
          <w:rFonts w:hint="eastAsia"/>
        </w:rPr>
        <w:br/>
      </w:r>
      <w:r>
        <w:rPr>
          <w:rFonts w:hint="eastAsia"/>
        </w:rPr>
        <w:t>　　图表 中国台湾兴柜市场年增资方式统计</w:t>
      </w:r>
      <w:r>
        <w:rPr>
          <w:rFonts w:hint="eastAsia"/>
        </w:rPr>
        <w:br/>
      </w:r>
      <w:r>
        <w:rPr>
          <w:rFonts w:hint="eastAsia"/>
        </w:rPr>
        <w:t>　　图表 中国台湾证交所、上柜市场、兴柜市场市值与GDP对比</w:t>
      </w:r>
      <w:r>
        <w:rPr>
          <w:rFonts w:hint="eastAsia"/>
        </w:rPr>
        <w:br/>
      </w:r>
      <w:r>
        <w:rPr>
          <w:rFonts w:hint="eastAsia"/>
        </w:rPr>
        <w:t>　　图表 美国场外市场推出期间纽交所综指表现</w:t>
      </w:r>
      <w:r>
        <w:rPr>
          <w:rFonts w:hint="eastAsia"/>
        </w:rPr>
        <w:br/>
      </w:r>
      <w:r>
        <w:rPr>
          <w:rFonts w:hint="eastAsia"/>
        </w:rPr>
        <w:t>　　图表 日本场外市场推出期间东证所综指表现</w:t>
      </w:r>
      <w:r>
        <w:rPr>
          <w:rFonts w:hint="eastAsia"/>
        </w:rPr>
        <w:br/>
      </w:r>
      <w:r>
        <w:rPr>
          <w:rFonts w:hint="eastAsia"/>
        </w:rPr>
        <w:t>　　图表 日本场外市场推出期间东证指数市值变化</w:t>
      </w:r>
      <w:r>
        <w:rPr>
          <w:rFonts w:hint="eastAsia"/>
        </w:rPr>
        <w:br/>
      </w:r>
      <w:r>
        <w:rPr>
          <w:rFonts w:hint="eastAsia"/>
        </w:rPr>
        <w:t>　　图表 日本场外市场推出期间东证所上市家数变化</w:t>
      </w:r>
      <w:r>
        <w:rPr>
          <w:rFonts w:hint="eastAsia"/>
        </w:rPr>
        <w:br/>
      </w:r>
      <w:r>
        <w:rPr>
          <w:rFonts w:hint="eastAsia"/>
        </w:rPr>
        <w:t>　　图表 韩国场外市场推出期间KOSPI指数表现</w:t>
      </w:r>
      <w:r>
        <w:rPr>
          <w:rFonts w:hint="eastAsia"/>
        </w:rPr>
        <w:br/>
      </w:r>
      <w:r>
        <w:rPr>
          <w:rFonts w:hint="eastAsia"/>
        </w:rPr>
        <w:t>　　图表 韩国场外市场推出期间KOSPI市值变化</w:t>
      </w:r>
      <w:r>
        <w:rPr>
          <w:rFonts w:hint="eastAsia"/>
        </w:rPr>
        <w:br/>
      </w:r>
      <w:r>
        <w:rPr>
          <w:rFonts w:hint="eastAsia"/>
        </w:rPr>
        <w:t>　　图表 韩国场外市场推出期间韩交所上市家数变化</w:t>
      </w:r>
      <w:r>
        <w:rPr>
          <w:rFonts w:hint="eastAsia"/>
        </w:rPr>
        <w:br/>
      </w:r>
      <w:r>
        <w:rPr>
          <w:rFonts w:hint="eastAsia"/>
        </w:rPr>
        <w:t>　　图表 中国台湾场外市场推出期间中国台湾加权指数表现</w:t>
      </w:r>
      <w:r>
        <w:rPr>
          <w:rFonts w:hint="eastAsia"/>
        </w:rPr>
        <w:br/>
      </w:r>
      <w:r>
        <w:rPr>
          <w:rFonts w:hint="eastAsia"/>
        </w:rPr>
        <w:t>　　图表 中国台湾场外市场推出期间台交所市值变化</w:t>
      </w:r>
      <w:r>
        <w:rPr>
          <w:rFonts w:hint="eastAsia"/>
        </w:rPr>
        <w:br/>
      </w:r>
      <w:r>
        <w:rPr>
          <w:rFonts w:hint="eastAsia"/>
        </w:rPr>
        <w:t>　　图表 中国台湾场外市场推出期间台交所上市家数变化</w:t>
      </w:r>
      <w:r>
        <w:rPr>
          <w:rFonts w:hint="eastAsia"/>
        </w:rPr>
        <w:br/>
      </w:r>
      <w:r>
        <w:rPr>
          <w:rFonts w:hint="eastAsia"/>
        </w:rPr>
        <w:t>　　图表 2024年发行金额前十券商</w:t>
      </w:r>
      <w:r>
        <w:rPr>
          <w:rFonts w:hint="eastAsia"/>
        </w:rPr>
        <w:br/>
      </w:r>
      <w:r>
        <w:rPr>
          <w:rFonts w:hint="eastAsia"/>
        </w:rPr>
        <w:t>　　图表 2019-2024年YTD新三板挂牌企业数量及市值</w:t>
      </w:r>
      <w:r>
        <w:rPr>
          <w:rFonts w:hint="eastAsia"/>
        </w:rPr>
        <w:br/>
      </w:r>
      <w:r>
        <w:rPr>
          <w:rFonts w:hint="eastAsia"/>
        </w:rPr>
        <w:t>　　图表 新三板挂牌企业各年度募资额</w:t>
      </w:r>
      <w:r>
        <w:rPr>
          <w:rFonts w:hint="eastAsia"/>
        </w:rPr>
        <w:br/>
      </w:r>
      <w:r>
        <w:rPr>
          <w:rFonts w:hint="eastAsia"/>
        </w:rPr>
        <w:t>　　图表 2024年新三板企业定增目标</w:t>
      </w:r>
      <w:r>
        <w:rPr>
          <w:rFonts w:hint="eastAsia"/>
        </w:rPr>
        <w:br/>
      </w:r>
      <w:r>
        <w:rPr>
          <w:rFonts w:hint="eastAsia"/>
        </w:rPr>
        <w:t>　　图表 2024年YTD新三板企业募资额排名</w:t>
      </w:r>
      <w:r>
        <w:rPr>
          <w:rFonts w:hint="eastAsia"/>
        </w:rPr>
        <w:br/>
      </w:r>
      <w:r>
        <w:rPr>
          <w:rFonts w:hint="eastAsia"/>
        </w:rPr>
        <w:t>　　图表 2019-2024年新三板新增及存量挂牌数量</w:t>
      </w:r>
      <w:r>
        <w:rPr>
          <w:rFonts w:hint="eastAsia"/>
        </w:rPr>
        <w:br/>
      </w:r>
      <w:r>
        <w:rPr>
          <w:rFonts w:hint="eastAsia"/>
        </w:rPr>
        <w:t>　　图表 2024年中报板块收入总量对比</w:t>
      </w:r>
      <w:r>
        <w:rPr>
          <w:rFonts w:hint="eastAsia"/>
        </w:rPr>
        <w:br/>
      </w:r>
      <w:r>
        <w:rPr>
          <w:rFonts w:hint="eastAsia"/>
        </w:rPr>
        <w:t>　　图表 2024年中报板块净利润总量对比</w:t>
      </w:r>
      <w:r>
        <w:rPr>
          <w:rFonts w:hint="eastAsia"/>
        </w:rPr>
        <w:br/>
      </w:r>
      <w:r>
        <w:rPr>
          <w:rFonts w:hint="eastAsia"/>
        </w:rPr>
        <w:t>　　图表 三板股指走势VS国内A股主要股指走势</w:t>
      </w:r>
      <w:r>
        <w:rPr>
          <w:rFonts w:hint="eastAsia"/>
        </w:rPr>
        <w:br/>
      </w:r>
      <w:r>
        <w:rPr>
          <w:rFonts w:hint="eastAsia"/>
        </w:rPr>
        <w:t>　　图表 《全国中小企业股份转让系统做市商做市业务管理规定（试行）》之解读</w:t>
      </w:r>
      <w:r>
        <w:rPr>
          <w:rFonts w:hint="eastAsia"/>
        </w:rPr>
        <w:br/>
      </w:r>
      <w:r>
        <w:rPr>
          <w:rFonts w:hint="eastAsia"/>
        </w:rPr>
        <w:t>　　图表 新三板挂牌企业定增交易中机构投资者占比</w:t>
      </w:r>
      <w:r>
        <w:rPr>
          <w:rFonts w:hint="eastAsia"/>
        </w:rPr>
        <w:br/>
      </w:r>
      <w:r>
        <w:rPr>
          <w:rFonts w:hint="eastAsia"/>
        </w:rPr>
        <w:t>　　图表 2024年机构投资者参与定增重点聚焦行业</w:t>
      </w:r>
      <w:r>
        <w:rPr>
          <w:rFonts w:hint="eastAsia"/>
        </w:rPr>
        <w:br/>
      </w:r>
      <w:r>
        <w:rPr>
          <w:rFonts w:hint="eastAsia"/>
        </w:rPr>
        <w:t>　　图表 通过并购成功退出机构</w:t>
      </w:r>
      <w:r>
        <w:rPr>
          <w:rFonts w:hint="eastAsia"/>
        </w:rPr>
        <w:br/>
      </w:r>
      <w:r>
        <w:rPr>
          <w:rFonts w:hint="eastAsia"/>
        </w:rPr>
        <w:t>　　图表 新三板转板退出机构统计</w:t>
      </w:r>
      <w:r>
        <w:rPr>
          <w:rFonts w:hint="eastAsia"/>
        </w:rPr>
        <w:br/>
      </w:r>
      <w:r>
        <w:rPr>
          <w:rFonts w:hint="eastAsia"/>
        </w:rPr>
        <w:t>　　图表 绿地集团借壳上市案例</w:t>
      </w:r>
      <w:r>
        <w:rPr>
          <w:rFonts w:hint="eastAsia"/>
        </w:rPr>
        <w:br/>
      </w:r>
      <w:r>
        <w:rPr>
          <w:rFonts w:hint="eastAsia"/>
        </w:rPr>
        <w:t>　　图表 从新三板成功转板至A股的9家企业列表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83da5d4b04ed0" w:history="1">
        <w:r>
          <w:rPr>
            <w:rStyle w:val="Hyperlink"/>
          </w:rPr>
          <w:t>中国新三板行业现状调研分析及市场前景预测报告（2024年版）</w:t>
        </w:r>
      </w:hyperlink>
      <w:r>
        <w:rPr>
          <w:color w:val="C00000"/>
        </w:rPr>
        <w:t>》，报告编号：</w:t>
      </w:r>
      <w:r>
        <w:rPr>
          <w:rFonts w:hint="eastAsia"/>
          <w:color w:val="C00000"/>
        </w:rPr>
        <w:t>2110903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f83da5d4b04ed0" w:history="1">
        <w:r>
          <w:rPr>
            <w:rStyle w:val="Hyperlink"/>
          </w:rPr>
          <w:t>https://www.20087.com/3/90/XinSanBanDeFaZhanQianJing.html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4b10e04154889" w:history="1">
      <w:r>
        <w:rPr>
          <w:rStyle w:val="Hyperlink"/>
        </w:rPr>
        <w:t>中国新三板行业现状调研分析及市场前景预测报告（2024年版）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XinSanBanDeFaZhanQianJing.html" TargetMode="External" Id="Rb1f83da5d4b04ed0" /></Relationships>
</file>

<file path=word/_rels/header2.xml.rels>&#65279;<?xml version="1.0" encoding="utf-8"?><Relationships xmlns="http://schemas.openxmlformats.org/package/2006/relationships"><Relationship Type="http://schemas.openxmlformats.org/officeDocument/2006/relationships/hyperlink" Target="https://www.20087.com/3/90/XinSanBanDeFaZhanQianJing.html" TargetMode="External" Id="R93a4b10e0415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2024-03-04T05:35:00Z</dcterms:created>
  <dcterms:modified xsi:type="dcterms:W3CDTF">2024-03-04T06:35:00Z</dcterms:modified>
  <dc:subject>中国新三板行业现状调研分析及市场前景预测报告（2024年版）</dc:subject>
  <dc:title>中国新三板行业现状调研分析及市场前景预测报告（2024年版）</dc:title>
  <cp:keywords>中国新三板行业现状调研分析及市场前景预测报告（2024年版）</cp:keywords>
  <dc:description>中国新三板行业现状调研分析及市场前景预测报告（2024年版）</dc:description>
</cp:coreProperties>
</file>