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19d8289aa54024" w:history="1">
              <w:r>
                <w:rPr>
                  <w:rStyle w:val="Hyperlink"/>
                </w:rPr>
                <w:t>中国豪宅行业现状与发展前景报告（2025-2031年）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19d8289aa54024" w:history="1">
              <w:r>
                <w:rPr>
                  <w:rStyle w:val="Hyperlink"/>
                </w:rPr>
                <w:t>中国豪宅行业现状与发展前景报告（2025-2031年）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5108603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19d8289aa54024" w:history="1">
                <w:r>
                  <w:rPr>
                    <w:rStyle w:val="Hyperlink"/>
                  </w:rPr>
                  <w:t>https://www.20087.com/3/60/HaoZhaiDeXianZhuangYuFaZhanQianJing.html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豪宅是那些面积宽敞、装修豪华且地理位置优越的高端住宅，通常配备有最先进的设施和服务。随着全球经济的发展和个人财富的增长，豪宅市场需求持续上升。豪宅不仅是居住场所，更是身份象征和社会地位的体现。然而，建造豪宅涉及复杂的规划审批流程和高昂的建设成本，同时还需要考虑环保和可持续性等因素。</w:t>
      </w:r>
      <w:r>
        <w:rPr>
          <w:rFonts w:hint="eastAsia"/>
        </w:rPr>
        <w:br/>
      </w:r>
      <w:r>
        <w:rPr>
          <w:rFonts w:hint="eastAsia"/>
        </w:rPr>
        <w:t>　　未来，豪宅将更加注重可持续发展与科技融合。一方面，采用绿色建筑技术和可再生能源系统，减少碳足迹，符合现代社会对环保的要求；另一方面，集成智能家居系统，实现全方位的生活便利性和安全性，如智能安防、自动化家居控制等。此外，随着虚拟现实（VR）和增强现实（AR）技术的发展，开发商可以利用这些技术为潜在买家提供沉浸式的看房体验，提升销售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19d8289aa54024" w:history="1">
        <w:r>
          <w:rPr>
            <w:rStyle w:val="Hyperlink"/>
          </w:rPr>
          <w:t>中国豪宅行业现状与发展前景报告（2025-2031年）</w:t>
        </w:r>
      </w:hyperlink>
      <w:r>
        <w:rPr>
          <w:rFonts w:hint="eastAsia"/>
        </w:rPr>
        <w:t>》基于统计局、相关行业协会及科研机构的详实数据，系统分析了豪宅市场的规模现状、需求特征及价格走势。报告客观评估了豪宅行业技术水平及未来发展方向，对市场前景做出科学预测，并重点分析了豪宅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豪宅产业概述</w:t>
      </w:r>
      <w:r>
        <w:rPr>
          <w:rFonts w:hint="eastAsia"/>
        </w:rPr>
        <w:br/>
      </w:r>
      <w:r>
        <w:rPr>
          <w:rFonts w:hint="eastAsia"/>
        </w:rPr>
        <w:t>　　第一节 豪宅定义与分类</w:t>
      </w:r>
      <w:r>
        <w:rPr>
          <w:rFonts w:hint="eastAsia"/>
        </w:rPr>
        <w:br/>
      </w:r>
      <w:r>
        <w:rPr>
          <w:rFonts w:hint="eastAsia"/>
        </w:rPr>
        <w:t>　　第二节 豪宅产业链结构及关键环节剖析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豪宅商业模式与盈利模式解析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豪宅经济指标与行业评估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全球豪宅市场发展综述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2019-2024年全球豪宅市场规模及增长趋势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主要国家与地区豪宅市场对比</w:t>
      </w:r>
      <w:r>
        <w:rPr>
          <w:rFonts w:hint="eastAsia"/>
        </w:rPr>
        <w:br/>
      </w:r>
      <w:r>
        <w:rPr>
          <w:rFonts w:hint="eastAsia"/>
        </w:rPr>
        <w:t>　　第三节 2025-2031年全球豪宅行业发展趋势与前景预测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国际豪宅市场发展趋势及对我国启示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二、对我国豪宅市场的借鉴意义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中国豪宅行业市场规模分析与预测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豪宅市场的总体规模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一、2019-2024年豪宅市场规模变化及趋势分析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二、2025年豪宅行业市场规模特点</w:t>
      </w:r>
      <w:r>
        <w:rPr>
          <w:rFonts w:hint="eastAsia"/>
        </w:rPr>
        <w:br/>
      </w:r>
      <w:r>
        <w:rPr>
          <w:rFonts w:hint="eastAsia"/>
        </w:rPr>
        <w:t>　　第二节 豪宅市场规模的构成</w:t>
      </w:r>
      <w:r>
        <w:rPr>
          <w:rFonts w:hint="eastAsia"/>
        </w:rPr>
        <w:br/>
      </w:r>
      <w:r>
        <w:rPr>
          <w:rFonts w:hint="eastAsia"/>
        </w:rPr>
        <w:t>　　　　一、豪宅客户群体特征与偏好分析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二、不同类型豪宅市场规模分布</w:t>
      </w:r>
      <w:r>
        <w:rPr>
          <w:rFonts w:hint="eastAsia"/>
        </w:rPr>
        <w:br/>
      </w:r>
      <w:r>
        <w:rPr>
          <w:rFonts w:hint="eastAsia"/>
        </w:rPr>
        <w:t>　　　　三、各地区豪宅市场规模差异与特点</w:t>
      </w:r>
      <w:r>
        <w:rPr>
          <w:rFonts w:hint="eastAsia"/>
        </w:rPr>
        <w:br/>
      </w:r>
      <w:r>
        <w:rPr>
          <w:rFonts w:hint="eastAsia"/>
        </w:rPr>
        <w:t>　　第三节 豪宅市场规模的预测与展望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一、未来几年豪宅市场规模增长预测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2019-2024年中国豪宅行业总体发展与财务状况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2019-2024年豪宅行业规模情况</w:t>
      </w:r>
      <w:r>
        <w:rPr>
          <w:rFonts w:hint="eastAsia"/>
        </w:rPr>
        <w:br/>
      </w:r>
      <w:r>
        <w:rPr>
          <w:rFonts w:hint="eastAsia"/>
        </w:rPr>
        <w:t>　　　　一、豪宅行业企业数量规模</w:t>
      </w:r>
      <w:r>
        <w:rPr>
          <w:rFonts w:hint="eastAsia"/>
        </w:rPr>
        <w:br/>
      </w:r>
      <w:r>
        <w:rPr>
          <w:rFonts w:hint="eastAsia"/>
        </w:rPr>
        <w:t>　　　　二、豪宅行业从业人员规模</w:t>
      </w:r>
      <w:r>
        <w:rPr>
          <w:rFonts w:hint="eastAsia"/>
        </w:rPr>
        <w:br/>
      </w:r>
      <w:r>
        <w:rPr>
          <w:rFonts w:hint="eastAsia"/>
        </w:rPr>
        <w:t>　　　　三、豪宅行业市场敏感性分析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2019-2024年豪宅行业财务能力分析</w:t>
      </w:r>
      <w:r>
        <w:rPr>
          <w:rFonts w:hint="eastAsia"/>
        </w:rPr>
        <w:br/>
      </w:r>
      <w:r>
        <w:rPr>
          <w:rFonts w:hint="eastAsia"/>
        </w:rPr>
        <w:t>　　　　一、豪宅行业盈利能力</w:t>
      </w:r>
      <w:r>
        <w:rPr>
          <w:rFonts w:hint="eastAsia"/>
        </w:rPr>
        <w:br/>
      </w:r>
      <w:r>
        <w:rPr>
          <w:rFonts w:hint="eastAsia"/>
        </w:rPr>
        <w:t>　　　　二、豪宅行业偿债能力</w:t>
      </w:r>
      <w:r>
        <w:rPr>
          <w:rFonts w:hint="eastAsia"/>
        </w:rPr>
        <w:br/>
      </w:r>
      <w:r>
        <w:rPr>
          <w:rFonts w:hint="eastAsia"/>
        </w:rPr>
        <w:t>　　　　三、豪宅行业营运能力</w:t>
      </w:r>
      <w:r>
        <w:rPr>
          <w:rFonts w:hint="eastAsia"/>
        </w:rPr>
        <w:br/>
      </w:r>
      <w:r>
        <w:rPr>
          <w:rFonts w:hint="eastAsia"/>
        </w:rPr>
        <w:t>　　　　四、豪宅行业发展能力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中国豪宅行业细分市场调研与机会挖掘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豪宅细分市场（一）市场调研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豪宅细分市场（二）市场调研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中国豪宅行业区域市场调研分析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2019-2024年中国豪宅行业重点区域调研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一、重点地区（一）豪宅市场规模与特点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二、重点地区（二）豪宅市场规模及特点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三、重点地区（三）豪宅市场规模及特点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四、重点地区（四）豪宅市场规模及特点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不同区域豪宅市场的对比与启示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二、豪宅市场拓展策略与建议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中国豪宅行业的营销渠道与客户分析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豪宅行业渠道分析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二、各类渠道对豪宅行业的影响</w:t>
      </w:r>
      <w:r>
        <w:rPr>
          <w:rFonts w:hint="eastAsia"/>
        </w:rPr>
        <w:br/>
      </w:r>
      <w:r>
        <w:rPr>
          <w:rFonts w:hint="eastAsia"/>
        </w:rPr>
        <w:t>　　　　三、主要豪宅企业渠道策略研究</w:t>
      </w:r>
      <w:r>
        <w:rPr>
          <w:rFonts w:hint="eastAsia"/>
        </w:rPr>
        <w:br/>
      </w:r>
      <w:r>
        <w:rPr>
          <w:rFonts w:hint="eastAsia"/>
        </w:rPr>
        <w:t>　　第二节 豪宅行业客户分析与定位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中国豪宅行业竞争格局及策略选择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豪宅行业总体市场竞争状况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一、豪宅行业竞争结构分析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二、豪宅企业竞争格局与集中度评估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三、豪宅行业SWOT分析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豪宅行业重点企业调研分析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豪宅企业发展策略分析</w:t>
      </w:r>
      <w:r>
        <w:rPr>
          <w:rFonts w:hint="eastAsia"/>
        </w:rPr>
        <w:br/>
      </w:r>
      <w:r>
        <w:rPr>
          <w:rFonts w:hint="eastAsia"/>
        </w:rPr>
        <w:t>　　第一节 豪宅市场与销售策略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豪宅品牌战略思考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中国豪宅行业发展环境分析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二、豪宅行业主管部门、监管体制及相关政策法规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3、豪宅行业的主要法律、法规和政策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4、2025年豪宅行业法律法规和政策对行业的影响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二、豪宅消费者需求分析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一、豪宅技术的应用与创新</w:t>
      </w:r>
      <w:r>
        <w:rPr>
          <w:rFonts w:hint="eastAsia"/>
        </w:rPr>
        <w:br/>
      </w:r>
      <w:r>
        <w:rPr>
          <w:rFonts w:hint="eastAsia"/>
        </w:rPr>
        <w:t>　　　　二、豪宅行业发展的技术趋势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2025-2031年豪宅行业展趋势预测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2025-2031年豪宅市场发展前景分析</w:t>
      </w:r>
      <w:r>
        <w:rPr>
          <w:rFonts w:hint="eastAsia"/>
        </w:rPr>
        <w:br/>
      </w:r>
      <w:r>
        <w:rPr>
          <w:rFonts w:hint="eastAsia"/>
        </w:rPr>
        <w:t>　　　　一、豪宅市场发展潜力</w:t>
      </w:r>
      <w:r>
        <w:rPr>
          <w:rFonts w:hint="eastAsia"/>
        </w:rPr>
        <w:br/>
      </w:r>
      <w:r>
        <w:rPr>
          <w:rFonts w:hint="eastAsia"/>
        </w:rPr>
        <w:t>　　　　二、豪宅市场前景分析</w:t>
      </w:r>
      <w:r>
        <w:rPr>
          <w:rFonts w:hint="eastAsia"/>
        </w:rPr>
        <w:br/>
      </w:r>
      <w:r>
        <w:rPr>
          <w:rFonts w:hint="eastAsia"/>
        </w:rPr>
        <w:t>　　　　三、豪宅细分行业发展前景分析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2025-2031年豪宅发展趋势预测</w:t>
      </w:r>
      <w:r>
        <w:rPr>
          <w:rFonts w:hint="eastAsia"/>
        </w:rPr>
        <w:br/>
      </w:r>
      <w:r>
        <w:rPr>
          <w:rFonts w:hint="eastAsia"/>
        </w:rPr>
        <w:t>　　　　一、豪宅发展趋势预测</w:t>
      </w:r>
      <w:r>
        <w:rPr>
          <w:rFonts w:hint="eastAsia"/>
        </w:rPr>
        <w:br/>
      </w:r>
      <w:r>
        <w:rPr>
          <w:rFonts w:hint="eastAsia"/>
        </w:rPr>
        <w:t>　　　　二、豪宅市场规模预测</w:t>
      </w:r>
      <w:r>
        <w:rPr>
          <w:rFonts w:hint="eastAsia"/>
        </w:rPr>
        <w:br/>
      </w:r>
      <w:r>
        <w:rPr>
          <w:rFonts w:hint="eastAsia"/>
        </w:rPr>
        <w:t>　　　　三、豪宅细分市场发展趋势预测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未来豪宅行业挑战与机遇探讨</w:t>
      </w:r>
      <w:r>
        <w:rPr>
          <w:rFonts w:hint="eastAsia"/>
        </w:rPr>
        <w:br/>
      </w:r>
      <w:r>
        <w:rPr>
          <w:rFonts w:hint="eastAsia"/>
        </w:rPr>
        <w:t>　　　　一、豪宅行业挑战</w:t>
      </w:r>
      <w:r>
        <w:rPr>
          <w:rFonts w:hint="eastAsia"/>
        </w:rPr>
        <w:br/>
      </w:r>
      <w:r>
        <w:rPr>
          <w:rFonts w:hint="eastAsia"/>
        </w:rPr>
        <w:t>　　　　二、豪宅行业机遇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豪宅行业研究结论及建议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对豪宅行业发展的建议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中.智.林.：对豪宅企业和投资者的建议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豪宅行业历程</w:t>
      </w:r>
      <w:r>
        <w:rPr>
          <w:rFonts w:hint="eastAsia"/>
        </w:rPr>
        <w:br/>
      </w:r>
      <w:r>
        <w:rPr>
          <w:rFonts w:hint="eastAsia"/>
        </w:rPr>
        <w:t>　　图表 豪宅行业生命周期</w:t>
      </w:r>
      <w:r>
        <w:rPr>
          <w:rFonts w:hint="eastAsia"/>
        </w:rPr>
        <w:br/>
      </w:r>
      <w:r>
        <w:rPr>
          <w:rFonts w:hint="eastAsia"/>
        </w:rPr>
        <w:t>　　图表 豪宅行业产业链分析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2019-2024年豪宅行业市场容量统计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2019-2024年中国豪宅行业市场规模及增长情况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2019-2024年中国豪宅行业销售收入分析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2019-2024年中国豪宅行业盈利情况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2019-2024年中国豪宅行业利润总额分析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2019-2024年中国豪宅行业企业数量情况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2019-2024年中国豪宅行业企业平均规模情况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2019-2024年中国豪宅行业竞争力分析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2019-2024年中国豪宅行业盈利能力分析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2019-2024年中国豪宅行业运营能力分析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2019-2024年中国豪宅行业偿债能力分析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2019-2024年中国豪宅行业发展能力分析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2019-2024年中国豪宅行业经营效益分析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**地区豪宅市场规模及增长情况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**地区豪宅行业市场需求情况</w:t>
      </w:r>
      <w:r>
        <w:rPr>
          <w:rFonts w:hint="eastAsia"/>
        </w:rPr>
        <w:br/>
      </w:r>
      <w:r>
        <w:rPr>
          <w:rFonts w:hint="eastAsia"/>
        </w:rPr>
        <w:t>　　图表 **地区豪宅市场规模及增长情况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**地区豪宅行业市场需求情况</w:t>
      </w:r>
      <w:r>
        <w:rPr>
          <w:rFonts w:hint="eastAsia"/>
        </w:rPr>
        <w:br/>
      </w:r>
      <w:r>
        <w:rPr>
          <w:rFonts w:hint="eastAsia"/>
        </w:rPr>
        <w:t>　　图表 **地区豪宅市场规模及增长情况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**地区豪宅行业市场需求情况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豪宅重点企业（一）基本信息</w:t>
      </w:r>
      <w:r>
        <w:rPr>
          <w:rFonts w:hint="eastAsia"/>
        </w:rPr>
        <w:br/>
      </w:r>
      <w:r>
        <w:rPr>
          <w:rFonts w:hint="eastAsia"/>
        </w:rPr>
        <w:t>　　图表 豪宅重点企业（一）经营情况分析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豪宅重点企业（一）盈利能力情况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豪宅重点企业（一）偿债能力情况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豪宅重点企业（一）运营能力情况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豪宅重点企业（一）成长能力情况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豪宅重点企业（二）基本信息</w:t>
      </w:r>
      <w:r>
        <w:rPr>
          <w:rFonts w:hint="eastAsia"/>
        </w:rPr>
        <w:br/>
      </w:r>
      <w:r>
        <w:rPr>
          <w:rFonts w:hint="eastAsia"/>
        </w:rPr>
        <w:t>　　图表 豪宅重点企业（二）经营情况分析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豪宅重点企业（二）盈利能力情况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豪宅重点企业（二）偿债能力情况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豪宅重点企业（二）运营能力情况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豪宅重点企业（二）成长能力情况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2025-2031年中国豪宅行业市场容量预测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2025-2031年中国豪宅行业市场规模预测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2025-2031年中国豪宅市场前景分析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2025-2031年中国豪宅行业发展趋势预测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19d8289aa54024" w:history="1">
        <w:r>
          <w:rPr>
            <w:rStyle w:val="Hyperlink"/>
          </w:rPr>
          <w:t>中国豪宅行业现状与发展前景报告（2025-2031年）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5108603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19d8289aa54024" w:history="1">
        <w:r>
          <w:rPr>
            <w:rStyle w:val="Hyperlink"/>
          </w:rPr>
          <w:t>https://www.20087.com/3/60/HaoZhaiDeXianZhuangYuFaZhanQianJing.html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热点：顶级豪宅卧室、豪宅入伙恭贺语、唯一豪宅、豪宅别墅、豪宅欣赏、豪宅图片大全大图、现代豪宅、豪宅落成的祝福语、超级豪宅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f6cf9292f84b29" w:history="1">
      <w:r>
        <w:rPr>
          <w:rStyle w:val="Hyperlink"/>
        </w:rPr>
        <w:t>中国豪宅行业现状与发展前景报告（2025-2031年）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0/HaoZhaiDeXianZhuangYuFaZhanQianJing.html" TargetMode="External" Id="R4119d8289aa540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0/HaoZhaiDeXianZhuangYuFaZhanQianJing.html" TargetMode="External" Id="Rd1f6cf9292f84b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2025-01-12T04:43:46Z</dcterms:created>
  <dcterms:modified xsi:type="dcterms:W3CDTF">2025-01-12T05:43:46Z</dcterms:modified>
  <dc:subject>中国豪宅行业现状与发展前景报告（2025-2031年）</dc:subject>
  <dc:title>中国豪宅行业现状与发展前景报告（2025-2031年）</dc:title>
  <cp:keywords>中国豪宅行业现状与发展前景报告（2025-2031年）</cp:keywords>
  <dc:description>中国豪宅行业现状与发展前景报告（2025-2031年）</dc:description>
</cp:coreProperties>
</file>