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453b5327f419a" w:history="1">
              <w:r>
                <w:rPr>
                  <w:rStyle w:val="Hyperlink"/>
                </w:rPr>
                <w:t>2025-2031年中国仿古建筑发展现状与行业前景分析报告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453b5327f419a" w:history="1">
              <w:r>
                <w:rPr>
                  <w:rStyle w:val="Hyperlink"/>
                </w:rPr>
                <w:t>2025-2031年中国仿古建筑发展现状与行业前景分析报告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453b5327f419a" w:history="1">
                <w:r>
                  <w:rPr>
                    <w:rStyle w:val="Hyperlink"/>
                  </w:rPr>
                  <w:t>https://www.20087.com/3/30/FangGuJianZhuFaZhanQianJingFenXi.html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古建筑行业在文化旅游和历史遗产保护方面发挥了重要作用。近年来，随着传统文化复兴和城市更新项目的增多，仿古建筑设计和施工技术得到了长足发展。现代仿古建筑不仅在外形上重现了古代建筑的风貌，还在结构安全、节能环保等方面进行了创新，以符合当代建筑标准。同时，数字技术的应用，如三维建模和虚拟现实，为仿古建筑的规划和展示提供了新的手段。</w:t>
      </w:r>
      <w:r>
        <w:rPr>
          <w:rFonts w:hint="eastAsia"/>
        </w:rPr>
        <w:br/>
      </w:r>
      <w:r>
        <w:rPr>
          <w:rFonts w:hint="eastAsia"/>
        </w:rPr>
        <w:t>　　未来，仿古建筑将更加注重文化遗产的活化和创新融合。在尊重历史的基础上，设计师将探索如何将现代功能和审美融入传统建筑语言，创造出既有历史韵味又具现代感的空间。同时，可持续建筑材料和绿色建筑理念将被广泛应用于仿古建筑中，实现传统与现代的和谐共生。此外，随着数字技术的成熟，虚拟旅游和在线展览将成为推广仿古建筑文化的新兴渠道，吸引更多国际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453b5327f419a" w:history="1">
        <w:r>
          <w:rPr>
            <w:rStyle w:val="Hyperlink"/>
          </w:rPr>
          <w:t>2025-2031年中国仿古建筑发展现状与行业前景分析报告</w:t>
        </w:r>
      </w:hyperlink>
      <w:r>
        <w:rPr>
          <w:rFonts w:hint="eastAsia"/>
        </w:rPr>
        <w:t>》基于详实数据，从市场规模、需求变化及价格动态等维度，全面解析了仿古建筑行业的现状与发展趋势，并对仿古建筑产业链各环节进行了系统性探讨。报告科学预测了仿古建筑行业未来发展方向，重点分析了仿古建筑技术现状及创新路径，同时聚焦仿古建筑重点企业的经营表现，评估了市场竞争格局、品牌影响力及市场集中度。通过对细分市场的深入研究及SWOT分析，报告揭示了仿古建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仿古建筑产业概述</w:t>
      </w:r>
      <w:r>
        <w:rPr>
          <w:rFonts w:hint="eastAsia"/>
        </w:rPr>
        <w:br/>
      </w:r>
      <w:r>
        <w:rPr>
          <w:rFonts w:hint="eastAsia"/>
        </w:rPr>
        <w:t>　　第一节 仿古建筑定义与分类</w:t>
      </w:r>
      <w:r>
        <w:rPr>
          <w:rFonts w:hint="eastAsia"/>
        </w:rPr>
        <w:br/>
      </w:r>
      <w:r>
        <w:rPr>
          <w:rFonts w:hint="eastAsia"/>
        </w:rPr>
        <w:t>　　第二节 仿古建筑产业链结构及关键环节剖析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仿古建筑商业模式与盈利模式解析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仿古建筑经济指标与行业评估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全球仿古建筑市场发展综述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2019-2024年全球仿古建筑市场规模及增长趋势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主要国家与地区仿古建筑市场对比</w:t>
      </w:r>
      <w:r>
        <w:rPr>
          <w:rFonts w:hint="eastAsia"/>
        </w:rPr>
        <w:br/>
      </w:r>
      <w:r>
        <w:rPr>
          <w:rFonts w:hint="eastAsia"/>
        </w:rPr>
        <w:t>　　第三节 2025-2031年全球仿古建筑行业发展趋势与前景预测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国际仿古建筑市场发展趋势及对我国启示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二、对我国仿古建筑市场的借鉴意义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2024-2025年中国仿古建筑行业发展环境分析</w:t>
      </w:r>
      <w:r>
        <w:rPr>
          <w:rFonts w:hint="eastAsia"/>
        </w:rPr>
        <w:br/>
      </w:r>
      <w:r>
        <w:rPr>
          <w:rFonts w:hint="eastAsia"/>
        </w:rPr>
        <w:t>　　第一节 仿古建筑行业经济环境分析</w:t>
      </w:r>
      <w:r>
        <w:rPr>
          <w:rFonts w:hint="eastAsia"/>
        </w:rPr>
        <w:br/>
      </w:r>
      <w:r>
        <w:rPr>
          <w:rFonts w:hint="eastAsia"/>
        </w:rPr>
        <w:t>　　第二节 仿古建筑行业政策环境分析</w:t>
      </w:r>
      <w:r>
        <w:rPr>
          <w:rFonts w:hint="eastAsia"/>
        </w:rPr>
        <w:br/>
      </w:r>
      <w:r>
        <w:rPr>
          <w:rFonts w:hint="eastAsia"/>
        </w:rPr>
        <w:t>　　　　一、仿古建筑行业政策影响分析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二、相关仿古建筑行业标准分析</w:t>
      </w:r>
      <w:r>
        <w:rPr>
          <w:rFonts w:hint="eastAsia"/>
        </w:rPr>
        <w:br/>
      </w:r>
      <w:r>
        <w:rPr>
          <w:rFonts w:hint="eastAsia"/>
        </w:rPr>
        <w:t>　　第三节 仿古建筑行业社会环境分析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2024-2025年仿古建筑行业技术发展现状及趋势分析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仿古建筑行业技术发展现状分析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国内外仿古建筑行业技术差异与原因</w:t>
      </w:r>
      <w:r>
        <w:rPr>
          <w:rFonts w:hint="eastAsia"/>
        </w:rPr>
        <w:br/>
      </w:r>
      <w:r>
        <w:rPr>
          <w:rFonts w:hint="eastAsia"/>
        </w:rPr>
        <w:t>　　第三节 仿古建筑行业技术发展方向、趋势预测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提升仿古建筑行业技术能力策略建议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中国仿古建筑行业市场规模分析与预测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仿古建筑市场的总体规模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一、2019-2024年仿古建筑市场规模变化及趋势分析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二、2025年仿古建筑行业市场规模特点</w:t>
      </w:r>
      <w:r>
        <w:rPr>
          <w:rFonts w:hint="eastAsia"/>
        </w:rPr>
        <w:br/>
      </w:r>
      <w:r>
        <w:rPr>
          <w:rFonts w:hint="eastAsia"/>
        </w:rPr>
        <w:t>　　第二节 仿古建筑市场规模的构成</w:t>
      </w:r>
      <w:r>
        <w:rPr>
          <w:rFonts w:hint="eastAsia"/>
        </w:rPr>
        <w:br/>
      </w:r>
      <w:r>
        <w:rPr>
          <w:rFonts w:hint="eastAsia"/>
        </w:rPr>
        <w:t>　　　　一、仿古建筑客户群体特征与偏好分析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二、不同类型仿古建筑市场规模分布</w:t>
      </w:r>
      <w:r>
        <w:rPr>
          <w:rFonts w:hint="eastAsia"/>
        </w:rPr>
        <w:br/>
      </w:r>
      <w:r>
        <w:rPr>
          <w:rFonts w:hint="eastAsia"/>
        </w:rPr>
        <w:t>　　　　三、各地区仿古建筑市场规模差异与特点</w:t>
      </w:r>
      <w:r>
        <w:rPr>
          <w:rFonts w:hint="eastAsia"/>
        </w:rPr>
        <w:br/>
      </w:r>
      <w:r>
        <w:rPr>
          <w:rFonts w:hint="eastAsia"/>
        </w:rPr>
        <w:t>　　第三节 仿古建筑市场规模的预测与展望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一、未来几年仿古建筑市场规模增长预测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仿古建筑细分市场深度分析</w:t>
      </w:r>
      <w:r>
        <w:rPr>
          <w:rFonts w:hint="eastAsia"/>
        </w:rPr>
        <w:br/>
      </w:r>
      <w:r>
        <w:rPr>
          <w:rFonts w:hint="eastAsia"/>
        </w:rPr>
        <w:t>　　第一节 仿古建筑细分市场（一）发展研究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仿古建筑细分市场（二）发展研究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2019-2024年中国仿古建筑行业总体发展与财务状况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2019-2024年仿古建筑行业规模情况</w:t>
      </w:r>
      <w:r>
        <w:rPr>
          <w:rFonts w:hint="eastAsia"/>
        </w:rPr>
        <w:br/>
      </w:r>
      <w:r>
        <w:rPr>
          <w:rFonts w:hint="eastAsia"/>
        </w:rPr>
        <w:t>　　　　一、仿古建筑行业企业数量规模</w:t>
      </w:r>
      <w:r>
        <w:rPr>
          <w:rFonts w:hint="eastAsia"/>
        </w:rPr>
        <w:br/>
      </w:r>
      <w:r>
        <w:rPr>
          <w:rFonts w:hint="eastAsia"/>
        </w:rPr>
        <w:t>　　　　二、仿古建筑行业从业人员规模</w:t>
      </w:r>
      <w:r>
        <w:rPr>
          <w:rFonts w:hint="eastAsia"/>
        </w:rPr>
        <w:br/>
      </w:r>
      <w:r>
        <w:rPr>
          <w:rFonts w:hint="eastAsia"/>
        </w:rPr>
        <w:t>　　　　三、仿古建筑行业市场敏感性分析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2019-2024年仿古建筑行业财务能力分析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一、仿古建筑行业盈利能力</w:t>
      </w:r>
      <w:r>
        <w:rPr>
          <w:rFonts w:hint="eastAsia"/>
        </w:rPr>
        <w:br/>
      </w:r>
      <w:r>
        <w:rPr>
          <w:rFonts w:hint="eastAsia"/>
        </w:rPr>
        <w:t>　　　　二、仿古建筑行业偿债能力</w:t>
      </w:r>
      <w:r>
        <w:rPr>
          <w:rFonts w:hint="eastAsia"/>
        </w:rPr>
        <w:br/>
      </w:r>
      <w:r>
        <w:rPr>
          <w:rFonts w:hint="eastAsia"/>
        </w:rPr>
        <w:t>　　　　三、仿古建筑行业营运能力</w:t>
      </w:r>
      <w:r>
        <w:rPr>
          <w:rFonts w:hint="eastAsia"/>
        </w:rPr>
        <w:br/>
      </w:r>
      <w:r>
        <w:rPr>
          <w:rFonts w:hint="eastAsia"/>
        </w:rPr>
        <w:t>　　　　四、仿古建筑行业发展能力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2019-2024年中国仿古建筑行业区域市场分析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中国仿古建筑行业区域市场结构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重点地区仿古建筑行业调研分析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一、重点地区（一）仿古建筑市场分析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二、重点地区（二）仿古建筑市场分析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三、重点地区（三）仿古建筑市场分析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四、重点地区（四）仿古建筑市场分析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五、重点地区（五）仿古建筑市场分析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中国仿古建筑行业的营销渠道与客户分析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仿古建筑行业渠道分析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二、各类渠道对仿古建筑行业的影响</w:t>
      </w:r>
      <w:r>
        <w:rPr>
          <w:rFonts w:hint="eastAsia"/>
        </w:rPr>
        <w:br/>
      </w:r>
      <w:r>
        <w:rPr>
          <w:rFonts w:hint="eastAsia"/>
        </w:rPr>
        <w:t>　　　　三、主要仿古建筑企业渠道策略研究</w:t>
      </w:r>
      <w:r>
        <w:rPr>
          <w:rFonts w:hint="eastAsia"/>
        </w:rPr>
        <w:br/>
      </w:r>
      <w:r>
        <w:rPr>
          <w:rFonts w:hint="eastAsia"/>
        </w:rPr>
        <w:t>　　第二节 仿古建筑行业客户分析与定位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中国仿古建筑行业竞争格局及策略选择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仿古建筑行业总体市场竞争状况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一、仿古建筑行业竞争结构分析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二、仿古建筑企业竞争格局与集中度评估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三、仿古建筑行业SWOT分析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仿古建筑行业重点企业竞争力分析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二、企业仿古建筑业务分析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二、企业仿古建筑业务分析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二、企业仿古建筑业务分析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二、企业仿古建筑业务分析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二、企业仿古建筑业务分析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二、企业仿古建筑业务分析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仿古建筑企业发展策略分析</w:t>
      </w:r>
      <w:r>
        <w:rPr>
          <w:rFonts w:hint="eastAsia"/>
        </w:rPr>
        <w:br/>
      </w:r>
      <w:r>
        <w:rPr>
          <w:rFonts w:hint="eastAsia"/>
        </w:rPr>
        <w:t>　　第一节 仿古建筑市场与销售策略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仿古建筑品牌战略思考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2025-2031年仿古建筑行业展趋势预测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2025-2031年仿古建筑市场发展前景分析</w:t>
      </w:r>
      <w:r>
        <w:rPr>
          <w:rFonts w:hint="eastAsia"/>
        </w:rPr>
        <w:br/>
      </w:r>
      <w:r>
        <w:rPr>
          <w:rFonts w:hint="eastAsia"/>
        </w:rPr>
        <w:t>　　　　一、仿古建筑市场发展潜力</w:t>
      </w:r>
      <w:r>
        <w:rPr>
          <w:rFonts w:hint="eastAsia"/>
        </w:rPr>
        <w:br/>
      </w:r>
      <w:r>
        <w:rPr>
          <w:rFonts w:hint="eastAsia"/>
        </w:rPr>
        <w:t>　　　　二、仿古建筑市场前景分析</w:t>
      </w:r>
      <w:r>
        <w:rPr>
          <w:rFonts w:hint="eastAsia"/>
        </w:rPr>
        <w:br/>
      </w:r>
      <w:r>
        <w:rPr>
          <w:rFonts w:hint="eastAsia"/>
        </w:rPr>
        <w:t>　　　　三、仿古建筑细分行业发展前景分析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2025-2031年仿古建筑发展趋势预测</w:t>
      </w:r>
      <w:r>
        <w:rPr>
          <w:rFonts w:hint="eastAsia"/>
        </w:rPr>
        <w:br/>
      </w:r>
      <w:r>
        <w:rPr>
          <w:rFonts w:hint="eastAsia"/>
        </w:rPr>
        <w:t>　　　　一、仿古建筑发展趋势预测</w:t>
      </w:r>
      <w:r>
        <w:rPr>
          <w:rFonts w:hint="eastAsia"/>
        </w:rPr>
        <w:br/>
      </w:r>
      <w:r>
        <w:rPr>
          <w:rFonts w:hint="eastAsia"/>
        </w:rPr>
        <w:t>　　　　二、仿古建筑市场规模预测</w:t>
      </w:r>
      <w:r>
        <w:rPr>
          <w:rFonts w:hint="eastAsia"/>
        </w:rPr>
        <w:br/>
      </w:r>
      <w:r>
        <w:rPr>
          <w:rFonts w:hint="eastAsia"/>
        </w:rPr>
        <w:t>　　　　三、仿古建筑细分市场发展趋势预测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未来仿古建筑行业挑战与机遇探讨</w:t>
      </w:r>
      <w:r>
        <w:rPr>
          <w:rFonts w:hint="eastAsia"/>
        </w:rPr>
        <w:br/>
      </w:r>
      <w:r>
        <w:rPr>
          <w:rFonts w:hint="eastAsia"/>
        </w:rPr>
        <w:t>　　　　一、仿古建筑行业挑战</w:t>
      </w:r>
      <w:r>
        <w:rPr>
          <w:rFonts w:hint="eastAsia"/>
        </w:rPr>
        <w:br/>
      </w:r>
      <w:r>
        <w:rPr>
          <w:rFonts w:hint="eastAsia"/>
        </w:rPr>
        <w:t>　　　　二、仿古建筑行业机遇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仿古建筑行业研究结论及建议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对仿古建筑行业发展的建议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中^智林^－对仿古建筑企业和投资者的建议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仿古建筑介绍</w:t>
      </w:r>
      <w:r>
        <w:rPr>
          <w:rFonts w:hint="eastAsia"/>
        </w:rPr>
        <w:br/>
      </w:r>
      <w:r>
        <w:rPr>
          <w:rFonts w:hint="eastAsia"/>
        </w:rPr>
        <w:t>　　图表 仿古建筑图片</w:t>
      </w:r>
      <w:r>
        <w:rPr>
          <w:rFonts w:hint="eastAsia"/>
        </w:rPr>
        <w:br/>
      </w:r>
      <w:r>
        <w:rPr>
          <w:rFonts w:hint="eastAsia"/>
        </w:rPr>
        <w:t>　　图表 仿古建筑产业链分析</w:t>
      </w:r>
      <w:r>
        <w:rPr>
          <w:rFonts w:hint="eastAsia"/>
        </w:rPr>
        <w:br/>
      </w:r>
      <w:r>
        <w:rPr>
          <w:rFonts w:hint="eastAsia"/>
        </w:rPr>
        <w:t>　　图表 仿古建筑主要特点</w:t>
      </w:r>
      <w:r>
        <w:rPr>
          <w:rFonts w:hint="eastAsia"/>
        </w:rPr>
        <w:br/>
      </w:r>
      <w:r>
        <w:rPr>
          <w:rFonts w:hint="eastAsia"/>
        </w:rPr>
        <w:t>　　图表 仿古建筑政策分析</w:t>
      </w:r>
      <w:r>
        <w:rPr>
          <w:rFonts w:hint="eastAsia"/>
        </w:rPr>
        <w:br/>
      </w:r>
      <w:r>
        <w:rPr>
          <w:rFonts w:hint="eastAsia"/>
        </w:rPr>
        <w:t>　　图表 仿古建筑标准 技术</w:t>
      </w:r>
      <w:r>
        <w:rPr>
          <w:rFonts w:hint="eastAsia"/>
        </w:rPr>
        <w:br/>
      </w:r>
      <w:r>
        <w:rPr>
          <w:rFonts w:hint="eastAsia"/>
        </w:rPr>
        <w:t>　　图表 仿古建筑最新消息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2019-2024年仿古建筑行业市场容量统计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2019-2024年中国仿古建筑行业市场规模及增长情况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2019-2024年中国仿古建筑行业销售收入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2019-2024年中国仿古建筑行业利润总额分析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2019-2024年中国仿古建筑行业企业数量情况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2019-2024年中国仿古建筑行业企业平均规模情况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仿古建筑价格走势</w:t>
      </w:r>
      <w:r>
        <w:rPr>
          <w:rFonts w:hint="eastAsia"/>
        </w:rPr>
        <w:br/>
      </w:r>
      <w:r>
        <w:rPr>
          <w:rFonts w:hint="eastAsia"/>
        </w:rPr>
        <w:t>　　图表 2025年仿古建筑成本和利润分析</w:t>
      </w:r>
      <w:r>
        <w:rPr>
          <w:rFonts w:hint="eastAsia"/>
        </w:rPr>
        <w:br/>
      </w:r>
      <w:r>
        <w:rPr>
          <w:rFonts w:hint="eastAsia"/>
        </w:rPr>
        <w:t>　　图表 2025年中国仿古建筑行业竞争力分析</w:t>
      </w:r>
      <w:r>
        <w:rPr>
          <w:rFonts w:hint="eastAsia"/>
        </w:rPr>
        <w:br/>
      </w:r>
      <w:r>
        <w:rPr>
          <w:rFonts w:hint="eastAsia"/>
        </w:rPr>
        <w:t>　　图表 仿古建筑优势</w:t>
      </w:r>
      <w:r>
        <w:rPr>
          <w:rFonts w:hint="eastAsia"/>
        </w:rPr>
        <w:br/>
      </w:r>
      <w:r>
        <w:rPr>
          <w:rFonts w:hint="eastAsia"/>
        </w:rPr>
        <w:t>　　图表 仿古建筑劣势</w:t>
      </w:r>
      <w:r>
        <w:rPr>
          <w:rFonts w:hint="eastAsia"/>
        </w:rPr>
        <w:br/>
      </w:r>
      <w:r>
        <w:rPr>
          <w:rFonts w:hint="eastAsia"/>
        </w:rPr>
        <w:t>　　图表 仿古建筑机会</w:t>
      </w:r>
      <w:r>
        <w:rPr>
          <w:rFonts w:hint="eastAsia"/>
        </w:rPr>
        <w:br/>
      </w:r>
      <w:r>
        <w:rPr>
          <w:rFonts w:hint="eastAsia"/>
        </w:rPr>
        <w:t>　　图表 仿古建筑威胁</w:t>
      </w:r>
      <w:r>
        <w:rPr>
          <w:rFonts w:hint="eastAsia"/>
        </w:rPr>
        <w:br/>
      </w:r>
      <w:r>
        <w:rPr>
          <w:rFonts w:hint="eastAsia"/>
        </w:rPr>
        <w:t>　　图表 2019-2024年中国仿古建筑行业盈利能力分析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2019-2024年中国仿古建筑行业运营能力分析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2019-2024年中国仿古建筑行业偿债能力分析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2019-2024年中国仿古建筑行业发展能力分析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2019-2024年中国仿古建筑行业经营效益分析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**地区仿古建筑市场规模及增长情况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**地区仿古建筑市场规模及增长情况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**地区仿古建筑市场规模及增长情况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**地区仿古建筑行业市场需求情况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仿古建筑品牌分析</w:t>
      </w:r>
      <w:r>
        <w:rPr>
          <w:rFonts w:hint="eastAsia"/>
        </w:rPr>
        <w:br/>
      </w:r>
      <w:r>
        <w:rPr>
          <w:rFonts w:hint="eastAsia"/>
        </w:rPr>
        <w:t>　　图表 仿古建筑企业（一）概述</w:t>
      </w:r>
      <w:r>
        <w:rPr>
          <w:rFonts w:hint="eastAsia"/>
        </w:rPr>
        <w:br/>
      </w:r>
      <w:r>
        <w:rPr>
          <w:rFonts w:hint="eastAsia"/>
        </w:rPr>
        <w:t>　　图表 企业仿古建筑业务分析</w:t>
      </w:r>
      <w:r>
        <w:rPr>
          <w:rFonts w:hint="eastAsia"/>
        </w:rPr>
        <w:br/>
      </w:r>
      <w:r>
        <w:rPr>
          <w:rFonts w:hint="eastAsia"/>
        </w:rPr>
        <w:t>　　图表 仿古建筑企业（一）经营情况分析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仿古建筑企业（一）盈利能力情况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仿古建筑企业（一）偿债能力情况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仿古建筑企业（一）运营能力情况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仿古建筑企业（一）成长能力情况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仿古建筑企业（二）简介</w:t>
      </w:r>
      <w:r>
        <w:rPr>
          <w:rFonts w:hint="eastAsia"/>
        </w:rPr>
        <w:br/>
      </w:r>
      <w:r>
        <w:rPr>
          <w:rFonts w:hint="eastAsia"/>
        </w:rPr>
        <w:t>　　图表 企业仿古建筑业务</w:t>
      </w:r>
      <w:r>
        <w:rPr>
          <w:rFonts w:hint="eastAsia"/>
        </w:rPr>
        <w:br/>
      </w:r>
      <w:r>
        <w:rPr>
          <w:rFonts w:hint="eastAsia"/>
        </w:rPr>
        <w:t>　　图表 仿古建筑企业（二）经营情况分析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仿古建筑企业（二）盈利能力情况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仿古建筑企业（二）偿债能力情况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仿古建筑企业（二）运营能力情况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仿古建筑企业（二）成长能力情况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仿古建筑企业（三）概况</w:t>
      </w:r>
      <w:r>
        <w:rPr>
          <w:rFonts w:hint="eastAsia"/>
        </w:rPr>
        <w:br/>
      </w:r>
      <w:r>
        <w:rPr>
          <w:rFonts w:hint="eastAsia"/>
        </w:rPr>
        <w:t>　　图表 企业仿古建筑业务情况</w:t>
      </w:r>
      <w:r>
        <w:rPr>
          <w:rFonts w:hint="eastAsia"/>
        </w:rPr>
        <w:br/>
      </w:r>
      <w:r>
        <w:rPr>
          <w:rFonts w:hint="eastAsia"/>
        </w:rPr>
        <w:t>　　图表 仿古建筑企业（三）经营情况分析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仿古建筑企业（三）盈利能力情况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仿古建筑企业（三）偿债能力情况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仿古建筑企业（三）运营能力情况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仿古建筑企业（三）成长能力情况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仿古建筑发展有利因素分析</w:t>
      </w:r>
      <w:r>
        <w:rPr>
          <w:rFonts w:hint="eastAsia"/>
        </w:rPr>
        <w:br/>
      </w:r>
      <w:r>
        <w:rPr>
          <w:rFonts w:hint="eastAsia"/>
        </w:rPr>
        <w:t>　　图表 仿古建筑发展不利因素分析</w:t>
      </w:r>
      <w:r>
        <w:rPr>
          <w:rFonts w:hint="eastAsia"/>
        </w:rPr>
        <w:br/>
      </w:r>
      <w:r>
        <w:rPr>
          <w:rFonts w:hint="eastAsia"/>
        </w:rPr>
        <w:t>　　图表 进入仿古建筑行业壁垒</w:t>
      </w:r>
      <w:r>
        <w:rPr>
          <w:rFonts w:hint="eastAsia"/>
        </w:rPr>
        <w:br/>
      </w:r>
      <w:r>
        <w:rPr>
          <w:rFonts w:hint="eastAsia"/>
        </w:rPr>
        <w:t>　　图表 2025-2031年中国仿古建筑行业市场容量预测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2025-2031年中国仿古建筑行业市场规模预测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2025-2031年中国仿古建筑市场前景分析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2025-2031年中国仿古建筑行业风险研究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2025-2031年中国仿古建筑行业发展趋势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453b5327f419a" w:history="1">
        <w:r>
          <w:rPr>
            <w:rStyle w:val="Hyperlink"/>
          </w:rPr>
          <w:t>2025-2031年中国仿古建筑发展现状与行业前景分析报告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453b5327f419a" w:history="1">
        <w:r>
          <w:rPr>
            <w:rStyle w:val="Hyperlink"/>
          </w:rPr>
          <w:t>https://www.20087.com/3/30/FangGuJianZhuFaZhanQianJingFenXi.html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热点：古建筑与仿古建筑的区别、仿古建筑每平米的造价、农村仿古建筑、仿古建筑效果图、现代仿古建筑设计、仿古建筑工程施工队、新建仿古建筑、仿古建筑屋顶效果图、仿古建筑图片大全 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491b7239e459b" w:history="1">
      <w:r>
        <w:rPr>
          <w:rStyle w:val="Hyperlink"/>
        </w:rPr>
        <w:t>2025-2031年中国仿古建筑发展现状与行业前景分析报告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FangGuJianZhuFaZhanQianJingFenXi.html" TargetMode="External" Id="R9bc453b5327f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FangGuJianZhuFaZhanQianJingFenXi.html" TargetMode="External" Id="R1dd491b7239e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2024-11-02T02:57:37Z</dcterms:created>
  <dcterms:modified xsi:type="dcterms:W3CDTF">2024-11-02T03:57:37Z</dcterms:modified>
  <dc:subject>2025-2031年中国仿古建筑发展现状与行业前景分析报告</dc:subject>
  <dc:title>2025-2031年中国仿古建筑发展现状与行业前景分析报告</dc:title>
  <cp:keywords>2025-2031年中国仿古建筑发展现状与行业前景分析报告</cp:keywords>
  <dc:description>2025-2031年中国仿古建筑发展现状与行业前景分析报告</dc:description>
</cp:coreProperties>
</file>