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9a14e8ae74bd8" w:history="1">
              <w:r>
                <w:rPr>
                  <w:rStyle w:val="Hyperlink"/>
                </w:rPr>
                <w:t>2025-2031年中国基础建设自动化市场现状深度调研与发展趋势报告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9a14e8ae74bd8" w:history="1">
              <w:r>
                <w:rPr>
                  <w:rStyle w:val="Hyperlink"/>
                </w:rPr>
                <w:t>2025-2031年中国基础建设自动化市场现状深度调研与发展趋势报告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9a14e8ae74bd8" w:history="1">
                <w:r>
                  <w:rPr>
                    <w:rStyle w:val="Hyperlink"/>
                  </w:rPr>
                  <w:t>https://www.20087.com/3/30/JiChuJianSheZiDongHuaXianZhuangYuFaZhanQuShi.html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建设自动化是在道路、桥梁、隧道等基础设施建设过程中，采用自动化技术和设备来提高施工效率和工程质量。近年来，随着人工智能、物联网、机器人技术等先进技术的应用，基础建设自动化取得了长足进展。目前，自动化设备已经在施工测量、混凝土浇筑、道路铺设等多个环节得到广泛应用，有效降低了人力成本，提升了施工的安全性和准确性。</w:t>
      </w:r>
      <w:r>
        <w:rPr>
          <w:rFonts w:hint="eastAsia"/>
        </w:rPr>
        <w:br/>
      </w:r>
      <w:r>
        <w:rPr>
          <w:rFonts w:hint="eastAsia"/>
        </w:rPr>
        <w:t>　　未来，基础建设自动化的发展将更加注重智能化和集成化。一方面，通过集成人工智能和大数据分析技术，基础建设自动化将实现更加精确的施工计划和资源调度，提高整个项目的管理效率。另一方面，随着机器人技术的发展，将会有更多专用机器人参与到基础设施建设中，执行复杂的施工任务。此外，随着对环境保护要求的提高，基础建设自动化将更加注重绿色施工技术的应用，减少施工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9a14e8ae74bd8" w:history="1">
        <w:r>
          <w:rPr>
            <w:rStyle w:val="Hyperlink"/>
          </w:rPr>
          <w:t>2025-2031年中国基础建设自动化市场现状深度调研与发展趋势报告</w:t>
        </w:r>
      </w:hyperlink>
      <w:r>
        <w:rPr>
          <w:rFonts w:hint="eastAsia"/>
        </w:rPr>
        <w:t>》从市场规模、需求变化及价格动态等维度，系统解析了基础建设自动化行业的现状与发展趋势。报告深入分析了基础建设自动化产业链各环节，科学预测了市场前景与技术发展方向，同时聚焦基础建设自动化细分市场特点及重点企业的经营表现，揭示了基础建设自动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t>　　第一章 基础建设自动化行业概述</w:t>
      </w:r>
      <w:r>
        <w:rPr>
          <w:rFonts w:hint="eastAsia"/>
        </w:rPr>
        <w:br/>
      </w:r>
      <w:r>
        <w:rPr>
          <w:rFonts w:hint="eastAsia"/>
        </w:rPr>
        <w:t>　　一、行业界定和分类</w:t>
      </w:r>
      <w:r>
        <w:rPr>
          <w:rFonts w:hint="eastAsia"/>
        </w:rPr>
        <w:br/>
      </w:r>
      <w:r>
        <w:rPr>
          <w:rFonts w:hint="eastAsia"/>
        </w:rPr>
        <w:t>　　1. 行业界定</w:t>
      </w:r>
      <w:r>
        <w:rPr>
          <w:rFonts w:hint="eastAsia"/>
        </w:rPr>
        <w:br/>
      </w:r>
      <w:r>
        <w:rPr>
          <w:rFonts w:hint="eastAsia"/>
        </w:rPr>
        <w:t>　　2. 行业产品种类</w:t>
      </w:r>
      <w:r>
        <w:rPr>
          <w:rFonts w:hint="eastAsia"/>
        </w:rPr>
        <w:br/>
      </w:r>
      <w:r>
        <w:rPr>
          <w:rFonts w:hint="eastAsia"/>
        </w:rPr>
        <w:t>　　二、行业发展特点</w:t>
      </w:r>
      <w:r>
        <w:rPr>
          <w:rFonts w:hint="eastAsia"/>
        </w:rPr>
        <w:br/>
      </w:r>
      <w:r>
        <w:rPr>
          <w:rFonts w:hint="eastAsia"/>
        </w:rPr>
        <w:t>　　三、行业产业链概述</w:t>
      </w:r>
      <w:r>
        <w:rPr>
          <w:rFonts w:hint="eastAsia"/>
        </w:rPr>
        <w:br/>
      </w:r>
      <w:r>
        <w:rPr>
          <w:rFonts w:hint="eastAsia"/>
        </w:rPr>
        <w:t>　　第二章 基础建设自动化行业外部发展环境分析</w:t>
      </w:r>
      <w:r>
        <w:rPr>
          <w:rFonts w:hint="eastAsia"/>
        </w:rPr>
        <w:br/>
      </w:r>
      <w:r>
        <w:rPr>
          <w:rFonts w:hint="eastAsia"/>
        </w:rPr>
        <w:t>　　一、经济环境分析</w:t>
      </w:r>
      <w:r>
        <w:rPr>
          <w:rFonts w:hint="eastAsia"/>
        </w:rPr>
        <w:br/>
      </w:r>
      <w:r>
        <w:rPr>
          <w:rFonts w:hint="eastAsia"/>
        </w:rPr>
        <w:t>　　二、政策环境分析</w:t>
      </w:r>
      <w:r>
        <w:rPr>
          <w:rFonts w:hint="eastAsia"/>
        </w:rPr>
        <w:br/>
      </w:r>
      <w:r>
        <w:rPr>
          <w:rFonts w:hint="eastAsia"/>
        </w:rPr>
        <w:t>　　三、技术环境分析</w:t>
      </w:r>
      <w:r>
        <w:rPr>
          <w:rFonts w:hint="eastAsia"/>
        </w:rPr>
        <w:br/>
      </w:r>
      <w:r>
        <w:rPr>
          <w:rFonts w:hint="eastAsia"/>
        </w:rPr>
        <w:t>　　四、评价</w:t>
      </w:r>
      <w:r>
        <w:rPr>
          <w:rFonts w:hint="eastAsia"/>
        </w:rPr>
        <w:br/>
      </w:r>
      <w:r>
        <w:rPr>
          <w:rFonts w:hint="eastAsia"/>
        </w:rPr>
        <w:t>　　第三章 基础建设自动化行业市场概况</w:t>
      </w:r>
      <w:r>
        <w:rPr>
          <w:rFonts w:hint="eastAsia"/>
        </w:rPr>
        <w:br/>
      </w:r>
      <w:r>
        <w:rPr>
          <w:rFonts w:hint="eastAsia"/>
        </w:rPr>
        <w:t>　　一、基础建设自动化市场特点</w:t>
      </w:r>
      <w:r>
        <w:rPr>
          <w:rFonts w:hint="eastAsia"/>
        </w:rPr>
        <w:br/>
      </w:r>
      <w:r>
        <w:rPr>
          <w:rFonts w:hint="eastAsia"/>
        </w:rPr>
        <w:t>　　二、基础建设自动化市场主体介绍</w:t>
      </w:r>
      <w:r>
        <w:rPr>
          <w:rFonts w:hint="eastAsia"/>
        </w:rPr>
        <w:br/>
      </w:r>
      <w:r>
        <w:rPr>
          <w:rFonts w:hint="eastAsia"/>
        </w:rPr>
        <w:t>　　三、基础建设自动化所属行业市场规模</w:t>
      </w:r>
      <w:r>
        <w:rPr>
          <w:rFonts w:hint="eastAsia"/>
        </w:rPr>
        <w:br/>
      </w:r>
      <w:r>
        <w:rPr>
          <w:rFonts w:hint="eastAsia"/>
        </w:rPr>
        <w:t>　　第四章 基础建设自动化行业产业链分析</w:t>
      </w:r>
      <w:r>
        <w:rPr>
          <w:rFonts w:hint="eastAsia"/>
        </w:rPr>
        <w:br/>
      </w:r>
      <w:r>
        <w:rPr>
          <w:rFonts w:hint="eastAsia"/>
        </w:rPr>
        <w:t>　　一、上游行业分析</w:t>
      </w:r>
      <w:r>
        <w:rPr>
          <w:rFonts w:hint="eastAsia"/>
        </w:rPr>
        <w:br/>
      </w:r>
      <w:r>
        <w:rPr>
          <w:rFonts w:hint="eastAsia"/>
        </w:rPr>
        <w:t>　　二、下游行业分析</w:t>
      </w:r>
      <w:r>
        <w:rPr>
          <w:rFonts w:hint="eastAsia"/>
        </w:rPr>
        <w:br/>
      </w:r>
      <w:r>
        <w:rPr>
          <w:rFonts w:hint="eastAsia"/>
        </w:rPr>
        <w:t>　　三、关联产业分析</w:t>
      </w:r>
      <w:r>
        <w:rPr>
          <w:rFonts w:hint="eastAsia"/>
        </w:rPr>
        <w:br/>
      </w:r>
      <w:r>
        <w:rPr>
          <w:rFonts w:hint="eastAsia"/>
        </w:rPr>
        <w:t>　　第五章 基础建设自动化系统产品市场需求分析</w:t>
      </w:r>
      <w:r>
        <w:rPr>
          <w:rFonts w:hint="eastAsia"/>
        </w:rPr>
        <w:br/>
      </w:r>
      <w:r>
        <w:rPr>
          <w:rFonts w:hint="eastAsia"/>
        </w:rPr>
        <w:t>　　一、总体市场规模分析</w:t>
      </w:r>
      <w:r>
        <w:rPr>
          <w:rFonts w:hint="eastAsia"/>
        </w:rPr>
        <w:br/>
      </w:r>
      <w:r>
        <w:rPr>
          <w:rFonts w:hint="eastAsia"/>
        </w:rPr>
        <w:t>　　二、重点产品种类产品需求分析</w:t>
      </w:r>
      <w:r>
        <w:rPr>
          <w:rFonts w:hint="eastAsia"/>
        </w:rPr>
        <w:br/>
      </w:r>
      <w:r>
        <w:rPr>
          <w:rFonts w:hint="eastAsia"/>
        </w:rPr>
        <w:t>　　三、基础建设自动化系统产品技术发展趋势</w:t>
      </w:r>
      <w:r>
        <w:rPr>
          <w:rFonts w:hint="eastAsia"/>
        </w:rPr>
        <w:br/>
      </w:r>
      <w:r>
        <w:rPr>
          <w:rFonts w:hint="eastAsia"/>
        </w:rPr>
        <w:t>　　第六章 基础建设自动化产品行业需求分析</w:t>
      </w:r>
      <w:r>
        <w:rPr>
          <w:rFonts w:hint="eastAsia"/>
        </w:rPr>
        <w:br/>
      </w:r>
      <w:r>
        <w:rPr>
          <w:rFonts w:hint="eastAsia"/>
        </w:rPr>
        <w:t>　　一、高速铁路建设</w:t>
      </w:r>
      <w:r>
        <w:rPr>
          <w:rFonts w:hint="eastAsia"/>
        </w:rPr>
        <w:br/>
      </w:r>
      <w:r>
        <w:rPr>
          <w:rFonts w:hint="eastAsia"/>
        </w:rPr>
        <w:t>　　二、城市轨道交通行业</w:t>
      </w:r>
      <w:r>
        <w:rPr>
          <w:rFonts w:hint="eastAsia"/>
        </w:rPr>
        <w:br/>
      </w:r>
      <w:r>
        <w:rPr>
          <w:rFonts w:hint="eastAsia"/>
        </w:rPr>
        <w:t>　　三、电力行业</w:t>
      </w:r>
      <w:r>
        <w:rPr>
          <w:rFonts w:hint="eastAsia"/>
        </w:rPr>
        <w:br/>
      </w:r>
      <w:r>
        <w:rPr>
          <w:rFonts w:hint="eastAsia"/>
        </w:rPr>
        <w:t>　　四、环保行业</w:t>
      </w:r>
      <w:r>
        <w:rPr>
          <w:rFonts w:hint="eastAsia"/>
        </w:rPr>
        <w:br/>
      </w:r>
      <w:r>
        <w:rPr>
          <w:rFonts w:hint="eastAsia"/>
        </w:rPr>
        <w:t>　　五、港口行业</w:t>
      </w:r>
      <w:r>
        <w:rPr>
          <w:rFonts w:hint="eastAsia"/>
        </w:rPr>
        <w:br/>
      </w:r>
      <w:r>
        <w:rPr>
          <w:rFonts w:hint="eastAsia"/>
        </w:rPr>
        <w:t>　　六、其他领域</w:t>
      </w:r>
      <w:r>
        <w:rPr>
          <w:rFonts w:hint="eastAsia"/>
        </w:rPr>
        <w:br/>
      </w:r>
      <w:r>
        <w:rPr>
          <w:rFonts w:hint="eastAsia"/>
        </w:rPr>
        <w:t>　　第七章 中国基础建设自动化行业内重点企业</w:t>
      </w:r>
      <w:r>
        <w:rPr>
          <w:rFonts w:hint="eastAsia"/>
        </w:rPr>
        <w:br/>
      </w:r>
      <w:r>
        <w:rPr>
          <w:rFonts w:hint="eastAsia"/>
        </w:rPr>
        <w:t>　　一、西门子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二、欧姆龙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三、罗克韦尔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四、ABB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五、施耐德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在中国的发展历程</w:t>
      </w:r>
      <w:r>
        <w:rPr>
          <w:rFonts w:hint="eastAsia"/>
        </w:rPr>
        <w:br/>
      </w:r>
      <w:r>
        <w:rPr>
          <w:rFonts w:hint="eastAsia"/>
        </w:rPr>
        <w:t>　　3. 产品情况及定位</w:t>
      </w:r>
      <w:r>
        <w:rPr>
          <w:rFonts w:hint="eastAsia"/>
        </w:rPr>
        <w:br/>
      </w:r>
      <w:r>
        <w:rPr>
          <w:rFonts w:hint="eastAsia"/>
        </w:rPr>
        <w:t>　　4. 经营情况</w:t>
      </w:r>
      <w:r>
        <w:rPr>
          <w:rFonts w:hint="eastAsia"/>
        </w:rPr>
        <w:br/>
      </w:r>
      <w:r>
        <w:rPr>
          <w:rFonts w:hint="eastAsia"/>
        </w:rPr>
        <w:t>　　六、上海海得控制系统股份有限公司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业务定位及构成</w:t>
      </w:r>
      <w:r>
        <w:rPr>
          <w:rFonts w:hint="eastAsia"/>
        </w:rPr>
        <w:br/>
      </w:r>
      <w:r>
        <w:rPr>
          <w:rFonts w:hint="eastAsia"/>
        </w:rPr>
        <w:t>　　3. 企业经营情况</w:t>
      </w:r>
      <w:r>
        <w:rPr>
          <w:rFonts w:hint="eastAsia"/>
        </w:rPr>
        <w:br/>
      </w:r>
      <w:r>
        <w:rPr>
          <w:rFonts w:hint="eastAsia"/>
        </w:rPr>
        <w:t>　　4. 盈利模式</w:t>
      </w:r>
      <w:r>
        <w:rPr>
          <w:rFonts w:hint="eastAsia"/>
        </w:rPr>
        <w:br/>
      </w:r>
      <w:r>
        <w:rPr>
          <w:rFonts w:hint="eastAsia"/>
        </w:rPr>
        <w:t>　　5. 竞争力分析</w:t>
      </w:r>
      <w:r>
        <w:rPr>
          <w:rFonts w:hint="eastAsia"/>
        </w:rPr>
        <w:br/>
      </w:r>
      <w:r>
        <w:rPr>
          <w:rFonts w:hint="eastAsia"/>
        </w:rPr>
        <w:t>　　第八章 中国基础建设自动化市场竞争格局分析</w:t>
      </w:r>
      <w:r>
        <w:rPr>
          <w:rFonts w:hint="eastAsia"/>
        </w:rPr>
        <w:br/>
      </w:r>
      <w:r>
        <w:rPr>
          <w:rFonts w:hint="eastAsia"/>
        </w:rPr>
        <w:t>　　一、中国基础建设自动化产业竞争格局分析</w:t>
      </w:r>
      <w:r>
        <w:rPr>
          <w:rFonts w:hint="eastAsia"/>
        </w:rPr>
        <w:br/>
      </w:r>
      <w:r>
        <w:rPr>
          <w:rFonts w:hint="eastAsia"/>
        </w:rPr>
        <w:t>　　二、中国基础建设自动化产业集中度分析</w:t>
      </w:r>
      <w:r>
        <w:rPr>
          <w:rFonts w:hint="eastAsia"/>
        </w:rPr>
        <w:br/>
      </w:r>
      <w:r>
        <w:rPr>
          <w:rFonts w:hint="eastAsia"/>
        </w:rPr>
        <w:t>　　三、中国基础建设自动化竞争趋势分析</w:t>
      </w:r>
      <w:r>
        <w:rPr>
          <w:rFonts w:hint="eastAsia"/>
        </w:rPr>
        <w:br/>
      </w:r>
      <w:r>
        <w:rPr>
          <w:rFonts w:hint="eastAsia"/>
        </w:rPr>
        <w:t>　　第九章 中:智:林:－中国基础建设自动化行业投资前景分析</w:t>
      </w:r>
      <w:r>
        <w:rPr>
          <w:rFonts w:hint="eastAsia"/>
        </w:rPr>
        <w:br/>
      </w:r>
      <w:r>
        <w:rPr>
          <w:rFonts w:hint="eastAsia"/>
        </w:rPr>
        <w:t>　　一、中国基础建设自动化行业投资潜力分析</w:t>
      </w:r>
      <w:r>
        <w:rPr>
          <w:rFonts w:hint="eastAsia"/>
        </w:rPr>
        <w:br/>
      </w:r>
      <w:r>
        <w:rPr>
          <w:rFonts w:hint="eastAsia"/>
        </w:rPr>
        <w:t>　　二、中国基础建设自动化行业投资风险分析</w:t>
      </w:r>
      <w:r>
        <w:rPr>
          <w:rFonts w:hint="eastAsia"/>
        </w:rPr>
        <w:br/>
      </w:r>
      <w:r>
        <w:rPr>
          <w:rFonts w:hint="eastAsia"/>
        </w:rPr>
        <w:t>　　三、中国基础建设自动化行业投资前景评价及投资建议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基础建设自动化行业历程</w:t>
      </w:r>
      <w:r>
        <w:rPr>
          <w:rFonts w:hint="eastAsia"/>
        </w:rPr>
        <w:br/>
      </w:r>
      <w:r>
        <w:rPr>
          <w:rFonts w:hint="eastAsia"/>
        </w:rPr>
        <w:t>　　图表 基础建设自动化行业生命周期</w:t>
      </w:r>
      <w:r>
        <w:rPr>
          <w:rFonts w:hint="eastAsia"/>
        </w:rPr>
        <w:br/>
      </w:r>
      <w:r>
        <w:rPr>
          <w:rFonts w:hint="eastAsia"/>
        </w:rPr>
        <w:t>　　图表 基础建设自动化行业产业链分析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2019-2024年基础建设自动化行业市场容量统计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2019-2024年中国基础建设自动化行业经营效益分析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**地区基础建设自动化市场规模及增长情况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**地区基础建设自动化行业市场需求情况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**地区基础建设自动化市场规模及增长情况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**地区基础建设自动化行业市场需求情况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**地区基础建设自动化市场规模及增长情况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**地区基础建设自动化行业市场需求情况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基础建设自动化重点企业（二）成长能力情况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2025-2031年中国基础建设自动化行业市场容量预测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2025-2031年中国基础建设自动化行业市场规模预测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2025-2031年中国基础建设自动化市场前景分析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2025-2031年中国基础建设自动化行业发展趋势预测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9a14e8ae74bd8" w:history="1">
        <w:r>
          <w:rPr>
            <w:rStyle w:val="Hyperlink"/>
          </w:rPr>
          <w:t>2025-2031年中国基础建设自动化市场现状深度调研与发展趋势报告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9a14e8ae74bd8" w:history="1">
        <w:r>
          <w:rPr>
            <w:rStyle w:val="Hyperlink"/>
          </w:rPr>
          <w:t>https://www.20087.com/3/30/JiChuJianSheZiDongHuaXianZhuangYuFaZhanQuShi.html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热点：自动化控制基础知识、基建自动化设备、自动化课程有哪些、基础自动化系统、自动化包括什么、基础自动化级(l1)、中国自动化系统的建设、智能化基建、加快自动化能力建设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74b21533d4458" w:history="1">
      <w:r>
        <w:rPr>
          <w:rStyle w:val="Hyperlink"/>
        </w:rPr>
        <w:t>2025-2031年中国基础建设自动化市场现状深度调研与发展趋势报告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JiChuJianSheZiDongHuaXianZhuangYuFaZhanQuShi.html" TargetMode="External" Id="Reac9a14e8ae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JiChuJianSheZiDongHuaXianZhuangYuFaZhanQuShi.html" TargetMode="External" Id="R5d274b21533d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2024-12-14T05:19:00Z</dcterms:created>
  <dcterms:modified xsi:type="dcterms:W3CDTF">2024-12-14T06:19:00Z</dcterms:modified>
  <dc:subject>2025-2031年中国基础建设自动化市场现状深度调研与发展趋势报告</dc:subject>
  <dc:title>2025-2031年中国基础建设自动化市场现状深度调研与发展趋势报告</dc:title>
  <cp:keywords>2025-2031年中国基础建设自动化市场现状深度调研与发展趋势报告</cp:keywords>
  <dc:description>2025-2031年中国基础建设自动化市场现状深度调研与发展趋势报告</dc:description>
</cp:coreProperties>
</file>