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fab5a7864c43" w:history="1">
              <w:r>
                <w:rPr>
                  <w:rStyle w:val="Hyperlink"/>
                </w:rPr>
                <w:t>中国水泥罐行业市场分析与发展前景预测报告（2026-2032年）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fab5a7864c43" w:history="1">
              <w:r>
                <w:rPr>
                  <w:rStyle w:val="Hyperlink"/>
                </w:rPr>
                <w:t>中国水泥罐行业市场分析与发展前景预测报告（2026-2032年）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fab5a7864c43" w:history="1">
                <w:r>
                  <w:rPr>
                    <w:rStyle w:val="Hyperlink"/>
                  </w:rPr>
                  <w:t>https://www.20087.com/3/70/ShuiNiGuanHangYeFaZhanQianJing.html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罐是混凝土搅拌站、干混砂浆厂及施工现场用于储存散装水泥、粉煤灰等粉状物料的核心容器，通常由碳钢焊接制成，配备除尘器、料位计、破拱装置及气送系统。当前国内水泥罐在结构强度、密封防潮及基础安全防护方面已形成成熟技术规范，大型立式罐体普遍采用锥底设计以利于物料卸空。然而，在高湿度或多雨地区，罐体内部结块、除尘滤芯堵塞及气力输送管道磨损等问题仍较为突出，影响下料流畅性与计量精度。此外，中小型移动式水泥罐在运输稳定性、快速安装及环保合规（如粉尘逸散控制）方面存在短板，难以满足城市工地日益严格的环保与安全监管要求。</w:t>
      </w:r>
      <w:r>
        <w:rPr>
          <w:rFonts w:hint="eastAsia"/>
        </w:rPr>
        <w:br/>
      </w:r>
      <w:r>
        <w:rPr>
          <w:rFonts w:hint="eastAsia"/>
        </w:rPr>
        <w:t>　　未来，水泥罐将聚焦绿色化、智能化与多功能集成三大维度持续革新。市场调研网指出，为减少粉尘排放，新型水泥罐将普遍采用高效覆膜滤筒除尘器与负压回收系统，实现装卸过程近零逸散。在材料方面，内衬耐磨陶瓷或高分子复合涂层将显著延长罐体寿命，尤其适用于高磨蚀性掺合料储存。智能化层面，集成物联网传感器的水泥罐可实时监测料位、湿度、温度及结构应力，并通过云平台预警结拱风险或异常沉降，支持预防性维护。同时，模块化装配式水泥罐将便于拆卸运输与快速部署，契合临时工程与应急建设需求。此外，结合光伏供电与低功耗气动系统的“零外电”水泥罐方案，有望在偏远地区或绿色工地推广应用。随着建筑工业化与智能工地标准提升，水泥罐将从单纯储料容器演变为具备环境友好性、状态可感与远程可控的智能物料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2fab5a7864c43" w:history="1">
        <w:r>
          <w:rPr>
            <w:rStyle w:val="Hyperlink"/>
          </w:rPr>
          <w:t>中国水泥罐行业市场分析与发展前景预测报告（2026-2032年）</w:t>
        </w:r>
      </w:hyperlink>
      <w:r>
        <w:rPr>
          <w:rFonts w:hint="eastAsia"/>
        </w:rPr>
        <w:t>》，2025年水泥罐行业市场规模达 亿元，预计2032年市场规模将达 亿元，期间年均复合增长率（CAGR）达 %。报告以专业视角，系统分析了水泥罐行业的市场规模、价格动态及产业链结构，梳理了不同水泥罐细分领域的发展现状。报告从水泥罐技术路径、供需关系等维度，客观呈现了水泥罐领域的技术成熟度与创新方向，并对中期市场前景作出合理预测，同时评估了水泥罐重点企业的市场表现、品牌竞争力和行业集中度。报告还结合政策环境与消费升级趋势，识别了水泥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水泥罐行业概述</w:t>
      </w:r>
      <w:r>
        <w:rPr>
          <w:rFonts w:hint="eastAsia"/>
        </w:rPr>
        <w:br/>
      </w:r>
      <w:r>
        <w:rPr>
          <w:rFonts w:hint="eastAsia"/>
        </w:rPr>
        <w:t>　　第一节 水泥罐定义与分类</w:t>
      </w:r>
      <w:r>
        <w:rPr>
          <w:rFonts w:hint="eastAsia"/>
        </w:rPr>
        <w:br/>
      </w:r>
      <w:r>
        <w:rPr>
          <w:rFonts w:hint="eastAsia"/>
        </w:rPr>
        <w:t>　　第二节 水泥罐应用领域</w:t>
      </w:r>
      <w:r>
        <w:rPr>
          <w:rFonts w:hint="eastAsia"/>
        </w:rPr>
        <w:br/>
      </w:r>
      <w:r>
        <w:rPr>
          <w:rFonts w:hint="eastAsia"/>
        </w:rPr>
        <w:t>　　第三节 水泥罐行业经济指标分析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一、水泥罐行业赢利性评估</w:t>
      </w:r>
      <w:r>
        <w:rPr>
          <w:rFonts w:hint="eastAsia"/>
        </w:rPr>
        <w:br/>
      </w:r>
      <w:r>
        <w:rPr>
          <w:rFonts w:hint="eastAsia"/>
        </w:rPr>
        <w:t>　　　　二、水泥罐行业成长速度分析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四、水泥罐行业进入壁垒分析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五、水泥罐行业风险性评估</w:t>
      </w:r>
      <w:r>
        <w:rPr>
          <w:rFonts w:hint="eastAsia"/>
        </w:rPr>
        <w:br/>
      </w:r>
      <w:r>
        <w:rPr>
          <w:rFonts w:hint="eastAsia"/>
        </w:rPr>
        <w:t>　　　　六、水泥罐行业周期性分析</w:t>
      </w:r>
      <w:r>
        <w:rPr>
          <w:rFonts w:hint="eastAsia"/>
        </w:rPr>
        <w:br/>
      </w:r>
      <w:r>
        <w:rPr>
          <w:rFonts w:hint="eastAsia"/>
        </w:rPr>
        <w:t>　　　　七、水泥罐行业竞争程度指标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八、水泥罐行业成熟度综合分析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2025-2026年全球水泥罐行业发展分析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二、全球水泥罐行业发展特点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一、水泥罐行业发展趋势</w:t>
      </w:r>
      <w:r>
        <w:rPr>
          <w:rFonts w:hint="eastAsia"/>
        </w:rPr>
        <w:br/>
      </w:r>
      <w:r>
        <w:rPr>
          <w:rFonts w:hint="eastAsia"/>
        </w:rPr>
        <w:t>　　　　二、水泥罐行业发展潜力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三、2026-2032年水泥罐产量预测</w:t>
      </w:r>
      <w:r>
        <w:rPr>
          <w:rFonts w:hint="eastAsia"/>
        </w:rPr>
        <w:br/>
      </w:r>
      <w:r>
        <w:rPr>
          <w:rFonts w:hint="eastAsia"/>
        </w:rPr>
        <w:t>　　第三节 2026-2032年水泥罐市场需求与销售分析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一、2025-2026年水泥罐行业需求现状</w:t>
      </w:r>
      <w:r>
        <w:rPr>
          <w:rFonts w:hint="eastAsia"/>
        </w:rPr>
        <w:br/>
      </w:r>
      <w:r>
        <w:rPr>
          <w:rFonts w:hint="eastAsia"/>
        </w:rPr>
        <w:t>　　　　二、水泥罐客户群体与需求特点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2020-2025年中国水泥罐行业进出口情况分析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一、2020-2025年水泥罐进口规模分析</w:t>
      </w:r>
      <w:r>
        <w:rPr>
          <w:rFonts w:hint="eastAsia"/>
        </w:rPr>
        <w:br/>
      </w:r>
      <w:r>
        <w:rPr>
          <w:rFonts w:hint="eastAsia"/>
        </w:rPr>
        <w:t>　　　　二、水泥罐主要进口来源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一、2020-2025年水泥罐出口规模分析</w:t>
      </w:r>
      <w:r>
        <w:rPr>
          <w:rFonts w:hint="eastAsia"/>
        </w:rPr>
        <w:br/>
      </w:r>
      <w:r>
        <w:rPr>
          <w:rFonts w:hint="eastAsia"/>
        </w:rPr>
        <w:t>　　　　二、水泥罐主要出口目的地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中国水泥罐行业总体规模分析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一、水泥罐企业数量与结构</w:t>
      </w:r>
      <w:r>
        <w:rPr>
          <w:rFonts w:hint="eastAsia"/>
        </w:rPr>
        <w:br/>
      </w:r>
      <w:r>
        <w:rPr>
          <w:rFonts w:hint="eastAsia"/>
        </w:rPr>
        <w:t>　　　　二、水泥罐从业人员规模</w:t>
      </w:r>
      <w:r>
        <w:rPr>
          <w:rFonts w:hint="eastAsia"/>
        </w:rPr>
        <w:br/>
      </w:r>
      <w:r>
        <w:rPr>
          <w:rFonts w:hint="eastAsia"/>
        </w:rPr>
        <w:t>　　　　三、水泥罐行业资产状况</w:t>
      </w:r>
      <w:r>
        <w:rPr>
          <w:rFonts w:hint="eastAsia"/>
        </w:rPr>
        <w:br/>
      </w:r>
      <w:r>
        <w:rPr>
          <w:rFonts w:hint="eastAsia"/>
        </w:rPr>
        <w:t>　　第二节 中国水泥罐行业财务指标总体分析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中国水泥罐行业竞争格局分析</w:t>
      </w:r>
      <w:r>
        <w:rPr>
          <w:rFonts w:hint="eastAsia"/>
        </w:rPr>
        <w:br/>
      </w:r>
      <w:r>
        <w:rPr>
          <w:rFonts w:hint="eastAsia"/>
        </w:rPr>
        <w:t>　　第一节 水泥罐行业竞争格局总览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2025-2026年水泥罐行业竞争力分析</w:t>
      </w:r>
      <w:r>
        <w:rPr>
          <w:rFonts w:hint="eastAsia"/>
        </w:rPr>
        <w:br/>
      </w:r>
      <w:r>
        <w:rPr>
          <w:rFonts w:hint="eastAsia"/>
        </w:rPr>
        <w:t>　　　　一、水泥罐供应商议价能力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2026年中国水泥罐企业发展策略分析</w:t>
      </w:r>
      <w:r>
        <w:rPr>
          <w:rFonts w:hint="eastAsia"/>
        </w:rPr>
        <w:br/>
      </w:r>
      <w:r>
        <w:rPr>
          <w:rFonts w:hint="eastAsia"/>
        </w:rPr>
        <w:t>　　第一节 水泥罐市场策略分析</w:t>
      </w:r>
      <w:r>
        <w:rPr>
          <w:rFonts w:hint="eastAsia"/>
        </w:rPr>
        <w:br/>
      </w:r>
      <w:r>
        <w:rPr>
          <w:rFonts w:hint="eastAsia"/>
        </w:rPr>
        <w:t>　　　　一、水泥罐市场定位与拓展策略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二、水泥罐市场细分与目标客户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水泥罐销售策略分析</w:t>
      </w:r>
      <w:r>
        <w:rPr>
          <w:rFonts w:hint="eastAsia"/>
        </w:rPr>
        <w:br/>
      </w:r>
      <w:r>
        <w:rPr>
          <w:rFonts w:hint="eastAsia"/>
        </w:rPr>
        <w:t>　　　　一、水泥罐销售渠道与网络建设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提高水泥罐企业竞争力建议</w:t>
      </w:r>
      <w:r>
        <w:rPr>
          <w:rFonts w:hint="eastAsia"/>
        </w:rPr>
        <w:br/>
      </w:r>
      <w:r>
        <w:rPr>
          <w:rFonts w:hint="eastAsia"/>
        </w:rPr>
        <w:t>　　　　一、水泥罐技术创新与管理优化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水泥罐品牌战略思考</w:t>
      </w:r>
      <w:r>
        <w:rPr>
          <w:rFonts w:hint="eastAsia"/>
        </w:rPr>
        <w:br/>
      </w:r>
      <w:r>
        <w:rPr>
          <w:rFonts w:hint="eastAsia"/>
        </w:rPr>
        <w:t>　　　　一、水泥罐品牌建设与维护</w:t>
      </w:r>
      <w:r>
        <w:rPr>
          <w:rFonts w:hint="eastAsia"/>
        </w:rPr>
        <w:br/>
      </w:r>
      <w:r>
        <w:rPr>
          <w:rFonts w:hint="eastAsia"/>
        </w:rPr>
        <w:t>　　　　二、水泥罐品牌影响力与市场竞争力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中国水泥罐行业风险与对策</w:t>
      </w:r>
      <w:r>
        <w:rPr>
          <w:rFonts w:hint="eastAsia"/>
        </w:rPr>
        <w:br/>
      </w:r>
      <w:r>
        <w:rPr>
          <w:rFonts w:hint="eastAsia"/>
        </w:rPr>
        <w:t>　　第一节 水泥罐行业SWOT分析</w:t>
      </w:r>
      <w:r>
        <w:rPr>
          <w:rFonts w:hint="eastAsia"/>
        </w:rPr>
        <w:br/>
      </w:r>
      <w:r>
        <w:rPr>
          <w:rFonts w:hint="eastAsia"/>
        </w:rPr>
        <w:t>　　　　一、水泥罐行业优势分析</w:t>
      </w:r>
      <w:r>
        <w:rPr>
          <w:rFonts w:hint="eastAsia"/>
        </w:rPr>
        <w:br/>
      </w:r>
      <w:r>
        <w:rPr>
          <w:rFonts w:hint="eastAsia"/>
        </w:rPr>
        <w:t>　　　　二、水泥罐行业劣势分析</w:t>
      </w:r>
      <w:r>
        <w:rPr>
          <w:rFonts w:hint="eastAsia"/>
        </w:rPr>
        <w:br/>
      </w:r>
      <w:r>
        <w:rPr>
          <w:rFonts w:hint="eastAsia"/>
        </w:rPr>
        <w:t>　　　　三、水泥罐市场机会探索</w:t>
      </w:r>
      <w:r>
        <w:rPr>
          <w:rFonts w:hint="eastAsia"/>
        </w:rPr>
        <w:br/>
      </w:r>
      <w:r>
        <w:rPr>
          <w:rFonts w:hint="eastAsia"/>
        </w:rPr>
        <w:t>　　　　四、水泥罐市场威胁评估</w:t>
      </w:r>
      <w:r>
        <w:rPr>
          <w:rFonts w:hint="eastAsia"/>
        </w:rPr>
        <w:br/>
      </w:r>
      <w:r>
        <w:rPr>
          <w:rFonts w:hint="eastAsia"/>
        </w:rPr>
        <w:t>　　第二节 水泥罐行业风险及对策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2026-2032年中国水泥罐行业前景与发展趋势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一、水泥罐行业发展方向预测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一、水泥罐市场发展潜力评估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中.智.林－水泥罐行业发展建议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2026年水泥罐行业壁垒</w:t>
      </w:r>
      <w:r>
        <w:rPr>
          <w:rFonts w:hint="eastAsia"/>
        </w:rPr>
        <w:br/>
      </w:r>
      <w:r>
        <w:rPr>
          <w:rFonts w:hint="eastAsia"/>
        </w:rPr>
        <w:t>　　图表 2026年水泥罐市场前景分析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2026-2032年中国水泥罐市场规模预测</w:t>
      </w:r>
      <w:r>
        <w:rPr>
          <w:rFonts w:hint="eastAsia"/>
        </w:rPr>
        <w:br/>
      </w:r>
      <w:r>
        <w:rPr>
          <w:rFonts w:hint="eastAsia"/>
        </w:rPr>
        <w:t>　　图表 2026年水泥罐发展趋势预测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fab5a7864c43" w:history="1">
        <w:r>
          <w:rPr>
            <w:rStyle w:val="Hyperlink"/>
          </w:rPr>
          <w:t>中国水泥罐行业市场分析与发展前景预测报告（2026-2032年）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fab5a7864c43" w:history="1">
        <w:r>
          <w:rPr>
            <w:rStyle w:val="Hyperlink"/>
          </w:rPr>
          <w:t>https://www.20087.com/3/70/ShuiNiGuanHangYeFaZhanQianJing.html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热点：农村自建房楼顶水箱、水泥罐车尺寸、双层罐、水泥罐立式罐、立式水泥罐工作原理、水泥罐图片、2米水泥涵管价格、水泥罐车多重、立式水泥罐结构图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e422724f44f9" w:history="1">
      <w:r>
        <w:rPr>
          <w:rStyle w:val="Hyperlink"/>
        </w:rPr>
        <w:t>中国水泥罐行业市场分析与发展前景预测报告（2026-2032年）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NiGuanHangYeFaZhanQianJing.html" TargetMode="External" Id="Rc162fab5a786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NiGuanHangYeFaZhanQianJing.html" TargetMode="External" Id="R7ba6e422724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2026-02-26T02:04:31Z</dcterms:created>
  <dcterms:modified xsi:type="dcterms:W3CDTF">2026-02-26T03:04:31Z</dcterms:modified>
  <dc:subject>中国水泥罐行业市场分析与发展前景预测报告（2026-2032年）</dc:subject>
  <dc:title>中国水泥罐行业市场分析与发展前景预测报告（2026-2032年）</dc:title>
  <cp:keywords>中国水泥罐行业市场分析与发展前景预测报告（2026-2032年）</cp:keywords>
  <dc:description>中国水泥罐行业市场分析与发展前景预测报告（2026-2032年）</dc:description>
</cp:coreProperties>
</file>