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d304ec70945c0" w:history="1">
              <w:r>
                <w:rPr>
                  <w:rStyle w:val="Hyperlink"/>
                </w:rPr>
                <w:t>2025-2031年中国石晶地板行业发展分析与前景趋势报告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d304ec70945c0" w:history="1">
              <w:r>
                <w:rPr>
                  <w:rStyle w:val="Hyperlink"/>
                </w:rPr>
                <w:t>2025-2031年中国石晶地板行业发展分析与前景趋势报告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d304ec70945c0" w:history="1">
                <w:r>
                  <w:rPr>
                    <w:rStyle w:val="Hyperlink"/>
                  </w:rPr>
                  <w:t>https://www.20087.com/3/70/ShiJingDiBanQianJing.html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晶地板（SPC地板）是一种以天然石粉和高分子材料为主要成分的新型复合地板，具有防水、耐磨、稳定性强、安装便捷等优点，广泛应用于家庭、商业空间和公共场所的地面铺设。目前，石晶地板凭借其优异的性能和相对较低的成本，已逐步替代部分传统实木、强化和PVC地板，在国内外市场获得较快增长。生产工艺日趋成熟，花色纹理多样化，可模拟木纹、石材等多种材质效果，满足不同消费者的审美需求。然而，行业内仍存在品牌集中度不高、产品同质化严重、部分企业环保标准执行不到位等问题，影响了整体市场秩序和消费者信任度。</w:t>
      </w:r>
      <w:r>
        <w:rPr>
          <w:rFonts w:hint="eastAsia"/>
        </w:rPr>
        <w:br/>
      </w:r>
      <w:r>
        <w:rPr>
          <w:rFonts w:hint="eastAsia"/>
        </w:rPr>
        <w:t>　　未来，石晶地板将向环保化、功能化、个性化方向持续演进。随着消费者对室内空气质量的关注度提升，低VOC、无甲醛、可回收的环保型石晶地板将成为市场主流。同时，随着智能家居和绿色建筑理念的发展，石晶地板将与地暖系统、静音结构、抗菌涂层等技术融合，提升产品的附加功能。此外，随着定制化装修趋势的兴起，石晶地板在花色、尺寸、拼接方式等方面的个性化设计能力将不断增强，满足不同空间风格需求。行业整合趋势也将加快，具备品牌优势和技术实力的企业有望进一步扩大市场份额，推动石晶地板产业向高质量、规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d304ec70945c0" w:history="1">
        <w:r>
          <w:rPr>
            <w:rStyle w:val="Hyperlink"/>
          </w:rPr>
          <w:t>2025-2031年中国石晶地板行业发展分析与前景趋势报告</w:t>
        </w:r>
      </w:hyperlink>
      <w:r>
        <w:rPr>
          <w:rFonts w:hint="eastAsia"/>
        </w:rPr>
        <w:t>》系统分析了我国石晶地板行业的市场规模、竞争格局及技术发展现状，梳理了产业链结构和重点企业表现。报告基于石晶地板行业发展轨迹，结合政策环境与石晶地板市场需求变化，研判了石晶地板行业未来发展趋势与技术演进方向，客观评估了石晶地板市场机遇与潜在风险。报告为投资者和从业者提供了专业的市场参考，有助于把握石晶地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石晶地板行业概述</w:t>
      </w:r>
      <w:r>
        <w:rPr>
          <w:rFonts w:hint="eastAsia"/>
        </w:rPr>
        <w:br/>
      </w:r>
      <w:r>
        <w:rPr>
          <w:rFonts w:hint="eastAsia"/>
        </w:rPr>
        <w:t>　　第一节 石晶地板定义与分类</w:t>
      </w:r>
      <w:r>
        <w:rPr>
          <w:rFonts w:hint="eastAsia"/>
        </w:rPr>
        <w:br/>
      </w:r>
      <w:r>
        <w:rPr>
          <w:rFonts w:hint="eastAsia"/>
        </w:rPr>
        <w:t>　　第二节 石晶地板应用领域</w:t>
      </w:r>
      <w:r>
        <w:rPr>
          <w:rFonts w:hint="eastAsia"/>
        </w:rPr>
        <w:br/>
      </w:r>
      <w:r>
        <w:rPr>
          <w:rFonts w:hint="eastAsia"/>
        </w:rPr>
        <w:t>　　第三节 石晶地板行业经济指标分析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一、石晶地板行业赢利性评估</w:t>
      </w:r>
      <w:r>
        <w:rPr>
          <w:rFonts w:hint="eastAsia"/>
        </w:rPr>
        <w:br/>
      </w:r>
      <w:r>
        <w:rPr>
          <w:rFonts w:hint="eastAsia"/>
        </w:rPr>
        <w:t>　　　　二、石晶地板行业成长速度分析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三、石晶地板附加值提升空间探讨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四、石晶地板行业进入壁垒分析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五、石晶地板行业风险性评估</w:t>
      </w:r>
      <w:r>
        <w:rPr>
          <w:rFonts w:hint="eastAsia"/>
        </w:rPr>
        <w:br/>
      </w:r>
      <w:r>
        <w:rPr>
          <w:rFonts w:hint="eastAsia"/>
        </w:rPr>
        <w:t>　　　　六、石晶地板行业周期性分析</w:t>
      </w:r>
      <w:r>
        <w:rPr>
          <w:rFonts w:hint="eastAsia"/>
        </w:rPr>
        <w:br/>
      </w:r>
      <w:r>
        <w:rPr>
          <w:rFonts w:hint="eastAsia"/>
        </w:rPr>
        <w:t>　　　　七、石晶地板行业竞争程度指标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八、石晶地板行业成熟度综合分析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石晶地板产业链及经营模式分析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三、石晶地板销售模式与渠道策略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全球石晶地板市场发展分析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2024-2025年全球石晶地板行业发展分析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一、全球石晶地板行业市场规模与趋势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二、全球石晶地板行业发展特点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三、全球石晶地板行业竞争格局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主要国家与地区石晶地板市场分析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2025-2031年全球石晶地板行业发展趋势与前景预测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一、石晶地板行业发展趋势</w:t>
      </w:r>
      <w:r>
        <w:rPr>
          <w:rFonts w:hint="eastAsia"/>
        </w:rPr>
        <w:br/>
      </w:r>
      <w:r>
        <w:rPr>
          <w:rFonts w:hint="eastAsia"/>
        </w:rPr>
        <w:t>　　　　二、石晶地板行业发展潜力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中国石晶地板行业市场分析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一、国内石晶地板产能现状与利用效率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二、石晶地板产能扩张与投资动态分析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2025-2031年石晶地板行业产量统计与趋势预测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一、2019-2024年石晶地板行业产量与增长趋势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二、石晶地板产量影响因素分析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三、2025-2031年石晶地板产量预测</w:t>
      </w:r>
      <w:r>
        <w:rPr>
          <w:rFonts w:hint="eastAsia"/>
        </w:rPr>
        <w:br/>
      </w:r>
      <w:r>
        <w:rPr>
          <w:rFonts w:hint="eastAsia"/>
        </w:rPr>
        <w:t>　　第三节 2025-2031年石晶地板市场需求与销售分析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一、2024-2025年石晶地板行业需求现状</w:t>
      </w:r>
      <w:r>
        <w:rPr>
          <w:rFonts w:hint="eastAsia"/>
        </w:rPr>
        <w:br/>
      </w:r>
      <w:r>
        <w:rPr>
          <w:rFonts w:hint="eastAsia"/>
        </w:rPr>
        <w:t>　　　　二、石晶地板客户群体与需求特点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国内外石晶地板行业技术差距分析及差距形成的主要原因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中国石晶地板细分市场分析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一、2019-2024年石晶地板市场价格走势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石晶地板定价策略与方法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石晶地板行业进口规模与来源分析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一、2019-2024年石晶地板进口规模分析</w:t>
      </w:r>
      <w:r>
        <w:rPr>
          <w:rFonts w:hint="eastAsia"/>
        </w:rPr>
        <w:br/>
      </w:r>
      <w:r>
        <w:rPr>
          <w:rFonts w:hint="eastAsia"/>
        </w:rPr>
        <w:t>　　　　二、石晶地板主要进口来源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石晶地板行业出口规模与目的地分析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一、2019-2024年石晶地板出口规模分析</w:t>
      </w:r>
      <w:r>
        <w:rPr>
          <w:rFonts w:hint="eastAsia"/>
        </w:rPr>
        <w:br/>
      </w:r>
      <w:r>
        <w:rPr>
          <w:rFonts w:hint="eastAsia"/>
        </w:rPr>
        <w:t>　　　　二、石晶地板主要出口目的地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2019-2024年中国石晶地板总体规模与财务指标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中国石晶地板行业总体规模分析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一、石晶地板企业数量与结构</w:t>
      </w:r>
      <w:r>
        <w:rPr>
          <w:rFonts w:hint="eastAsia"/>
        </w:rPr>
        <w:br/>
      </w:r>
      <w:r>
        <w:rPr>
          <w:rFonts w:hint="eastAsia"/>
        </w:rPr>
        <w:t>　　　　二、石晶地板从业人员规模</w:t>
      </w:r>
      <w:r>
        <w:rPr>
          <w:rFonts w:hint="eastAsia"/>
        </w:rPr>
        <w:br/>
      </w:r>
      <w:r>
        <w:rPr>
          <w:rFonts w:hint="eastAsia"/>
        </w:rPr>
        <w:t>　　　　三、石晶地板行业资产状况</w:t>
      </w:r>
      <w:r>
        <w:rPr>
          <w:rFonts w:hint="eastAsia"/>
        </w:rPr>
        <w:br/>
      </w:r>
      <w:r>
        <w:rPr>
          <w:rFonts w:hint="eastAsia"/>
        </w:rPr>
        <w:t>　　第二节 中国石晶地板行业财务指标总体分析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石晶地板行业重点企业经营状况分析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石晶地板领先企业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石晶地板标杆企业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石晶地板代表企业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石晶地板龙头企业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中国石晶地板行业竞争格局分析</w:t>
      </w:r>
      <w:r>
        <w:rPr>
          <w:rFonts w:hint="eastAsia"/>
        </w:rPr>
        <w:br/>
      </w:r>
      <w:r>
        <w:rPr>
          <w:rFonts w:hint="eastAsia"/>
        </w:rPr>
        <w:t>　　第一节 石晶地板行业竞争格局总览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2024-2025年石晶地板行业竞争力分析</w:t>
      </w:r>
      <w:r>
        <w:rPr>
          <w:rFonts w:hint="eastAsia"/>
        </w:rPr>
        <w:br/>
      </w:r>
      <w:r>
        <w:rPr>
          <w:rFonts w:hint="eastAsia"/>
        </w:rPr>
        <w:t>　　　　一、石晶地板供应商议价能力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四、石晶地板替代品威胁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2025年中国石晶地板企业发展策略分析</w:t>
      </w:r>
      <w:r>
        <w:rPr>
          <w:rFonts w:hint="eastAsia"/>
        </w:rPr>
        <w:br/>
      </w:r>
      <w:r>
        <w:rPr>
          <w:rFonts w:hint="eastAsia"/>
        </w:rPr>
        <w:t>　　第一节 石晶地板市场策略分析</w:t>
      </w:r>
      <w:r>
        <w:rPr>
          <w:rFonts w:hint="eastAsia"/>
        </w:rPr>
        <w:br/>
      </w:r>
      <w:r>
        <w:rPr>
          <w:rFonts w:hint="eastAsia"/>
        </w:rPr>
        <w:t>　　　　一、石晶地板市场定位与拓展策略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二、石晶地板市场细分与目标客户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石晶地板销售策略分析</w:t>
      </w:r>
      <w:r>
        <w:rPr>
          <w:rFonts w:hint="eastAsia"/>
        </w:rPr>
        <w:br/>
      </w:r>
      <w:r>
        <w:rPr>
          <w:rFonts w:hint="eastAsia"/>
        </w:rPr>
        <w:t>　　　　一、石晶地板销售渠道与网络建设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提高石晶地板企业竞争力建议</w:t>
      </w:r>
      <w:r>
        <w:rPr>
          <w:rFonts w:hint="eastAsia"/>
        </w:rPr>
        <w:br/>
      </w:r>
      <w:r>
        <w:rPr>
          <w:rFonts w:hint="eastAsia"/>
        </w:rPr>
        <w:t>　　　　一、石晶地板技术创新与管理优化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石晶地板品牌战略思考</w:t>
      </w:r>
      <w:r>
        <w:rPr>
          <w:rFonts w:hint="eastAsia"/>
        </w:rPr>
        <w:br/>
      </w:r>
      <w:r>
        <w:rPr>
          <w:rFonts w:hint="eastAsia"/>
        </w:rPr>
        <w:t>　　　　一、石晶地板品牌建设与维护</w:t>
      </w:r>
      <w:r>
        <w:rPr>
          <w:rFonts w:hint="eastAsia"/>
        </w:rPr>
        <w:br/>
      </w:r>
      <w:r>
        <w:rPr>
          <w:rFonts w:hint="eastAsia"/>
        </w:rPr>
        <w:t>　　　　二、石晶地板品牌影响力与市场竞争力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中国石晶地板行业风险与对策</w:t>
      </w:r>
      <w:r>
        <w:rPr>
          <w:rFonts w:hint="eastAsia"/>
        </w:rPr>
        <w:br/>
      </w:r>
      <w:r>
        <w:rPr>
          <w:rFonts w:hint="eastAsia"/>
        </w:rPr>
        <w:t>　　第一节 石晶地板行业SWOT分析</w:t>
      </w:r>
      <w:r>
        <w:rPr>
          <w:rFonts w:hint="eastAsia"/>
        </w:rPr>
        <w:br/>
      </w:r>
      <w:r>
        <w:rPr>
          <w:rFonts w:hint="eastAsia"/>
        </w:rPr>
        <w:t>　　　　一、石晶地板行业优势分析</w:t>
      </w:r>
      <w:r>
        <w:rPr>
          <w:rFonts w:hint="eastAsia"/>
        </w:rPr>
        <w:br/>
      </w:r>
      <w:r>
        <w:rPr>
          <w:rFonts w:hint="eastAsia"/>
        </w:rPr>
        <w:t>　　　　二、石晶地板行业劣势分析</w:t>
      </w:r>
      <w:r>
        <w:rPr>
          <w:rFonts w:hint="eastAsia"/>
        </w:rPr>
        <w:br/>
      </w:r>
      <w:r>
        <w:rPr>
          <w:rFonts w:hint="eastAsia"/>
        </w:rPr>
        <w:t>　　　　三、石晶地板市场机会探索</w:t>
      </w:r>
      <w:r>
        <w:rPr>
          <w:rFonts w:hint="eastAsia"/>
        </w:rPr>
        <w:br/>
      </w:r>
      <w:r>
        <w:rPr>
          <w:rFonts w:hint="eastAsia"/>
        </w:rPr>
        <w:t>　　　　四、石晶地板市场威胁评估</w:t>
      </w:r>
      <w:r>
        <w:rPr>
          <w:rFonts w:hint="eastAsia"/>
        </w:rPr>
        <w:br/>
      </w:r>
      <w:r>
        <w:rPr>
          <w:rFonts w:hint="eastAsia"/>
        </w:rPr>
        <w:t>　　第二节 石晶地板行业风险及对策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石晶地板行业发展环境分析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一、石晶地板行业发展方向预测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二、石晶地板发展趋势分析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一、石晶地板市场发展潜力评估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二、石晶地板新兴市场与机遇探索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中.智.林.－石晶地板行业发展建议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2019-2024年中国石晶地板市场规模及增长情况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2025-2031年中国石晶地板行业产量预测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2019-2024年中国石晶地板行业市场需求及增长情况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2025-2031年中国石晶地板行业市场需求预测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**地区石晶地板行业市场需求情况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2019-2024年中国石晶地板行业出口情况分析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石晶地板重点企业经营情况分析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2025年石晶地板行业壁垒</w:t>
      </w:r>
      <w:r>
        <w:rPr>
          <w:rFonts w:hint="eastAsia"/>
        </w:rPr>
        <w:br/>
      </w:r>
      <w:r>
        <w:rPr>
          <w:rFonts w:hint="eastAsia"/>
        </w:rPr>
        <w:t>　　图表 2025年石晶地板市场前景分析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2025-2031年中国石晶地板市场规模预测</w:t>
      </w:r>
      <w:r>
        <w:rPr>
          <w:rFonts w:hint="eastAsia"/>
        </w:rPr>
        <w:br/>
      </w:r>
      <w:r>
        <w:rPr>
          <w:rFonts w:hint="eastAsia"/>
        </w:rPr>
        <w:t>　　图表 2025年石晶地板发展趋势预测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d304ec70945c0" w:history="1">
        <w:r>
          <w:rPr>
            <w:rStyle w:val="Hyperlink"/>
          </w:rPr>
          <w:t>2025-2031年中国石晶地板行业发展分析与前景趋势报告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d304ec70945c0" w:history="1">
        <w:r>
          <w:rPr>
            <w:rStyle w:val="Hyperlink"/>
          </w:rPr>
          <w:t>https://www.20087.com/3/70/ShiJingDiBanQianJing.html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0935abfd24005" w:history="1">
      <w:r>
        <w:rPr>
          <w:rStyle w:val="Hyperlink"/>
        </w:rPr>
        <w:t>2025-2031年中国石晶地板行业发展分析与前景趋势报告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JingDiBanQianJing.html" TargetMode="External" Id="R3f6d304ec70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JingDiBanQianJing.html" TargetMode="External" Id="R9110935abfd2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2025-07-19T02:54:06Z</dcterms:created>
  <dcterms:modified xsi:type="dcterms:W3CDTF">2025-07-19T03:54:06Z</dcterms:modified>
  <dc:subject>2025-2031年中国石晶地板行业发展分析与前景趋势报告</dc:subject>
  <dc:title>2025-2031年中国石晶地板行业发展分析与前景趋势报告</dc:title>
  <cp:keywords>2025-2031年中国石晶地板行业发展分析与前景趋势报告</cp:keywords>
  <dc:description>2025-2031年中国石晶地板行业发展分析与前景趋势报告</dc:description>
</cp:coreProperties>
</file>