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6a29452894792" w:history="1">
              <w:r>
                <w:rPr>
                  <w:rStyle w:val="Hyperlink"/>
                </w:rPr>
                <w:t>中国碧桂园生态城行业现状调研分析及市场前景预测报告（2025版）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6a29452894792" w:history="1">
              <w:r>
                <w:rPr>
                  <w:rStyle w:val="Hyperlink"/>
                </w:rPr>
                <w:t>中国碧桂园生态城行业现状调研分析及市场前景预测报告（2025版）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6a29452894792" w:history="1">
                <w:r>
                  <w:rPr>
                    <w:rStyle w:val="Hyperlink"/>
                  </w:rPr>
                  <w:t>https://www.20087.com/3/70/BiGuiYuanShengTaiChengFaZhanQuSh.html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146a29452894792" w:history="1">
        <w:r>
          <w:rPr>
            <w:rStyle w:val="Hyperlink"/>
          </w:rPr>
          <w:t>中国碧桂园生态城行业现状调研分析及市场前景预测报告（2025版）</w:t>
        </w:r>
      </w:hyperlink>
      <w:r>
        <w:rPr>
          <w:rFonts w:hint="eastAsia"/>
        </w:rPr>
        <w:t>》系统分析了碧桂园生态城行业的现状，全面梳理了碧桂园生态城市场需求、市场规模、产业链结构及价格体系，详细解读了碧桂园生态城细分市场特点。报告结合权威数据，科学预测了碧桂园生态城市场前景与发展趋势，客观分析了品牌竞争格局、市场集中度及重点企业的运营表现，并指出了碧桂园生态城行业面临的机遇与风险。为碧桂园生态城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世界碧桂园生态城行业发展情况分析</w:t>
      </w:r>
      <w:r>
        <w:rPr>
          <w:rFonts w:hint="eastAsia"/>
        </w:rPr>
        <w:br/>
      </w:r>
      <w:r>
        <w:rPr>
          <w:rFonts w:hint="eastAsia"/>
        </w:rPr>
        <w:t>　　第一节 世界碧桂园生态城行业调研</w:t>
      </w:r>
      <w:r>
        <w:rPr>
          <w:rFonts w:hint="eastAsia"/>
        </w:rPr>
        <w:br/>
      </w:r>
      <w:r>
        <w:rPr>
          <w:rFonts w:hint="eastAsia"/>
        </w:rPr>
        <w:t>　　　　一、世界碧桂园生态城行业特点</w:t>
      </w:r>
      <w:r>
        <w:rPr>
          <w:rFonts w:hint="eastAsia"/>
        </w:rPr>
        <w:br/>
      </w:r>
      <w:r>
        <w:rPr>
          <w:rFonts w:hint="eastAsia"/>
        </w:rPr>
        <w:t>　　　　二、世界碧桂园生态城行业动态</w:t>
      </w:r>
      <w:r>
        <w:rPr>
          <w:rFonts w:hint="eastAsia"/>
        </w:rPr>
        <w:br/>
      </w:r>
      <w:r>
        <w:rPr>
          <w:rFonts w:hint="eastAsia"/>
        </w:rPr>
        <w:t>　　第二节 世界碧桂园生态城市场调研</w:t>
      </w:r>
      <w:r>
        <w:rPr>
          <w:rFonts w:hint="eastAsia"/>
        </w:rPr>
        <w:br/>
      </w:r>
      <w:r>
        <w:rPr>
          <w:rFonts w:hint="eastAsia"/>
        </w:rPr>
        <w:t>　　　　一、世界碧桂园生态城消费情况</w:t>
      </w:r>
      <w:r>
        <w:rPr>
          <w:rFonts w:hint="eastAsia"/>
        </w:rPr>
        <w:br/>
      </w:r>
      <w:r>
        <w:rPr>
          <w:rFonts w:hint="eastAsia"/>
        </w:rPr>
        <w:t>　　　　二、世界碧桂园生态城消费结构</w:t>
      </w:r>
      <w:r>
        <w:rPr>
          <w:rFonts w:hint="eastAsia"/>
        </w:rPr>
        <w:br/>
      </w:r>
      <w:r>
        <w:rPr>
          <w:rFonts w:hint="eastAsia"/>
        </w:rPr>
        <w:t>　　　　三、世界碧桂园生态城价格分析</w:t>
      </w:r>
      <w:r>
        <w:rPr>
          <w:rFonts w:hint="eastAsia"/>
        </w:rPr>
        <w:br/>
      </w:r>
      <w:r>
        <w:rPr>
          <w:rFonts w:hint="eastAsia"/>
        </w:rPr>
        <w:t>　　第三节 2025年中外碧桂园生态城市场对比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中国碧桂园生态城行业供给情况分析及趋势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2019-2024年中国碧桂园生态城行业市场供给分析</w:t>
      </w:r>
      <w:r>
        <w:rPr>
          <w:rFonts w:hint="eastAsia"/>
        </w:rPr>
        <w:br/>
      </w:r>
      <w:r>
        <w:rPr>
          <w:rFonts w:hint="eastAsia"/>
        </w:rPr>
        <w:t>　　　　一、碧桂园生态城整体供给情况分析</w:t>
      </w:r>
      <w:r>
        <w:rPr>
          <w:rFonts w:hint="eastAsia"/>
        </w:rPr>
        <w:br/>
      </w:r>
      <w:r>
        <w:rPr>
          <w:rFonts w:hint="eastAsia"/>
        </w:rPr>
        <w:t>　　　　二、碧桂园生态城重点区域供给分析</w:t>
      </w:r>
      <w:r>
        <w:rPr>
          <w:rFonts w:hint="eastAsia"/>
        </w:rPr>
        <w:br/>
      </w:r>
      <w:r>
        <w:rPr>
          <w:rFonts w:hint="eastAsia"/>
        </w:rPr>
        <w:t>　　第二节 生态城行业供给关系因素分析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二、技术水平提高</w:t>
      </w:r>
      <w:r>
        <w:rPr>
          <w:rFonts w:hint="eastAsia"/>
        </w:rPr>
        <w:br/>
      </w:r>
      <w:r>
        <w:rPr>
          <w:rFonts w:hint="eastAsia"/>
        </w:rPr>
        <w:t>　　　　三、政策变动情况</w:t>
      </w:r>
      <w:r>
        <w:rPr>
          <w:rFonts w:hint="eastAsia"/>
        </w:rPr>
        <w:br/>
      </w:r>
      <w:r>
        <w:rPr>
          <w:rFonts w:hint="eastAsia"/>
        </w:rPr>
        <w:t>　　第三节 2025-2031年中国碧桂园生态城行业市场供给趋势</w:t>
      </w:r>
      <w:r>
        <w:rPr>
          <w:rFonts w:hint="eastAsia"/>
        </w:rPr>
        <w:br/>
      </w:r>
      <w:r>
        <w:rPr>
          <w:rFonts w:hint="eastAsia"/>
        </w:rPr>
        <w:t>　　　　一、碧桂园生态城整体供给情况趋势分析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二、碧桂园生态城重点区域供给趋势分析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三、影响未来碧桂园生态城供给的因素分析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行业运行环境</w:t>
      </w:r>
      <w:r>
        <w:rPr>
          <w:rFonts w:hint="eastAsia"/>
        </w:rPr>
        <w:br/>
      </w:r>
      <w:r>
        <w:rPr>
          <w:rFonts w:hint="eastAsia"/>
        </w:rPr>
        <w:t>第三章 金融危机下碧桂园生态城行业宏观经济环境分析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中国宏观经济分析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1、经济发展状况</w:t>
      </w:r>
      <w:r>
        <w:rPr>
          <w:rFonts w:hint="eastAsia"/>
        </w:rPr>
        <w:br/>
      </w:r>
      <w:r>
        <w:rPr>
          <w:rFonts w:hint="eastAsia"/>
        </w:rPr>
        <w:t>　　　　　　2、居民消费价格指数分析</w:t>
      </w:r>
      <w:r>
        <w:rPr>
          <w:rFonts w:hint="eastAsia"/>
        </w:rPr>
        <w:br/>
      </w:r>
      <w:r>
        <w:rPr>
          <w:rFonts w:hint="eastAsia"/>
        </w:rPr>
        <w:t>　　　　　　3、收入增长情况</w:t>
      </w:r>
      <w:r>
        <w:rPr>
          <w:rFonts w:hint="eastAsia"/>
        </w:rPr>
        <w:br/>
      </w:r>
      <w:r>
        <w:rPr>
          <w:rFonts w:hint="eastAsia"/>
        </w:rPr>
        <w:t>　　　　　　4、固定资产投资</w:t>
      </w:r>
      <w:r>
        <w:rPr>
          <w:rFonts w:hint="eastAsia"/>
        </w:rPr>
        <w:br/>
      </w:r>
      <w:r>
        <w:rPr>
          <w:rFonts w:hint="eastAsia"/>
        </w:rPr>
        <w:t>　　　　　　5、社会消费品零售额分析</w:t>
      </w:r>
      <w:r>
        <w:rPr>
          <w:rFonts w:hint="eastAsia"/>
        </w:rPr>
        <w:br/>
      </w:r>
      <w:r>
        <w:rPr>
          <w:rFonts w:hint="eastAsia"/>
        </w:rPr>
        <w:t>　　　　　　6、存贷款利率变化</w:t>
      </w:r>
      <w:r>
        <w:rPr>
          <w:rFonts w:hint="eastAsia"/>
        </w:rPr>
        <w:br/>
      </w:r>
      <w:r>
        <w:rPr>
          <w:rFonts w:hint="eastAsia"/>
        </w:rPr>
        <w:t>　　　　　　7、人民币汇率变化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2025年中国碧桂园生态城行业发展概况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2025年中国碧桂园生态城市场发展现状分析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2025年中国碧桂园生态城行业发展特点分析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2025年中国碧桂园生态城行业市场供需分析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2025年中国碧桂园生态城行业价格分析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2025年中国碧桂园生态城行业整体运行状况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2025年碧桂园生态城行业销售率分析</w:t>
      </w:r>
      <w:r>
        <w:rPr>
          <w:rFonts w:hint="eastAsia"/>
        </w:rPr>
        <w:br/>
      </w:r>
      <w:r>
        <w:rPr>
          <w:rFonts w:hint="eastAsia"/>
        </w:rPr>
        <w:t>　　第二节 2025年碧桂园生态城行业盈利能力分析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2025年碧桂园生态城行业偿债能力分析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2025年碧桂园生态城行业营运能力分析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2025-2031年碧桂园生态城行业投资价值及行业发展预测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2025-2031年碧桂园生态城行业成长性分析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2025-2031年碧桂园生态城行业经营能力分析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2025-2031年碧桂园生态城行业盈利能力分析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2025-2031年碧桂园生态城行业偿债能力分析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2025-2031年我国碧桂园生态城行业销售收入预测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行业格局分析</w:t>
      </w:r>
      <w:r>
        <w:rPr>
          <w:rFonts w:hint="eastAsia"/>
        </w:rPr>
        <w:br/>
      </w:r>
      <w:r>
        <w:rPr>
          <w:rFonts w:hint="eastAsia"/>
        </w:rPr>
        <w:t>第七章 2019-2024年中国碧桂园生态城产业重点区域运行分析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2019-2024年华东地区碧桂园生态城产业需求情况</w:t>
      </w:r>
      <w:r>
        <w:rPr>
          <w:rFonts w:hint="eastAsia"/>
        </w:rPr>
        <w:br/>
      </w:r>
      <w:r>
        <w:rPr>
          <w:rFonts w:hint="eastAsia"/>
        </w:rPr>
        <w:t>　　第二节 2019-2024年华南地区碧桂园生态城产业需求情况</w:t>
      </w:r>
      <w:r>
        <w:rPr>
          <w:rFonts w:hint="eastAsia"/>
        </w:rPr>
        <w:br/>
      </w:r>
      <w:r>
        <w:rPr>
          <w:rFonts w:hint="eastAsia"/>
        </w:rPr>
        <w:t>　　第三节 2019-2024年华中地区碧桂园生态城产业需求情况</w:t>
      </w:r>
      <w:r>
        <w:rPr>
          <w:rFonts w:hint="eastAsia"/>
        </w:rPr>
        <w:br/>
      </w:r>
      <w:r>
        <w:rPr>
          <w:rFonts w:hint="eastAsia"/>
        </w:rPr>
        <w:t>　　第四节 2019-2024年华北地区碧桂园生态城产业需求情况</w:t>
      </w:r>
      <w:r>
        <w:rPr>
          <w:rFonts w:hint="eastAsia"/>
        </w:rPr>
        <w:br/>
      </w:r>
      <w:r>
        <w:rPr>
          <w:rFonts w:hint="eastAsia"/>
        </w:rPr>
        <w:t>　　第五节 2019-2024年西北地区碧桂园生态城产业需求情况</w:t>
      </w:r>
      <w:r>
        <w:rPr>
          <w:rFonts w:hint="eastAsia"/>
        </w:rPr>
        <w:br/>
      </w:r>
      <w:r>
        <w:rPr>
          <w:rFonts w:hint="eastAsia"/>
        </w:rPr>
        <w:t>　　第六节 2019-2024年西南地区碧桂园生态城产业需求情况</w:t>
      </w:r>
      <w:r>
        <w:rPr>
          <w:rFonts w:hint="eastAsia"/>
        </w:rPr>
        <w:br/>
      </w:r>
      <w:r>
        <w:rPr>
          <w:rFonts w:hint="eastAsia"/>
        </w:rPr>
        <w:t>　　第七节 2019-2024年东北地区碧桂园生态城产业需求情况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2025年中国碧桂园生态城行业重点社区竞争力分析</w:t>
      </w:r>
      <w:r>
        <w:rPr>
          <w:rFonts w:hint="eastAsia"/>
        </w:rPr>
        <w:br/>
      </w:r>
      <w:r>
        <w:rPr>
          <w:rFonts w:hint="eastAsia"/>
        </w:rPr>
        <w:t>　　第一节 长沙碧桂园？山水桃园</w:t>
      </w:r>
      <w:r>
        <w:rPr>
          <w:rFonts w:hint="eastAsia"/>
        </w:rPr>
        <w:br/>
      </w:r>
      <w:r>
        <w:rPr>
          <w:rFonts w:hint="eastAsia"/>
        </w:rPr>
        <w:t>　　　　一、社区基本情况</w:t>
      </w:r>
      <w:r>
        <w:rPr>
          <w:rFonts w:hint="eastAsia"/>
        </w:rPr>
        <w:br/>
      </w:r>
      <w:r>
        <w:rPr>
          <w:rFonts w:hint="eastAsia"/>
        </w:rPr>
        <w:t>　　　　二、项目详情</w:t>
      </w:r>
      <w:r>
        <w:rPr>
          <w:rFonts w:hint="eastAsia"/>
        </w:rPr>
        <w:br/>
      </w:r>
      <w:r>
        <w:rPr>
          <w:rFonts w:hint="eastAsia"/>
        </w:rPr>
        <w:t>　　　　三、周边配套</w:t>
      </w:r>
      <w:r>
        <w:rPr>
          <w:rFonts w:hint="eastAsia"/>
        </w:rPr>
        <w:br/>
      </w:r>
      <w:r>
        <w:rPr>
          <w:rFonts w:hint="eastAsia"/>
        </w:rPr>
        <w:t>　　　　四、公交线路</w:t>
      </w:r>
      <w:r>
        <w:rPr>
          <w:rFonts w:hint="eastAsia"/>
        </w:rPr>
        <w:br/>
      </w:r>
      <w:r>
        <w:rPr>
          <w:rFonts w:hint="eastAsia"/>
        </w:rPr>
        <w:t>　　第二节 句容碧桂园凤凰城</w:t>
      </w:r>
      <w:r>
        <w:rPr>
          <w:rFonts w:hint="eastAsia"/>
        </w:rPr>
        <w:br/>
      </w:r>
      <w:r>
        <w:rPr>
          <w:rFonts w:hint="eastAsia"/>
        </w:rPr>
        <w:t>　　　　一、社区基本情况</w:t>
      </w:r>
      <w:r>
        <w:rPr>
          <w:rFonts w:hint="eastAsia"/>
        </w:rPr>
        <w:br/>
      </w:r>
      <w:r>
        <w:rPr>
          <w:rFonts w:hint="eastAsia"/>
        </w:rPr>
        <w:t>　　　　二、社区规划情况</w:t>
      </w:r>
      <w:r>
        <w:rPr>
          <w:rFonts w:hint="eastAsia"/>
        </w:rPr>
        <w:br/>
      </w:r>
      <w:r>
        <w:rPr>
          <w:rFonts w:hint="eastAsia"/>
        </w:rPr>
        <w:t>　　　　三、交通情况</w:t>
      </w:r>
      <w:r>
        <w:rPr>
          <w:rFonts w:hint="eastAsia"/>
        </w:rPr>
        <w:br/>
      </w:r>
      <w:r>
        <w:rPr>
          <w:rFonts w:hint="eastAsia"/>
        </w:rPr>
        <w:t>　　　　四、社区户型介绍</w:t>
      </w:r>
      <w:r>
        <w:rPr>
          <w:rFonts w:hint="eastAsia"/>
        </w:rPr>
        <w:br/>
      </w:r>
      <w:r>
        <w:rPr>
          <w:rFonts w:hint="eastAsia"/>
        </w:rPr>
        <w:t>　　第三节 重庆长寿碧桂园社区</w:t>
      </w:r>
      <w:r>
        <w:rPr>
          <w:rFonts w:hint="eastAsia"/>
        </w:rPr>
        <w:br/>
      </w:r>
      <w:r>
        <w:rPr>
          <w:rFonts w:hint="eastAsia"/>
        </w:rPr>
        <w:t>　　　　一、社区基本情况</w:t>
      </w:r>
      <w:r>
        <w:rPr>
          <w:rFonts w:hint="eastAsia"/>
        </w:rPr>
        <w:br/>
      </w:r>
      <w:r>
        <w:rPr>
          <w:rFonts w:hint="eastAsia"/>
        </w:rPr>
        <w:t>　　　　二、社区周边配套</w:t>
      </w:r>
      <w:r>
        <w:rPr>
          <w:rFonts w:hint="eastAsia"/>
        </w:rPr>
        <w:br/>
      </w:r>
      <w:r>
        <w:rPr>
          <w:rFonts w:hint="eastAsia"/>
        </w:rPr>
        <w:t>　　　　三、社区交通情况</w:t>
      </w:r>
      <w:r>
        <w:rPr>
          <w:rFonts w:hint="eastAsia"/>
        </w:rPr>
        <w:br/>
      </w:r>
      <w:r>
        <w:rPr>
          <w:rFonts w:hint="eastAsia"/>
        </w:rPr>
        <w:t>　　　　四、社区规划介绍</w:t>
      </w:r>
      <w:r>
        <w:rPr>
          <w:rFonts w:hint="eastAsia"/>
        </w:rPr>
        <w:br/>
      </w:r>
      <w:r>
        <w:rPr>
          <w:rFonts w:hint="eastAsia"/>
        </w:rPr>
        <w:t>　　第四节 芜湖碧桂园社区</w:t>
      </w:r>
      <w:r>
        <w:rPr>
          <w:rFonts w:hint="eastAsia"/>
        </w:rPr>
        <w:br/>
      </w:r>
      <w:r>
        <w:rPr>
          <w:rFonts w:hint="eastAsia"/>
        </w:rPr>
        <w:t>　　　　一、社区基本情况</w:t>
      </w:r>
      <w:r>
        <w:rPr>
          <w:rFonts w:hint="eastAsia"/>
        </w:rPr>
        <w:br/>
      </w:r>
      <w:r>
        <w:rPr>
          <w:rFonts w:hint="eastAsia"/>
        </w:rPr>
        <w:t>　　　　二、社区规划介绍</w:t>
      </w:r>
      <w:r>
        <w:rPr>
          <w:rFonts w:hint="eastAsia"/>
        </w:rPr>
        <w:br/>
      </w:r>
      <w:r>
        <w:rPr>
          <w:rFonts w:hint="eastAsia"/>
        </w:rPr>
        <w:t>　　　　三、交通情况</w:t>
      </w:r>
      <w:r>
        <w:rPr>
          <w:rFonts w:hint="eastAsia"/>
        </w:rPr>
        <w:br/>
      </w:r>
      <w:r>
        <w:rPr>
          <w:rFonts w:hint="eastAsia"/>
        </w:rPr>
        <w:t>　　　　四、周边配套</w:t>
      </w:r>
      <w:r>
        <w:rPr>
          <w:rFonts w:hint="eastAsia"/>
        </w:rPr>
        <w:br/>
      </w:r>
      <w:r>
        <w:rPr>
          <w:rFonts w:hint="eastAsia"/>
        </w:rPr>
        <w:t>　　第五节 十里银滩</w:t>
      </w:r>
      <w:r>
        <w:rPr>
          <w:rFonts w:hint="eastAsia"/>
        </w:rPr>
        <w:br/>
      </w:r>
      <w:r>
        <w:rPr>
          <w:rFonts w:hint="eastAsia"/>
        </w:rPr>
        <w:t>　　　　一、社区基本情况</w:t>
      </w:r>
      <w:r>
        <w:rPr>
          <w:rFonts w:hint="eastAsia"/>
        </w:rPr>
        <w:br/>
      </w:r>
      <w:r>
        <w:rPr>
          <w:rFonts w:hint="eastAsia"/>
        </w:rPr>
        <w:t>　　　　二、社区销售情况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第六节 南京凤凰城社区</w:t>
      </w:r>
      <w:r>
        <w:rPr>
          <w:rFonts w:hint="eastAsia"/>
        </w:rPr>
        <w:br/>
      </w:r>
      <w:r>
        <w:rPr>
          <w:rFonts w:hint="eastAsia"/>
        </w:rPr>
        <w:t>　　　　一、社区基本情况</w:t>
      </w:r>
      <w:r>
        <w:rPr>
          <w:rFonts w:hint="eastAsia"/>
        </w:rPr>
        <w:br/>
      </w:r>
      <w:r>
        <w:rPr>
          <w:rFonts w:hint="eastAsia"/>
        </w:rPr>
        <w:t>　　　　二、社区销售情况</w:t>
      </w:r>
      <w:r>
        <w:rPr>
          <w:rFonts w:hint="eastAsia"/>
        </w:rPr>
        <w:br/>
      </w:r>
      <w:r>
        <w:rPr>
          <w:rFonts w:hint="eastAsia"/>
        </w:rPr>
        <w:t>　　　　三、配套设施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2025-2031年中国碧桂园生态城行业消费者偏好调查</w:t>
      </w:r>
      <w:r>
        <w:rPr>
          <w:rFonts w:hint="eastAsia"/>
        </w:rPr>
        <w:br/>
      </w:r>
      <w:r>
        <w:rPr>
          <w:rFonts w:hint="eastAsia"/>
        </w:rPr>
        <w:t>　　第一节 碧桂园生态城的品牌市场运营状况分析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一、消费者对碧桂园生态城品牌认知度宏观调查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二、消费者对碧桂园生态城的品牌偏好调查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三、消费者对碧桂园生态城品牌的首要认知渠道</w:t>
      </w:r>
      <w:r>
        <w:rPr>
          <w:rFonts w:hint="eastAsia"/>
        </w:rPr>
        <w:br/>
      </w:r>
      <w:r>
        <w:rPr>
          <w:rFonts w:hint="eastAsia"/>
        </w:rPr>
        <w:t>　　　　四、碧桂园生态城品牌市场占有率调查</w:t>
      </w:r>
      <w:r>
        <w:rPr>
          <w:rFonts w:hint="eastAsia"/>
        </w:rPr>
        <w:br/>
      </w:r>
      <w:r>
        <w:rPr>
          <w:rFonts w:hint="eastAsia"/>
        </w:rPr>
        <w:t>　　　　五、消费者的消费理念调研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中国碧桂园生态城行业投资前景研究分析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2019-2024年中国碧桂园生态城行业投资环境分析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2019-2024年中国碧桂园生态城行业投资收益分析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2019-2024年中国碧桂园生态城行业产品投资方向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2025-2031年中国碧桂园生态城投资收益预测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中国碧桂园生态城行业投资前景分析</w:t>
      </w:r>
      <w:r>
        <w:rPr>
          <w:rFonts w:hint="eastAsia"/>
        </w:rPr>
        <w:br/>
      </w:r>
      <w:r>
        <w:rPr>
          <w:rFonts w:hint="eastAsia"/>
        </w:rPr>
        <w:t>　　第一节 中国碧桂园生态城行业内部风险分析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三、企业竞争危机分析</w:t>
      </w:r>
      <w:r>
        <w:rPr>
          <w:rFonts w:hint="eastAsia"/>
        </w:rPr>
        <w:br/>
      </w:r>
      <w:r>
        <w:rPr>
          <w:rFonts w:hint="eastAsia"/>
        </w:rPr>
        <w:t>　　第二节 中国碧桂园生态城行业外部风险分析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碧桂园生态城行业发展趋势与投资规划建议研究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碧桂园生态城市场发展潜力分析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碧桂园生态城行业发展趋势分析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二、消费趋势分析</w:t>
      </w:r>
      <w:r>
        <w:rPr>
          <w:rFonts w:hint="eastAsia"/>
        </w:rPr>
        <w:br/>
      </w:r>
      <w:r>
        <w:rPr>
          <w:rFonts w:hint="eastAsia"/>
        </w:rPr>
        <w:t>　　第三节 碧桂园生态城行业投资前景研究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行业发展趋势及投资前景研究分析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一、外销优势</w:t>
      </w:r>
      <w:r>
        <w:rPr>
          <w:rFonts w:hint="eastAsia"/>
        </w:rPr>
        <w:br/>
      </w:r>
      <w:r>
        <w:rPr>
          <w:rFonts w:hint="eastAsia"/>
        </w:rPr>
        <w:t>　　　　二、内销优势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中.智林 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2024-2025年武汉碧桂园生态城左岸房价走势</w:t>
      </w:r>
      <w:r>
        <w:rPr>
          <w:rFonts w:hint="eastAsia"/>
        </w:rPr>
        <w:br/>
      </w:r>
      <w:r>
        <w:rPr>
          <w:rFonts w:hint="eastAsia"/>
        </w:rPr>
        <w:t>　　图表 2019-2024年中国GDP增长情况</w:t>
      </w:r>
      <w:r>
        <w:rPr>
          <w:rFonts w:hint="eastAsia"/>
        </w:rPr>
        <w:br/>
      </w:r>
      <w:r>
        <w:rPr>
          <w:rFonts w:hint="eastAsia"/>
        </w:rPr>
        <w:t>　　图表 2019-2024年中国季度GDP增长率（单位：%）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2019-2024年企业商品价格指数走势（2016年同期为100）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2019-2024年我国社会消费品零售总额走势图（单位：亿元%）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2019-2024年我国社会消费品零售总额构成走势图（单位：%）</w:t>
      </w:r>
      <w:r>
        <w:rPr>
          <w:rFonts w:hint="eastAsia"/>
        </w:rPr>
        <w:br/>
      </w:r>
      <w:r>
        <w:rPr>
          <w:rFonts w:hint="eastAsia"/>
        </w:rPr>
        <w:t>　　图表 碧桂园部分生态园项目明细（截止至2024年底）</w:t>
      </w:r>
      <w:r>
        <w:rPr>
          <w:rFonts w:hint="eastAsia"/>
        </w:rPr>
        <w:br/>
      </w:r>
      <w:r>
        <w:rPr>
          <w:rFonts w:hint="eastAsia"/>
        </w:rPr>
        <w:t>　　图表 碧桂园生态城价格分析</w:t>
      </w:r>
      <w:r>
        <w:rPr>
          <w:rFonts w:hint="eastAsia"/>
        </w:rPr>
        <w:br/>
      </w:r>
      <w:r>
        <w:rPr>
          <w:rFonts w:hint="eastAsia"/>
        </w:rPr>
        <w:t>　　图表 2025年碧桂园生态城行业销售率分析</w:t>
      </w:r>
      <w:r>
        <w:rPr>
          <w:rFonts w:hint="eastAsia"/>
        </w:rPr>
        <w:br/>
      </w:r>
      <w:r>
        <w:rPr>
          <w:rFonts w:hint="eastAsia"/>
        </w:rPr>
        <w:t>　　图表 2025年碧桂园生态城行业盈利能力分析</w:t>
      </w:r>
      <w:r>
        <w:rPr>
          <w:rFonts w:hint="eastAsia"/>
        </w:rPr>
        <w:br/>
      </w:r>
      <w:r>
        <w:rPr>
          <w:rFonts w:hint="eastAsia"/>
        </w:rPr>
        <w:t>　　图表 2025年碧桂园生态城行业偿债能力分析</w:t>
      </w:r>
      <w:r>
        <w:rPr>
          <w:rFonts w:hint="eastAsia"/>
        </w:rPr>
        <w:br/>
      </w:r>
      <w:r>
        <w:rPr>
          <w:rFonts w:hint="eastAsia"/>
        </w:rPr>
        <w:t>　　图表 碧桂园运营会议体系图</w:t>
      </w:r>
      <w:r>
        <w:rPr>
          <w:rFonts w:hint="eastAsia"/>
        </w:rPr>
        <w:br/>
      </w:r>
      <w:r>
        <w:rPr>
          <w:rFonts w:hint="eastAsia"/>
        </w:rPr>
        <w:t>　　图表 碧桂园决策流程图</w:t>
      </w:r>
      <w:r>
        <w:rPr>
          <w:rFonts w:hint="eastAsia"/>
        </w:rPr>
        <w:br/>
      </w:r>
      <w:r>
        <w:rPr>
          <w:rFonts w:hint="eastAsia"/>
        </w:rPr>
        <w:t>　　图表 2025-2031年碧桂园生态城行业盈利能力分析</w:t>
      </w:r>
      <w:r>
        <w:rPr>
          <w:rFonts w:hint="eastAsia"/>
        </w:rPr>
        <w:br/>
      </w:r>
      <w:r>
        <w:rPr>
          <w:rFonts w:hint="eastAsia"/>
        </w:rPr>
        <w:t>　　图表 崇明东滩生态城项目</w:t>
      </w:r>
      <w:r>
        <w:rPr>
          <w:rFonts w:hint="eastAsia"/>
        </w:rPr>
        <w:br/>
      </w:r>
      <w:r>
        <w:rPr>
          <w:rFonts w:hint="eastAsia"/>
        </w:rPr>
        <w:t>　　图表 中新天津生态城项目</w:t>
      </w:r>
      <w:r>
        <w:rPr>
          <w:rFonts w:hint="eastAsia"/>
        </w:rPr>
        <w:br/>
      </w:r>
      <w:r>
        <w:rPr>
          <w:rFonts w:hint="eastAsia"/>
        </w:rPr>
        <w:t>　　图表 唐山南湖生态城项目</w:t>
      </w:r>
      <w:r>
        <w:rPr>
          <w:rFonts w:hint="eastAsia"/>
        </w:rPr>
        <w:br/>
      </w:r>
      <w:r>
        <w:rPr>
          <w:rFonts w:hint="eastAsia"/>
        </w:rPr>
        <w:t>　　图表 辽宁黄柏峪生态城项目</w:t>
      </w:r>
      <w:r>
        <w:rPr>
          <w:rFonts w:hint="eastAsia"/>
        </w:rPr>
        <w:br/>
      </w:r>
      <w:r>
        <w:rPr>
          <w:rFonts w:hint="eastAsia"/>
        </w:rPr>
        <w:t>　　图表 昆明东部生态城销售表统计</w:t>
      </w:r>
      <w:r>
        <w:rPr>
          <w:rFonts w:hint="eastAsia"/>
        </w:rPr>
        <w:br/>
      </w:r>
      <w:r>
        <w:rPr>
          <w:rFonts w:hint="eastAsia"/>
        </w:rPr>
        <w:t>　　图表 2025-2031年中国生态城数量预测</w:t>
      </w:r>
      <w:r>
        <w:rPr>
          <w:rFonts w:hint="eastAsia"/>
        </w:rPr>
        <w:br/>
      </w:r>
      <w:r>
        <w:rPr>
          <w:rFonts w:hint="eastAsia"/>
        </w:rPr>
        <w:t>　　图表 2025-2031年中国生态城行业理想项目利润率走势预测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6a29452894792" w:history="1">
        <w:r>
          <w:rPr>
            <w:rStyle w:val="Hyperlink"/>
          </w:rPr>
          <w:t>中国碧桂园生态城行业现状调研分析及市场前景预测报告（2025版）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6a29452894792" w:history="1">
        <w:r>
          <w:rPr>
            <w:rStyle w:val="Hyperlink"/>
          </w:rPr>
          <w:t>https://www.20087.com/3/70/BiGuiYuanShengTaiChengFaZhanQuSh.html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热点：碧桂园生态城依云、泸州碧桂园生态城、碧桂园生态城桃花源、碧桂园生态城房价、碧桂园生态城山湖间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74adab46f4576" w:history="1">
      <w:r>
        <w:rPr>
          <w:rStyle w:val="Hyperlink"/>
        </w:rPr>
        <w:t>中国碧桂园生态城行业现状调研分析及市场前景预测报告（2025版）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BiGuiYuanShengTaiChengFaZhanQuSh.html" TargetMode="External" Id="Rf146a2945289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BiGuiYuanShengTaiChengFaZhanQuSh.html" TargetMode="External" Id="R53f74adab46f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2024-12-10T04:41:00Z</dcterms:created>
  <dcterms:modified xsi:type="dcterms:W3CDTF">2024-12-10T05:41:00Z</dcterms:modified>
  <dc:subject>中国碧桂园生态城行业现状调研分析及市场前景预测报告（2025版）</dc:subject>
  <dc:title>中国碧桂园生态城行业现状调研分析及市场前景预测报告（2025版）</dc:title>
  <cp:keywords>中国碧桂园生态城行业现状调研分析及市场前景预测报告（2025版）</cp:keywords>
  <dc:description>中国碧桂园生态城行业现状调研分析及市场前景预测报告（2025版）</dc:description>
</cp:coreProperties>
</file>