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cf9fbd2f342c5" w:history="1">
              <w:r>
                <w:rPr>
                  <w:rStyle w:val="Hyperlink"/>
                </w:rPr>
                <w:t>2025-2031年中国窗膜行业现状分析与前景趋势预测报告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cf9fbd2f342c5" w:history="1">
              <w:r>
                <w:rPr>
                  <w:rStyle w:val="Hyperlink"/>
                </w:rPr>
                <w:t>2025-2031年中国窗膜行业现状分析与前景趋势预测报告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cf9fbd2f342c5" w:history="1">
                <w:r>
                  <w:rPr>
                    <w:rStyle w:val="Hyperlink"/>
                  </w:rPr>
                  <w:t>https://www.20087.com/3/10/ChuangMoDeFaZhanQuShi.html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膜是一种贴附于窗户表面的薄膜，具有隔热、防爆、隐私保护等多种功能。近年来，随着建筑节能标准的提高和消费者对居住环境舒适度的重视，窗膜市场持续增长。目前，窗膜不仅在隔热性能上有所提高，还能有效阻挡紫外线，保护室内家具免受损害。此外，随着新材料技术的应用，窗膜的透光性和视觉效果也得到了优化，为用户提供更加舒适的视觉体验。同时，窗膜的安装技术也在不断进步，使其更加易于施工且耐用。</w:t>
      </w:r>
      <w:r>
        <w:rPr>
          <w:rFonts w:hint="eastAsia"/>
        </w:rPr>
        <w:br/>
      </w:r>
      <w:r>
        <w:rPr>
          <w:rFonts w:hint="eastAsia"/>
        </w:rPr>
        <w:t>　　未来，窗膜的发展将更加侧重于技术创新和功能多样化。一方面，通过纳米技术和光学技术的应用，窗膜将实现更高的透光率和更好的隔热效果，以适应不同气候条件下的节能需求。另一方面，随着智能家居概念的普及，窗膜将集成更多智能功能，如自动调光、感应变色等，以提高用户的便利性和居住体验。此外，随着对可持续发展的关注，窗膜将更加注重环保材料的应用和产品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cf9fbd2f342c5" w:history="1">
        <w:r>
          <w:rPr>
            <w:rStyle w:val="Hyperlink"/>
          </w:rPr>
          <w:t>2025-2031年中国窗膜行业现状分析与前景趋势预测报告</w:t>
        </w:r>
      </w:hyperlink>
      <w:r>
        <w:rPr>
          <w:rFonts w:hint="eastAsia"/>
        </w:rPr>
        <w:t>》通过严谨的分析、翔实的数据及直观的图表，系统解析了窗膜行业的市场规模、需求变化、价格波动及产业链结构。报告全面评估了当前窗膜市场现状，科学预测了未来市场前景与发展趋势，重点剖析了窗膜细分市场的机遇与挑战。同时，报告对窗膜重点企业的竞争地位及市场集中度进行了评估，为窗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窗膜行业界定</w:t>
      </w:r>
      <w:r>
        <w:rPr>
          <w:rFonts w:hint="eastAsia"/>
        </w:rPr>
        <w:br/>
      </w:r>
      <w:r>
        <w:rPr>
          <w:rFonts w:hint="eastAsia"/>
        </w:rPr>
        <w:t>　　第一节 窗膜行业定义</w:t>
      </w:r>
      <w:r>
        <w:rPr>
          <w:rFonts w:hint="eastAsia"/>
        </w:rPr>
        <w:br/>
      </w:r>
      <w:r>
        <w:rPr>
          <w:rFonts w:hint="eastAsia"/>
        </w:rPr>
        <w:t>　　第二节 窗膜行业特点分析</w:t>
      </w:r>
      <w:r>
        <w:rPr>
          <w:rFonts w:hint="eastAsia"/>
        </w:rPr>
        <w:br/>
      </w:r>
      <w:r>
        <w:rPr>
          <w:rFonts w:hint="eastAsia"/>
        </w:rPr>
        <w:t>　　第三节 窗膜产业链分析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2025年世界窗膜行业市场运行形势分析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2025年全球窗膜行业发展概况</w:t>
      </w:r>
      <w:r>
        <w:rPr>
          <w:rFonts w:hint="eastAsia"/>
        </w:rPr>
        <w:br/>
      </w:r>
      <w:r>
        <w:rPr>
          <w:rFonts w:hint="eastAsia"/>
        </w:rPr>
        <w:t>　　第二节 世界窗膜行业发展走势</w:t>
      </w:r>
      <w:r>
        <w:rPr>
          <w:rFonts w:hint="eastAsia"/>
        </w:rPr>
        <w:br/>
      </w:r>
      <w:r>
        <w:rPr>
          <w:rFonts w:hint="eastAsia"/>
        </w:rPr>
        <w:t>　　　　二、全球窗膜行业市场分布情况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三、全球窗膜行业发展趋势分析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全球窗膜行业重点国家和区域分析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2025年窗膜行业技术发展现状及趋势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当前我国窗膜技术发展现状</w:t>
      </w:r>
      <w:r>
        <w:rPr>
          <w:rFonts w:hint="eastAsia"/>
        </w:rPr>
        <w:br/>
      </w:r>
      <w:r>
        <w:rPr>
          <w:rFonts w:hint="eastAsia"/>
        </w:rPr>
        <w:t>　　第二节 中外窗膜技术差距及产生差距的主要原因分析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提高我国窗膜技术的对策</w:t>
      </w:r>
      <w:r>
        <w:rPr>
          <w:rFonts w:hint="eastAsia"/>
        </w:rPr>
        <w:br/>
      </w:r>
      <w:r>
        <w:rPr>
          <w:rFonts w:hint="eastAsia"/>
        </w:rPr>
        <w:t>　　第四节 我国窗膜研发、设计发展趋势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中国窗膜发展现状调研</w:t>
      </w:r>
      <w:r>
        <w:rPr>
          <w:rFonts w:hint="eastAsia"/>
        </w:rPr>
        <w:br/>
      </w:r>
      <w:r>
        <w:rPr>
          <w:rFonts w:hint="eastAsia"/>
        </w:rPr>
        <w:t>　　第一节 中国窗膜市场现状分析</w:t>
      </w:r>
      <w:r>
        <w:rPr>
          <w:rFonts w:hint="eastAsia"/>
        </w:rPr>
        <w:br/>
      </w:r>
      <w:r>
        <w:rPr>
          <w:rFonts w:hint="eastAsia"/>
        </w:rPr>
        <w:t>　　第二节 中国窗膜行业产量情况分析及预测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三、2020-2025年中国窗膜产量统计</w:t>
      </w:r>
      <w:r>
        <w:rPr>
          <w:rFonts w:hint="eastAsia"/>
        </w:rPr>
        <w:br/>
      </w:r>
      <w:r>
        <w:rPr>
          <w:rFonts w:hint="eastAsia"/>
        </w:rPr>
        <w:t>　　　　二、窗膜生产区域分布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三、2025-2031年中国窗膜产量预测分析</w:t>
      </w:r>
      <w:r>
        <w:rPr>
          <w:rFonts w:hint="eastAsia"/>
        </w:rPr>
        <w:br/>
      </w:r>
      <w:r>
        <w:rPr>
          <w:rFonts w:hint="eastAsia"/>
        </w:rPr>
        <w:t>　　第三节 中国窗膜市场需求分析及预测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二、2020-2025年中国窗膜市场需求量统计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三、2025-2031年中国窗膜市场需求量预测分析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2020-2025年中国窗膜行业进出口情况分析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一、2020-2025年中国窗膜行业进口分析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二、2020-2025年中国窗膜行业出口分析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2025-2031年中国窗膜行业进出口情况预测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一、2025-2031年中国窗膜行业进口预测分析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二、2025-2031年中国窗膜行业出口预测分析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影响窗膜行业进出口变化的主要原因分析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2020-2025年中国窗膜行业重点地区调研分析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三、**地区窗膜市场调研分析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四、**地区窗膜市场调研分析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五、**地区窗膜市场调研分析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六、**地区窗膜市场调研分析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窗膜行业竞争格局分析</w:t>
      </w:r>
      <w:r>
        <w:rPr>
          <w:rFonts w:hint="eastAsia"/>
        </w:rPr>
        <w:br/>
      </w:r>
      <w:r>
        <w:rPr>
          <w:rFonts w:hint="eastAsia"/>
        </w:rPr>
        <w:t>　　第一节 窗膜行业集中度分析</w:t>
      </w:r>
      <w:r>
        <w:rPr>
          <w:rFonts w:hint="eastAsia"/>
        </w:rPr>
        <w:br/>
      </w:r>
      <w:r>
        <w:rPr>
          <w:rFonts w:hint="eastAsia"/>
        </w:rPr>
        <w:t>　　　　一、窗膜市场集中度分析</w:t>
      </w:r>
      <w:r>
        <w:rPr>
          <w:rFonts w:hint="eastAsia"/>
        </w:rPr>
        <w:br/>
      </w:r>
      <w:r>
        <w:rPr>
          <w:rFonts w:hint="eastAsia"/>
        </w:rPr>
        <w:t>　　　　二、窗膜企业集中度分析</w:t>
      </w:r>
      <w:r>
        <w:rPr>
          <w:rFonts w:hint="eastAsia"/>
        </w:rPr>
        <w:br/>
      </w:r>
      <w:r>
        <w:rPr>
          <w:rFonts w:hint="eastAsia"/>
        </w:rPr>
        <w:t>　　　　三、窗膜区域集中度分析</w:t>
      </w:r>
      <w:r>
        <w:rPr>
          <w:rFonts w:hint="eastAsia"/>
        </w:rPr>
        <w:br/>
      </w:r>
      <w:r>
        <w:rPr>
          <w:rFonts w:hint="eastAsia"/>
        </w:rPr>
        <w:t>　　第二节 窗膜行业主要企业竞争力分析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窗膜行业竞争格局分析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一、2025年窗膜行业竞争分析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二、2025年中外窗膜产品竞争分析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三、2020-2025年我国窗膜市场竞争分析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四、2025-2031年国内主要窗膜企业动向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窗膜重点企业（二）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窗膜重点企业（三）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窗膜重点企业（四）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窗膜重点企业（五）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窗膜重点企业（六）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提高窗膜企业竞争力的策略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对我国窗膜品牌的战略思考</w:t>
      </w:r>
      <w:r>
        <w:rPr>
          <w:rFonts w:hint="eastAsia"/>
        </w:rPr>
        <w:br/>
      </w:r>
      <w:r>
        <w:rPr>
          <w:rFonts w:hint="eastAsia"/>
        </w:rPr>
        <w:t>　　　　一、窗膜实施品牌战略的意义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三、我国窗膜企业的品牌战略</w:t>
      </w:r>
      <w:r>
        <w:rPr>
          <w:rFonts w:hint="eastAsia"/>
        </w:rPr>
        <w:br/>
      </w:r>
      <w:r>
        <w:rPr>
          <w:rFonts w:hint="eastAsia"/>
        </w:rPr>
        <w:t>　　　　四、窗膜品牌战略管理的策略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2025-2031年中国窗膜行业前景与风险预测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2025年中国窗膜市场前景分析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2025-2031年中国窗膜发展趋势预测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2025-2031年中国窗膜行业投资特性分析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一、2025-2031年中国窗膜行业进入壁垒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二、2025-2031年中国窗膜行业盈利模式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三、2025-2031年中国窗膜行业盈利因素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2025-2031年中国窗膜行业投资机会分析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一、2025-2031年中国窗膜细分市场投资机会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二、2025-2031年中国窗膜行业区域市场投资潜力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2025-2031年中国窗膜行业投资风险分析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一、2025-2031年中国窗膜行业市场竞争风险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二、2025-2031年中国窗膜行业技术风险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三、2025-2031年中国窗膜行业政策风险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四、2025-2031年中国窗膜行业进入退出风险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窗膜行业研究结论</w:t>
      </w:r>
      <w:r>
        <w:rPr>
          <w:rFonts w:hint="eastAsia"/>
        </w:rPr>
        <w:br/>
      </w:r>
      <w:r>
        <w:rPr>
          <w:rFonts w:hint="eastAsia"/>
        </w:rPr>
        <w:t>　　第二节 窗膜行业投资价值评估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中智林^－窗膜行业投资建议</w:t>
      </w:r>
      <w:r>
        <w:rPr>
          <w:rFonts w:hint="eastAsia"/>
        </w:rPr>
        <w:br/>
      </w:r>
      <w:r>
        <w:rPr>
          <w:rFonts w:hint="eastAsia"/>
        </w:rPr>
        <w:t>　　　　一、窗膜行业投资策略建议</w:t>
      </w:r>
      <w:r>
        <w:rPr>
          <w:rFonts w:hint="eastAsia"/>
        </w:rPr>
        <w:br/>
      </w:r>
      <w:r>
        <w:rPr>
          <w:rFonts w:hint="eastAsia"/>
        </w:rPr>
        <w:t>　　　　二、窗膜行业投资方向建议</w:t>
      </w:r>
      <w:r>
        <w:rPr>
          <w:rFonts w:hint="eastAsia"/>
        </w:rPr>
        <w:br/>
      </w:r>
      <w:r>
        <w:rPr>
          <w:rFonts w:hint="eastAsia"/>
        </w:rPr>
        <w:t>　　　　三、窗膜行业投资方式建议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窗膜行业历程</w:t>
      </w:r>
      <w:r>
        <w:rPr>
          <w:rFonts w:hint="eastAsia"/>
        </w:rPr>
        <w:br/>
      </w:r>
      <w:r>
        <w:rPr>
          <w:rFonts w:hint="eastAsia"/>
        </w:rPr>
        <w:t>　　图表 窗膜行业生命周期</w:t>
      </w:r>
      <w:r>
        <w:rPr>
          <w:rFonts w:hint="eastAsia"/>
        </w:rPr>
        <w:br/>
      </w:r>
      <w:r>
        <w:rPr>
          <w:rFonts w:hint="eastAsia"/>
        </w:rPr>
        <w:t>　　图表 窗膜行业产业链分析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2025年中国窗膜行业需求领域分布格局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2025年中国窗膜进口国家及地区分析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窗膜企业信息</w:t>
      </w:r>
      <w:r>
        <w:rPr>
          <w:rFonts w:hint="eastAsia"/>
        </w:rPr>
        <w:br/>
      </w:r>
      <w:r>
        <w:rPr>
          <w:rFonts w:hint="eastAsia"/>
        </w:rPr>
        <w:t>　　图表 窗膜企业经营情况分析</w:t>
      </w:r>
      <w:r>
        <w:rPr>
          <w:rFonts w:hint="eastAsia"/>
        </w:rPr>
        <w:br/>
      </w:r>
      <w:r>
        <w:rPr>
          <w:rFonts w:hint="eastAsia"/>
        </w:rPr>
        <w:t>　　图表 窗膜重点企业（三）主要经济指标情况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cf9fbd2f342c5" w:history="1">
        <w:r>
          <w:rPr>
            <w:rStyle w:val="Hyperlink"/>
          </w:rPr>
          <w:t>2025-2031年中国窗膜行业现状分析与前景趋势预测报告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cf9fbd2f342c5" w:history="1">
        <w:r>
          <w:rPr>
            <w:rStyle w:val="Hyperlink"/>
          </w:rPr>
          <w:t>https://www.20087.com/3/10/ChuangMoDeFaZhanQuShi.html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热点：汽车贴膜怎么撕下来、窗膜怎么选、如何撕家里旧玻璃窗膜、窗膜怎么贴视频、窗子贴的膜如何处理、窗膜怎么撕下来、窗户膜怎么揭下来、窗膜价格、科普窗膜隔热汽车膜官网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3d57649a242bc" w:history="1">
      <w:r>
        <w:rPr>
          <w:rStyle w:val="Hyperlink"/>
        </w:rPr>
        <w:t>2025-2031年中国窗膜行业现状分析与前景趋势预测报告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uangMoDeFaZhanQuShi.html" TargetMode="External" Id="R70fcf9fbd2f3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uangMoDeFaZhanQuShi.html" TargetMode="External" Id="Rb013d57649a2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2024-12-13T01:14:00Z</dcterms:created>
  <dcterms:modified xsi:type="dcterms:W3CDTF">2024-12-13T02:14:00Z</dcterms:modified>
  <dc:subject>2025-2031年中国窗膜行业现状分析与前景趋势预测报告</dc:subject>
  <dc:title>2025-2031年中国窗膜行业现状分析与前景趋势预测报告</dc:title>
  <cp:keywords>2025-2031年中国窗膜行业现状分析与前景趋势预测报告</cp:keywords>
  <dc:description>2025-2031年中国窗膜行业现状分析与前景趋势预测报告</dc:description>
</cp:coreProperties>
</file>