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e4762523a4c7f" w:history="1">
              <w:r>
                <w:rPr>
                  <w:rStyle w:val="Hyperlink"/>
                </w:rPr>
                <w:t>2025-2031年中国装饰工程施工行业分析与发展前景报告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e4762523a4c7f" w:history="1">
              <w:r>
                <w:rPr>
                  <w:rStyle w:val="Hyperlink"/>
                </w:rPr>
                <w:t>2025-2031年中国装饰工程施工行业分析与发展前景报告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e4762523a4c7f" w:history="1">
                <w:r>
                  <w:rPr>
                    <w:rStyle w:val="Hyperlink"/>
                  </w:rPr>
                  <w:t>https://www.20087.com/3/30/ZhuangShiGongChengShiGongShiChangQianJingFenXi.html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工程施工是建筑装饰行业中的重要环节，涵盖了住宅、商业、公共空间等多个应用场景。随着人们对居住环境与办公空间美学、功能性要求的提升，装饰工程的设计水平与施工质量成为衡量项目成败的重要指标。行业整体呈现出专业化、精细化的发展趋势，越来越多的企业注重技术人才的培养与施工标准化体系的建设。同时，数字化工具如BIM建模、3D打印等已在部分项目中得到应用，提升了设计与施工的协同效率。但行业仍面临同质化竞争严重、施工人员素质参差不齐等问题，亟需通过产业升级来提升整体服务水平。</w:t>
      </w:r>
      <w:r>
        <w:rPr>
          <w:rFonts w:hint="eastAsia"/>
        </w:rPr>
        <w:br/>
      </w:r>
      <w:r>
        <w:rPr>
          <w:rFonts w:hint="eastAsia"/>
        </w:rPr>
        <w:t>　　未来，装饰工程施工行业将加速向工业化、智能化方向转型，装配式装修技术的应用将大幅减少现场作业量，提升施工效率与环保性能。绿色建材的推广使用也将成为主流趋势，推动低碳节能建筑的发展。同时，随着客户对一体化服务需求的增长，装饰公司将进一步整合设计、选材、施工与后期维护等环节，提供全生命周期解决方案。智能施工设备如机器人喷涂、自动铺贴系统等将逐步普及，提升工程质量与安全性。此外，行业监管体系将不断完善，推动施工标准统一化与从业人员职业认证制度的落实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e4762523a4c7f" w:history="1">
        <w:r>
          <w:rPr>
            <w:rStyle w:val="Hyperlink"/>
          </w:rPr>
          <w:t>2025-2031年中国装饰工程施工行业分析与发展前景报告</w:t>
        </w:r>
      </w:hyperlink>
      <w:r>
        <w:rPr>
          <w:rFonts w:hint="eastAsia"/>
        </w:rPr>
        <w:t>》基于国家统计局、行业协会等详实数据，结合全面市场调研，系统分析了装饰工程施工行业的市场规模、技术现状及未来发展方向。报告从经济环境、政策导向等角度出发，深入探讨了装饰工程施工行业发展趋势、竞争格局及重点企业的战略布局，同时对装饰工程施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装饰工程施工产业概述</w:t>
      </w:r>
      <w:r>
        <w:rPr>
          <w:rFonts w:hint="eastAsia"/>
        </w:rPr>
        <w:br/>
      </w:r>
      <w:r>
        <w:rPr>
          <w:rFonts w:hint="eastAsia"/>
        </w:rPr>
        <w:t>　　第一节 装饰工程施工定义与分类</w:t>
      </w:r>
      <w:r>
        <w:rPr>
          <w:rFonts w:hint="eastAsia"/>
        </w:rPr>
        <w:br/>
      </w:r>
      <w:r>
        <w:rPr>
          <w:rFonts w:hint="eastAsia"/>
        </w:rPr>
        <w:t>　　第二节 装饰工程施工产业链结构及关键环节剖析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装饰工程施工商业模式与盈利模式解析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装饰工程施工经济指标与行业评估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全球装饰工程施工市场发展综述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2019-2024年全球装饰工程施工市场规模及增长趋势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主要国家与地区装饰工程施工市场对比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2025-2031年全球装饰工程施工行业发展趋势与前景预测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国际装饰工程施工市场发展趋势及对我国启示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二、对我国装饰工程施工市场的借鉴意义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中国装饰工程施工行业市场规模分析与预测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装饰工程施工市场的总体规模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一、2019-2024年装饰工程施工市场规模变化及趋势分析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二、2025年装饰工程施工行业市场规模特点</w:t>
      </w:r>
      <w:r>
        <w:rPr>
          <w:rFonts w:hint="eastAsia"/>
        </w:rPr>
        <w:br/>
      </w:r>
      <w:r>
        <w:rPr>
          <w:rFonts w:hint="eastAsia"/>
        </w:rPr>
        <w:t>　　第二节 装饰工程施工市场规模的构成</w:t>
      </w:r>
      <w:r>
        <w:rPr>
          <w:rFonts w:hint="eastAsia"/>
        </w:rPr>
        <w:br/>
      </w:r>
      <w:r>
        <w:rPr>
          <w:rFonts w:hint="eastAsia"/>
        </w:rPr>
        <w:t>　　　　一、装饰工程施工客户群体特征与偏好分析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二、不同类型装饰工程施工市场规模分布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三、各地区装饰工程施工市场规模差异与特点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装饰工程施工市场规模的预测与展望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一、未来几年装饰工程施工市场规模增长预测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2024-2025年装饰工程施工行业技术发展现状及趋势分析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装饰工程施工行业技术发展现状分析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国内外装饰工程施工行业技术差距分析及差距形成的主要原因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装饰工程施工行业技术发展方向、趋势预测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提升装饰工程施工行业技术能力策略建议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2019-2024年中国装饰工程施工行业总体发展与财务状况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2019-2024年装饰工程施工行业规模情况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一、装饰工程施工行业企业数量规模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二、装饰工程施工行业从业人员规模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三、装饰工程施工行业市场敏感性分析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2019-2024年装饰工程施工行业财务能力分析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一、装饰工程施工行业盈利能力</w:t>
      </w:r>
      <w:r>
        <w:rPr>
          <w:rFonts w:hint="eastAsia"/>
        </w:rPr>
        <w:br/>
      </w:r>
      <w:r>
        <w:rPr>
          <w:rFonts w:hint="eastAsia"/>
        </w:rPr>
        <w:t>　　　　二、装饰工程施工行业偿债能力</w:t>
      </w:r>
      <w:r>
        <w:rPr>
          <w:rFonts w:hint="eastAsia"/>
        </w:rPr>
        <w:br/>
      </w:r>
      <w:r>
        <w:rPr>
          <w:rFonts w:hint="eastAsia"/>
        </w:rPr>
        <w:t>　　　　三、装饰工程施工行业营运能力</w:t>
      </w:r>
      <w:r>
        <w:rPr>
          <w:rFonts w:hint="eastAsia"/>
        </w:rPr>
        <w:br/>
      </w:r>
      <w:r>
        <w:rPr>
          <w:rFonts w:hint="eastAsia"/>
        </w:rPr>
        <w:t>　　　　四、装饰工程施工行业发展能力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中国装饰工程施工行业细分市场调研与机会挖掘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装饰工程施工细分市场（一）市场调研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装饰工程施工细分市场（二）市场调研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中国装饰工程施工行业区域市场调研分析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2019-2024年中国装饰工程施工行业重点区域调研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一、重点地区（一）装饰工程施工市场规模与特点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二、重点地区（二）装饰工程施工市场规模及特点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三、重点地区（三）装饰工程施工市场规模及特点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四、重点地区（四）装饰工程施工市场规模及特点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不同区域装饰工程施工市场的对比与启示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二、装饰工程施工市场拓展策略与建议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中国装饰工程施工行业的营销渠道与客户分析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装饰工程施工行业渠道分析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二、各类渠道对装饰工程施工行业的影响</w:t>
      </w:r>
      <w:r>
        <w:rPr>
          <w:rFonts w:hint="eastAsia"/>
        </w:rPr>
        <w:br/>
      </w:r>
      <w:r>
        <w:rPr>
          <w:rFonts w:hint="eastAsia"/>
        </w:rPr>
        <w:t>　　　　三、主要装饰工程施工企业渠道策略研究</w:t>
      </w:r>
      <w:r>
        <w:rPr>
          <w:rFonts w:hint="eastAsia"/>
        </w:rPr>
        <w:br/>
      </w:r>
      <w:r>
        <w:rPr>
          <w:rFonts w:hint="eastAsia"/>
        </w:rPr>
        <w:t>　　第二节 装饰工程施工行业客户分析与定位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中国装饰工程施工行业竞争格局及策略选择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装饰工程施工行业总体市场竞争状况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一、装饰工程施工行业竞争结构分析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二、装饰工程施工企业竞争格局与集中度评估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三、装饰工程施工行业SWOT分析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装饰工程施工行业重点企业调研分析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装饰工程施工企业发展策略分析</w:t>
      </w:r>
      <w:r>
        <w:rPr>
          <w:rFonts w:hint="eastAsia"/>
        </w:rPr>
        <w:br/>
      </w:r>
      <w:r>
        <w:rPr>
          <w:rFonts w:hint="eastAsia"/>
        </w:rPr>
        <w:t>　　第一节 装饰工程施工市场与销售策略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装饰工程施工品牌战略思考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中国装饰工程施工行业发展环境分析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二、装饰工程施工行业主管部门、监管体制及相关政策法规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3、装饰工程施工行业的主要法律、法规和政策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4、2025年装饰工程施工行业法律法规和政策对行业的影响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二、装饰工程施工消费者需求分析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一、装饰工程施工技术的应用与创新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二、装饰工程施工行业发展的技术趋势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2025-2031年装饰工程施工行业展趋势预测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2025-2031年装饰工程施工市场发展前景分析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一、装饰工程施工市场发展潜力</w:t>
      </w:r>
      <w:r>
        <w:rPr>
          <w:rFonts w:hint="eastAsia"/>
        </w:rPr>
        <w:br/>
      </w:r>
      <w:r>
        <w:rPr>
          <w:rFonts w:hint="eastAsia"/>
        </w:rPr>
        <w:t>　　　　二、装饰工程施工市场前景分析</w:t>
      </w:r>
      <w:r>
        <w:rPr>
          <w:rFonts w:hint="eastAsia"/>
        </w:rPr>
        <w:br/>
      </w:r>
      <w:r>
        <w:rPr>
          <w:rFonts w:hint="eastAsia"/>
        </w:rPr>
        <w:t>　　　　三、装饰工程施工细分行业发展前景分析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2025-2031年装饰工程施工发展趋势预测</w:t>
      </w:r>
      <w:r>
        <w:rPr>
          <w:rFonts w:hint="eastAsia"/>
        </w:rPr>
        <w:br/>
      </w:r>
      <w:r>
        <w:rPr>
          <w:rFonts w:hint="eastAsia"/>
        </w:rPr>
        <w:t>　　　　一、装饰工程施工发展趋势预测</w:t>
      </w:r>
      <w:r>
        <w:rPr>
          <w:rFonts w:hint="eastAsia"/>
        </w:rPr>
        <w:br/>
      </w:r>
      <w:r>
        <w:rPr>
          <w:rFonts w:hint="eastAsia"/>
        </w:rPr>
        <w:t>　　　　二、装饰工程施工市场规模预测</w:t>
      </w:r>
      <w:r>
        <w:rPr>
          <w:rFonts w:hint="eastAsia"/>
        </w:rPr>
        <w:br/>
      </w:r>
      <w:r>
        <w:rPr>
          <w:rFonts w:hint="eastAsia"/>
        </w:rPr>
        <w:t>　　　　三、装饰工程施工细分市场发展趋势预测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未来装饰工程施工行业挑战与机遇探讨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一、装饰工程施工行业挑战</w:t>
      </w:r>
      <w:r>
        <w:rPr>
          <w:rFonts w:hint="eastAsia"/>
        </w:rPr>
        <w:br/>
      </w:r>
      <w:r>
        <w:rPr>
          <w:rFonts w:hint="eastAsia"/>
        </w:rPr>
        <w:t>　　　　二、装饰工程施工行业机遇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装饰工程施工行业研究结论及建议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对装饰工程施工行业发展的建议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中^智^林^对装饰工程施工企业和投资者的建议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装饰工程施工介绍</w:t>
      </w:r>
      <w:r>
        <w:rPr>
          <w:rFonts w:hint="eastAsia"/>
        </w:rPr>
        <w:br/>
      </w:r>
      <w:r>
        <w:rPr>
          <w:rFonts w:hint="eastAsia"/>
        </w:rPr>
        <w:t>　　图表 装饰工程施工图片</w:t>
      </w:r>
      <w:r>
        <w:rPr>
          <w:rFonts w:hint="eastAsia"/>
        </w:rPr>
        <w:br/>
      </w:r>
      <w:r>
        <w:rPr>
          <w:rFonts w:hint="eastAsia"/>
        </w:rPr>
        <w:t>　　图表 装饰工程施工产业链分析</w:t>
      </w:r>
      <w:r>
        <w:rPr>
          <w:rFonts w:hint="eastAsia"/>
        </w:rPr>
        <w:br/>
      </w:r>
      <w:r>
        <w:rPr>
          <w:rFonts w:hint="eastAsia"/>
        </w:rPr>
        <w:t>　　图表 装饰工程施工主要特点</w:t>
      </w:r>
      <w:r>
        <w:rPr>
          <w:rFonts w:hint="eastAsia"/>
        </w:rPr>
        <w:br/>
      </w:r>
      <w:r>
        <w:rPr>
          <w:rFonts w:hint="eastAsia"/>
        </w:rPr>
        <w:t>　　图表 装饰工程施工政策分析</w:t>
      </w:r>
      <w:r>
        <w:rPr>
          <w:rFonts w:hint="eastAsia"/>
        </w:rPr>
        <w:br/>
      </w:r>
      <w:r>
        <w:rPr>
          <w:rFonts w:hint="eastAsia"/>
        </w:rPr>
        <w:t>　　图表 装饰工程施工标准 技术</w:t>
      </w:r>
      <w:r>
        <w:rPr>
          <w:rFonts w:hint="eastAsia"/>
        </w:rPr>
        <w:br/>
      </w:r>
      <w:r>
        <w:rPr>
          <w:rFonts w:hint="eastAsia"/>
        </w:rPr>
        <w:t>　　图表 装饰工程施工最新消息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2019-2024年装饰工程施工行业市场容量统计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装饰工程施工价格走势</w:t>
      </w:r>
      <w:r>
        <w:rPr>
          <w:rFonts w:hint="eastAsia"/>
        </w:rPr>
        <w:br/>
      </w:r>
      <w:r>
        <w:rPr>
          <w:rFonts w:hint="eastAsia"/>
        </w:rPr>
        <w:t>　　图表 2024年装饰工程施工成本和利润分析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2024年中国装饰工程施工行业竞争力分析</w:t>
      </w:r>
      <w:r>
        <w:rPr>
          <w:rFonts w:hint="eastAsia"/>
        </w:rPr>
        <w:br/>
      </w:r>
      <w:r>
        <w:rPr>
          <w:rFonts w:hint="eastAsia"/>
        </w:rPr>
        <w:t>　　图表 装饰工程施工优势</w:t>
      </w:r>
      <w:r>
        <w:rPr>
          <w:rFonts w:hint="eastAsia"/>
        </w:rPr>
        <w:br/>
      </w:r>
      <w:r>
        <w:rPr>
          <w:rFonts w:hint="eastAsia"/>
        </w:rPr>
        <w:t>　　图表 装饰工程施工劣势</w:t>
      </w:r>
      <w:r>
        <w:rPr>
          <w:rFonts w:hint="eastAsia"/>
        </w:rPr>
        <w:br/>
      </w:r>
      <w:r>
        <w:rPr>
          <w:rFonts w:hint="eastAsia"/>
        </w:rPr>
        <w:t>　　图表 装饰工程施工机会</w:t>
      </w:r>
      <w:r>
        <w:rPr>
          <w:rFonts w:hint="eastAsia"/>
        </w:rPr>
        <w:br/>
      </w:r>
      <w:r>
        <w:rPr>
          <w:rFonts w:hint="eastAsia"/>
        </w:rPr>
        <w:t>　　图表 装饰工程施工威胁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装饰工程施工品牌分析</w:t>
      </w:r>
      <w:r>
        <w:rPr>
          <w:rFonts w:hint="eastAsia"/>
        </w:rPr>
        <w:br/>
      </w:r>
      <w:r>
        <w:rPr>
          <w:rFonts w:hint="eastAsia"/>
        </w:rPr>
        <w:t>　　图表 装饰工程施工企业（一）概述</w:t>
      </w:r>
      <w:r>
        <w:rPr>
          <w:rFonts w:hint="eastAsia"/>
        </w:rPr>
        <w:br/>
      </w:r>
      <w:r>
        <w:rPr>
          <w:rFonts w:hint="eastAsia"/>
        </w:rPr>
        <w:t>　　图表 企业装饰工程施工业务分析</w:t>
      </w:r>
      <w:r>
        <w:rPr>
          <w:rFonts w:hint="eastAsia"/>
        </w:rPr>
        <w:br/>
      </w:r>
      <w:r>
        <w:rPr>
          <w:rFonts w:hint="eastAsia"/>
        </w:rPr>
        <w:t>　　图表 装饰工程施工企业（一）经营情况分析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装饰工程施工企业（一）盈利能力情况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装饰工程施工企业（二）简介</w:t>
      </w:r>
      <w:r>
        <w:rPr>
          <w:rFonts w:hint="eastAsia"/>
        </w:rPr>
        <w:br/>
      </w:r>
      <w:r>
        <w:rPr>
          <w:rFonts w:hint="eastAsia"/>
        </w:rPr>
        <w:t>　　图表 企业装饰工程施工业务</w:t>
      </w:r>
      <w:r>
        <w:rPr>
          <w:rFonts w:hint="eastAsia"/>
        </w:rPr>
        <w:br/>
      </w:r>
      <w:r>
        <w:rPr>
          <w:rFonts w:hint="eastAsia"/>
        </w:rPr>
        <w:t>　　图表 装饰工程施工企业（二）经营情况分析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装饰工程施工企业（二）盈利能力情况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装饰工程施工企业（三）概况</w:t>
      </w:r>
      <w:r>
        <w:rPr>
          <w:rFonts w:hint="eastAsia"/>
        </w:rPr>
        <w:br/>
      </w:r>
      <w:r>
        <w:rPr>
          <w:rFonts w:hint="eastAsia"/>
        </w:rPr>
        <w:t>　　图表 企业装饰工程施工业务情况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装饰工程施工企业（三）盈利能力情况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装饰工程施工企业（三）成长能力情况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装饰工程施工发展有利因素分析</w:t>
      </w:r>
      <w:r>
        <w:rPr>
          <w:rFonts w:hint="eastAsia"/>
        </w:rPr>
        <w:br/>
      </w:r>
      <w:r>
        <w:rPr>
          <w:rFonts w:hint="eastAsia"/>
        </w:rPr>
        <w:t>　　图表 装饰工程施工发展不利因素分析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进入装饰工程施工行业壁垒</w:t>
      </w:r>
      <w:r>
        <w:rPr>
          <w:rFonts w:hint="eastAsia"/>
        </w:rPr>
        <w:br/>
      </w:r>
      <w:r>
        <w:rPr>
          <w:rFonts w:hint="eastAsia"/>
        </w:rPr>
        <w:t>　　图表 2025-2031年中国装饰工程施工行业市场容量预测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2025-2031年中国装饰工程施工行业风险研究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2025-2031年中国装饰工程施工行业发展趋势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e4762523a4c7f" w:history="1">
        <w:r>
          <w:rPr>
            <w:rStyle w:val="Hyperlink"/>
          </w:rPr>
          <w:t>2025-2031年中国装饰工程施工行业分析与发展前景报告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e4762523a4c7f" w:history="1">
        <w:r>
          <w:rPr>
            <w:rStyle w:val="Hyperlink"/>
          </w:rPr>
          <w:t>https://www.20087.com/3/30/ZhuangShiGongChengShiGongShiChangQianJingFenXi.html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c10364cd8405e" w:history="1">
      <w:r>
        <w:rPr>
          <w:rStyle w:val="Hyperlink"/>
        </w:rPr>
        <w:t>2025-2031年中国装饰工程施工行业分析与发展前景报告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uangShiGongChengShiGongShiChangQianJingFenXi.html" TargetMode="External" Id="R3afe4762523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uangShiGongChengShiGongShiChangQianJingFenXi.html" TargetMode="External" Id="R2ebc10364cd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2025-07-08T01:55:53Z</dcterms:created>
  <dcterms:modified xsi:type="dcterms:W3CDTF">2025-07-08T02:55:53Z</dcterms:modified>
  <dc:subject>2025-2031年中国装饰工程施工行业分析与发展前景报告</dc:subject>
  <dc:title>2025-2031年中国装饰工程施工行业分析与发展前景报告</dc:title>
  <cp:keywords>2025-2031年中国装饰工程施工行业分析与发展前景报告</cp:keywords>
  <dc:description>2025-2031年中国装饰工程施工行业分析与发展前景报告</dc:description>
</cp:coreProperties>
</file>