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150eee23b4519" w:history="1">
              <w:r>
                <w:rPr>
                  <w:rStyle w:val="Hyperlink"/>
                </w:rPr>
                <w:t>2026-2032年中国通体砖行业研究与前景趋势预测报告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150eee23b4519" w:history="1">
              <w:r>
                <w:rPr>
                  <w:rStyle w:val="Hyperlink"/>
                </w:rPr>
                <w:t>2026-2032年中国通体砖行业研究与前景趋势预测报告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150eee23b4519" w:history="1">
                <w:r>
                  <w:rPr>
                    <w:rStyle w:val="Hyperlink"/>
                  </w:rPr>
                  <w:t>https://www.20087.com/3/10/TongTiZhuanFaZhanQuShiFenXi.html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体砖是一种高品质的建筑陶瓷材料，因其质地均匀、耐磨性强、装饰效果好而受到建筑师和设计师的青睐。近年来，随着生产工艺的创新，如干粒技术、全抛釉技术等，通体砖的质感和色彩更加丰富多样，可以模拟石材、木材等多种自然材质的外观，满足了建筑内外墙装饰的多样化需求。</w:t>
      </w:r>
      <w:r>
        <w:rPr>
          <w:rFonts w:hint="eastAsia"/>
        </w:rPr>
        <w:br/>
      </w:r>
      <w:r>
        <w:rPr>
          <w:rFonts w:hint="eastAsia"/>
        </w:rPr>
        <w:t>　　未来，通体砖将更加注重环保和可持续性，采用绿色原材料，减少生产过程中的碳排放，符合绿色建筑标准。同时，智能化生产将提高通体砖的生产效率和成品率，降低资源消耗。设计上，通体砖将结合3D打印等技术，实现个性化定制，满足高端市场对独特设计风格的需求。此外，通体砖在公共艺术和城市景观设计中的应用将更加广泛，成为美化城市空间的重要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150eee23b4519" w:history="1">
        <w:r>
          <w:rPr>
            <w:rStyle w:val="Hyperlink"/>
          </w:rPr>
          <w:t>2026-2032年中国通体砖行业研究与前景趋势预测报告</w:t>
        </w:r>
      </w:hyperlink>
      <w:r>
        <w:rPr>
          <w:rFonts w:hint="eastAsia"/>
        </w:rPr>
        <w:t>》基于国家统计局及相关协会的详实数据，系统分析了通体砖行业的市场规模、重点企业表现、产业链结构、竞争格局及价格动态。报告内容严谨、数据详实，结合丰富图表，全面呈现通体砖行业现状与未来发展趋势。通过对通体砖技术现状、SWOT分析及市场前景的解读，报告为通体砖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通体砖行业界定</w:t>
      </w:r>
      <w:r>
        <w:rPr>
          <w:rFonts w:hint="eastAsia"/>
        </w:rPr>
        <w:br/>
      </w:r>
      <w:r>
        <w:rPr>
          <w:rFonts w:hint="eastAsia"/>
        </w:rPr>
        <w:t>　　第一节 通体砖行业定义</w:t>
      </w:r>
      <w:r>
        <w:rPr>
          <w:rFonts w:hint="eastAsia"/>
        </w:rPr>
        <w:br/>
      </w:r>
      <w:r>
        <w:rPr>
          <w:rFonts w:hint="eastAsia"/>
        </w:rPr>
        <w:t>　　第二节 通体砖行业特点分析</w:t>
      </w:r>
      <w:r>
        <w:rPr>
          <w:rFonts w:hint="eastAsia"/>
        </w:rPr>
        <w:br/>
      </w:r>
      <w:r>
        <w:rPr>
          <w:rFonts w:hint="eastAsia"/>
        </w:rPr>
        <w:t>　　第三节 通体砖行业发展历程</w:t>
      </w:r>
      <w:r>
        <w:rPr>
          <w:rFonts w:hint="eastAsia"/>
        </w:rPr>
        <w:br/>
      </w:r>
      <w:r>
        <w:rPr>
          <w:rFonts w:hint="eastAsia"/>
        </w:rPr>
        <w:t>　　第四节 通体砖产业链分析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2025-2026年全球通体砖行业发展态势分析</w:t>
      </w:r>
      <w:r>
        <w:rPr>
          <w:rFonts w:hint="eastAsia"/>
        </w:rPr>
        <w:br/>
      </w:r>
      <w:r>
        <w:rPr>
          <w:rFonts w:hint="eastAsia"/>
        </w:rPr>
        <w:t>　　第一节 全球通体砖行业总体情况</w:t>
      </w:r>
      <w:r>
        <w:rPr>
          <w:rFonts w:hint="eastAsia"/>
        </w:rPr>
        <w:br/>
      </w:r>
      <w:r>
        <w:rPr>
          <w:rFonts w:hint="eastAsia"/>
        </w:rPr>
        <w:t>　　第二节 通体砖行业重点国家、地区市场分析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全球通体砖行业发展前景预测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2025-2026年中国通体砖行业发展环境分析</w:t>
      </w:r>
      <w:r>
        <w:rPr>
          <w:rFonts w:hint="eastAsia"/>
        </w:rPr>
        <w:br/>
      </w:r>
      <w:r>
        <w:rPr>
          <w:rFonts w:hint="eastAsia"/>
        </w:rPr>
        <w:t>　　第一节 通体砖行业经济环境分析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通体砖行业政策环境分析</w:t>
      </w:r>
      <w:r>
        <w:rPr>
          <w:rFonts w:hint="eastAsia"/>
        </w:rPr>
        <w:br/>
      </w:r>
      <w:r>
        <w:rPr>
          <w:rFonts w:hint="eastAsia"/>
        </w:rPr>
        <w:t>　　　　一、通体砖行业相关政策</w:t>
      </w:r>
      <w:r>
        <w:rPr>
          <w:rFonts w:hint="eastAsia"/>
        </w:rPr>
        <w:br/>
      </w:r>
      <w:r>
        <w:rPr>
          <w:rFonts w:hint="eastAsia"/>
        </w:rPr>
        <w:t>　　　　二、通体砖行业相关标准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2025-2026年通体砖行业技术发展现状及趋势分析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通体砖行业技术发展现状分析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国内外通体砖行业技术差异与原因</w:t>
      </w:r>
      <w:r>
        <w:rPr>
          <w:rFonts w:hint="eastAsia"/>
        </w:rPr>
        <w:br/>
      </w:r>
      <w:r>
        <w:rPr>
          <w:rFonts w:hint="eastAsia"/>
        </w:rPr>
        <w:t>　　第三节 通体砖行业技术发展方向、趋势预测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提升通体砖行业技术能力策略建议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中国通体砖行业市场供需状况分析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中国通体砖行业市场规模情况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中国通体砖行业市场需求状况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一、2020-2025年通体砖行业市场需求情况</w:t>
      </w:r>
      <w:r>
        <w:rPr>
          <w:rFonts w:hint="eastAsia"/>
        </w:rPr>
        <w:br/>
      </w:r>
      <w:r>
        <w:rPr>
          <w:rFonts w:hint="eastAsia"/>
        </w:rPr>
        <w:t>　　　　二、通体砖行业市场需求特点分析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三、2026-2032年通体砖行业市场需求预测</w:t>
      </w:r>
      <w:r>
        <w:rPr>
          <w:rFonts w:hint="eastAsia"/>
        </w:rPr>
        <w:br/>
      </w:r>
      <w:r>
        <w:rPr>
          <w:rFonts w:hint="eastAsia"/>
        </w:rPr>
        <w:t>　　第三节 中国通体砖行业产量情况分析与预测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一、2020-2025年通体砖行业产量统计分析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二、2026年通体砖行业产量特点分析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三、2026-2032年通体砖行业产量预测分析</w:t>
      </w:r>
      <w:r>
        <w:rPr>
          <w:rFonts w:hint="eastAsia"/>
        </w:rPr>
        <w:br/>
      </w:r>
      <w:r>
        <w:rPr>
          <w:rFonts w:hint="eastAsia"/>
        </w:rPr>
        <w:t>　　第四节 通体砖行业市场供需平衡状况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中国通体砖行业进出口情况分析</w:t>
      </w:r>
      <w:r>
        <w:rPr>
          <w:rFonts w:hint="eastAsia"/>
        </w:rPr>
        <w:br/>
      </w:r>
      <w:r>
        <w:rPr>
          <w:rFonts w:hint="eastAsia"/>
        </w:rPr>
        <w:t>　　第一节 通体砖行业出口情况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一、2020-2025年通体砖行业出口情况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三、2026-2032年通体砖行业出口情况预测</w:t>
      </w:r>
      <w:r>
        <w:rPr>
          <w:rFonts w:hint="eastAsia"/>
        </w:rPr>
        <w:br/>
      </w:r>
      <w:r>
        <w:rPr>
          <w:rFonts w:hint="eastAsia"/>
        </w:rPr>
        <w:t>　　第二节 通体砖行业进口情况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一、2020-2025年通体砖行业进口情况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三、2026-2032年通体砖行业进口情况预测</w:t>
      </w:r>
      <w:r>
        <w:rPr>
          <w:rFonts w:hint="eastAsia"/>
        </w:rPr>
        <w:br/>
      </w:r>
      <w:r>
        <w:rPr>
          <w:rFonts w:hint="eastAsia"/>
        </w:rPr>
        <w:t>　　第三节 通体砖行业进出口面临的挑战及对策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2025-2026年中国通体砖行业产品价格监测</w:t>
      </w:r>
      <w:r>
        <w:rPr>
          <w:rFonts w:hint="eastAsia"/>
        </w:rPr>
        <w:br/>
      </w:r>
      <w:r>
        <w:rPr>
          <w:rFonts w:hint="eastAsia"/>
        </w:rPr>
        <w:t>　　　　一、通体砖市场价格特征</w:t>
      </w:r>
      <w:r>
        <w:rPr>
          <w:rFonts w:hint="eastAsia"/>
        </w:rPr>
        <w:br/>
      </w:r>
      <w:r>
        <w:rPr>
          <w:rFonts w:hint="eastAsia"/>
        </w:rPr>
        <w:t>　　　　二、当前通体砖市场价格评述</w:t>
      </w:r>
      <w:r>
        <w:rPr>
          <w:rFonts w:hint="eastAsia"/>
        </w:rPr>
        <w:br/>
      </w:r>
      <w:r>
        <w:rPr>
          <w:rFonts w:hint="eastAsia"/>
        </w:rPr>
        <w:t>　　　　三、影响通体砖市场价格因素分析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四、未来通体砖市场价格走势预测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中国通体砖行业重点区域市场分析</w:t>
      </w:r>
      <w:r>
        <w:rPr>
          <w:rFonts w:hint="eastAsia"/>
        </w:rPr>
        <w:br/>
      </w:r>
      <w:r>
        <w:rPr>
          <w:rFonts w:hint="eastAsia"/>
        </w:rPr>
        <w:t>　　第一节 通体砖行业区域市场分布情况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2025-2026年通体砖行业细分市场调研分析</w:t>
      </w:r>
      <w:r>
        <w:rPr>
          <w:rFonts w:hint="eastAsia"/>
        </w:rPr>
        <w:br/>
      </w:r>
      <w:r>
        <w:rPr>
          <w:rFonts w:hint="eastAsia"/>
        </w:rPr>
        <w:t>　　第一节 通体砖细分产品（一）市场调研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通体砖细分产品（二）市场调研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2025-2026年通体砖行业上、下游市场分析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通体砖行业上游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通体砖行业下游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通体砖行业重点企业发展调研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通体砖重点企业（一）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通体砖重点企业（二）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通体砖重点企业（三）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通体砖重点企业（四）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通体砖重点企业（五）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通体砖重点企业（六）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通体砖行业风险及对策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2026-2032年通体砖行业发展环境分析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2026-2032年通体砖行业投资特性分析</w:t>
      </w:r>
      <w:r>
        <w:rPr>
          <w:rFonts w:hint="eastAsia"/>
        </w:rPr>
        <w:br/>
      </w:r>
      <w:r>
        <w:rPr>
          <w:rFonts w:hint="eastAsia"/>
        </w:rPr>
        <w:t>　　　　一、通体砖行业进入壁垒</w:t>
      </w:r>
      <w:r>
        <w:rPr>
          <w:rFonts w:hint="eastAsia"/>
        </w:rPr>
        <w:br/>
      </w:r>
      <w:r>
        <w:rPr>
          <w:rFonts w:hint="eastAsia"/>
        </w:rPr>
        <w:t>　　　　二、通体砖行业盈利模式</w:t>
      </w:r>
      <w:r>
        <w:rPr>
          <w:rFonts w:hint="eastAsia"/>
        </w:rPr>
        <w:br/>
      </w:r>
      <w:r>
        <w:rPr>
          <w:rFonts w:hint="eastAsia"/>
        </w:rPr>
        <w:t>　　　　三、通体砖行业盈利因素</w:t>
      </w:r>
      <w:r>
        <w:rPr>
          <w:rFonts w:hint="eastAsia"/>
        </w:rPr>
        <w:br/>
      </w:r>
      <w:r>
        <w:rPr>
          <w:rFonts w:hint="eastAsia"/>
        </w:rPr>
        <w:t>　　第三节 通体砖行业“波特五力模型”分析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2026-2032年通体砖行业风险及对策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通体砖企业竞争策略分析</w:t>
      </w:r>
      <w:r>
        <w:rPr>
          <w:rFonts w:hint="eastAsia"/>
        </w:rPr>
        <w:br/>
      </w:r>
      <w:r>
        <w:rPr>
          <w:rFonts w:hint="eastAsia"/>
        </w:rPr>
        <w:t>　　第一节 通体砖市场竞争策略分析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一、2026-2032年中国通体砖市场增长潜力分析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二、2026-2032年中国通体砖主要潜力品种分析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三、现有通体砖产品竞争策略分析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四、潜力通体砖品种竞争策略选择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2026-2032年中国通体砖企业竞争策略分析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一、2026-2032年我国通体砖市场竞争趋势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二、2026-2032年通体砖行业竞争格局展望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三、2026-2032年通体砖行业竞争策略分析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四、2026-2032年通体砖企业竞争策略分析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2026-2032年中国通体砖行业发展趋势分析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一、2026-2032年通体砖技术发展趋势分析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二、2026-2032年通体砖产品发展趋势分析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三、2026-2032年通体砖行业竞争格局展望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2026-2032年中国通体砖市场趋势分析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一、2026-2032年通体砖发展趋势预测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二、2025-2026年通体砖市场前景分析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三、2026-2032年通体砖产业政策趋向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2026-2032年通体砖行业投资价值评估分析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通体砖行业发展建议分析</w:t>
      </w:r>
      <w:r>
        <w:rPr>
          <w:rFonts w:hint="eastAsia"/>
        </w:rPr>
        <w:br/>
      </w:r>
      <w:r>
        <w:rPr>
          <w:rFonts w:hint="eastAsia"/>
        </w:rPr>
        <w:t>　　第一节 通体砖行业研究结论及建议</w:t>
      </w:r>
      <w:r>
        <w:rPr>
          <w:rFonts w:hint="eastAsia"/>
        </w:rPr>
        <w:br/>
      </w:r>
      <w:r>
        <w:rPr>
          <w:rFonts w:hint="eastAsia"/>
        </w:rPr>
        <w:t>　　第二节 通体砖细分行业研究结论及建议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中^智^林^通体砖行业竞争策略总结及建议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通体砖行业类别</w:t>
      </w:r>
      <w:r>
        <w:rPr>
          <w:rFonts w:hint="eastAsia"/>
        </w:rPr>
        <w:br/>
      </w:r>
      <w:r>
        <w:rPr>
          <w:rFonts w:hint="eastAsia"/>
        </w:rPr>
        <w:t>　　图表 通体砖行业产业链调研</w:t>
      </w:r>
      <w:r>
        <w:rPr>
          <w:rFonts w:hint="eastAsia"/>
        </w:rPr>
        <w:br/>
      </w:r>
      <w:r>
        <w:rPr>
          <w:rFonts w:hint="eastAsia"/>
        </w:rPr>
        <w:t>　　图表 通体砖行业现状</w:t>
      </w:r>
      <w:r>
        <w:rPr>
          <w:rFonts w:hint="eastAsia"/>
        </w:rPr>
        <w:br/>
      </w:r>
      <w:r>
        <w:rPr>
          <w:rFonts w:hint="eastAsia"/>
        </w:rPr>
        <w:t>　　图表 通体砖行业标准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2020-2025年中国通体砖市场规模</w:t>
      </w:r>
      <w:r>
        <w:rPr>
          <w:rFonts w:hint="eastAsia"/>
        </w:rPr>
        <w:br/>
      </w:r>
      <w:r>
        <w:rPr>
          <w:rFonts w:hint="eastAsia"/>
        </w:rPr>
        <w:t>　　图表 2026年中国通体砖行业产能</w:t>
      </w:r>
      <w:r>
        <w:rPr>
          <w:rFonts w:hint="eastAsia"/>
        </w:rPr>
        <w:br/>
      </w:r>
      <w:r>
        <w:rPr>
          <w:rFonts w:hint="eastAsia"/>
        </w:rPr>
        <w:t>　　图表 2020-2025年中国通体砖产量</w:t>
      </w:r>
      <w:r>
        <w:rPr>
          <w:rFonts w:hint="eastAsia"/>
        </w:rPr>
        <w:br/>
      </w:r>
      <w:r>
        <w:rPr>
          <w:rFonts w:hint="eastAsia"/>
        </w:rPr>
        <w:t>　　图表 通体砖行业动态</w:t>
      </w:r>
      <w:r>
        <w:rPr>
          <w:rFonts w:hint="eastAsia"/>
        </w:rPr>
        <w:br/>
      </w:r>
      <w:r>
        <w:rPr>
          <w:rFonts w:hint="eastAsia"/>
        </w:rPr>
        <w:t>　　图表 2020-2025年中国通体砖市场需求量</w:t>
      </w:r>
      <w:r>
        <w:rPr>
          <w:rFonts w:hint="eastAsia"/>
        </w:rPr>
        <w:br/>
      </w:r>
      <w:r>
        <w:rPr>
          <w:rFonts w:hint="eastAsia"/>
        </w:rPr>
        <w:t>　　图表 2026年中国通体砖行业需求区域调研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2020-2025年中国通体砖行情</w:t>
      </w:r>
      <w:r>
        <w:rPr>
          <w:rFonts w:hint="eastAsia"/>
        </w:rPr>
        <w:br/>
      </w:r>
      <w:r>
        <w:rPr>
          <w:rFonts w:hint="eastAsia"/>
        </w:rPr>
        <w:t>　　图表 2020-2025年中国通体砖价格走势图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2020-2025年中国通体砖行业销售收入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2020-2025年中国通体砖行业盈利情况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2020-2025年中国通体砖行业利润总额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2020-2025年中国通体砖进口数据</w:t>
      </w:r>
      <w:r>
        <w:rPr>
          <w:rFonts w:hint="eastAsia"/>
        </w:rPr>
        <w:br/>
      </w:r>
      <w:r>
        <w:rPr>
          <w:rFonts w:hint="eastAsia"/>
        </w:rPr>
        <w:t>　　图表 2020-2025年中国通体砖出口数据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2020-2025年中国通体砖行业企业数量统计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**地区通体砖市场规模</w:t>
      </w:r>
      <w:r>
        <w:rPr>
          <w:rFonts w:hint="eastAsia"/>
        </w:rPr>
        <w:br/>
      </w:r>
      <w:r>
        <w:rPr>
          <w:rFonts w:hint="eastAsia"/>
        </w:rPr>
        <w:t>　　图表 **地区通体砖行业市场需求</w:t>
      </w:r>
      <w:r>
        <w:rPr>
          <w:rFonts w:hint="eastAsia"/>
        </w:rPr>
        <w:br/>
      </w:r>
      <w:r>
        <w:rPr>
          <w:rFonts w:hint="eastAsia"/>
        </w:rPr>
        <w:t>　　图表 **地区通体砖市场调研</w:t>
      </w:r>
      <w:r>
        <w:rPr>
          <w:rFonts w:hint="eastAsia"/>
        </w:rPr>
        <w:br/>
      </w:r>
      <w:r>
        <w:rPr>
          <w:rFonts w:hint="eastAsia"/>
        </w:rPr>
        <w:t>　　图表 **地区通体砖行业市场需求分析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**地区通体砖市场规模</w:t>
      </w:r>
      <w:r>
        <w:rPr>
          <w:rFonts w:hint="eastAsia"/>
        </w:rPr>
        <w:br/>
      </w:r>
      <w:r>
        <w:rPr>
          <w:rFonts w:hint="eastAsia"/>
        </w:rPr>
        <w:t>　　图表 **地区通体砖行业市场需求</w:t>
      </w:r>
      <w:r>
        <w:rPr>
          <w:rFonts w:hint="eastAsia"/>
        </w:rPr>
        <w:br/>
      </w:r>
      <w:r>
        <w:rPr>
          <w:rFonts w:hint="eastAsia"/>
        </w:rPr>
        <w:t>　　图表 **地区通体砖市场调研</w:t>
      </w:r>
      <w:r>
        <w:rPr>
          <w:rFonts w:hint="eastAsia"/>
        </w:rPr>
        <w:br/>
      </w:r>
      <w:r>
        <w:rPr>
          <w:rFonts w:hint="eastAsia"/>
        </w:rPr>
        <w:t>　　图表 **地区通体砖行业市场需求分析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通体砖行业竞争对手分析</w:t>
      </w:r>
      <w:r>
        <w:rPr>
          <w:rFonts w:hint="eastAsia"/>
        </w:rPr>
        <w:br/>
      </w:r>
      <w:r>
        <w:rPr>
          <w:rFonts w:hint="eastAsia"/>
        </w:rPr>
        <w:t>　　图表 通体砖重点企业（一）基本信息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通体砖重点企业（一）经营情况分析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通体砖重点企业（一）主要经济指标情况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通体砖重点企业（一）盈利能力情况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通体砖重点企业（一）偿债能力情况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通体砖重点企业（一）运营能力情况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通体砖重点企业（一）成长能力情况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通体砖重点企业（二）基本信息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通体砖重点企业（二）经营情况分析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通体砖重点企业（二）主要经济指标情况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通体砖重点企业（二）盈利能力情况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通体砖重点企业（二）偿债能力情况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通体砖重点企业（二）运营能力情况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通体砖重点企业（二）成长能力情况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通体砖重点企业（三）基本信息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通体砖重点企业（三）经营情况分析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通体砖重点企业（三）主要经济指标情况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通体砖重点企业（三）盈利能力情况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通体砖重点企业（三）偿债能力情况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通体砖重点企业（三）运营能力情况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通体砖重点企业（三）成长能力情况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2026-2032年中国通体砖行业产能预测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2026-2032年中国通体砖行业产量预测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2026-2032年中国通体砖市场需求预测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2026-2032年中国通体砖市场规模预测</w:t>
      </w:r>
      <w:r>
        <w:rPr>
          <w:rFonts w:hint="eastAsia"/>
        </w:rPr>
        <w:br/>
      </w:r>
      <w:r>
        <w:rPr>
          <w:rFonts w:hint="eastAsia"/>
        </w:rPr>
        <w:t>　　图表 通体砖行业准入条件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2026-2032年中国通体砖行业信息化</w:t>
      </w:r>
      <w:r>
        <w:rPr>
          <w:rFonts w:hint="eastAsia"/>
        </w:rPr>
        <w:br/>
      </w:r>
      <w:r>
        <w:rPr>
          <w:rFonts w:hint="eastAsia"/>
        </w:rPr>
        <w:t>　　图表 2026年中国通体砖市场前景分析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2026-2032年中国通体砖行业风险分析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2026-2032年中国通体砖行业发展趋势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150eee23b4519" w:history="1">
        <w:r>
          <w:rPr>
            <w:rStyle w:val="Hyperlink"/>
          </w:rPr>
          <w:t>2026-2032年中国通体砖行业研究与前景趋势预测报告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150eee23b4519" w:history="1">
        <w:r>
          <w:rPr>
            <w:rStyle w:val="Hyperlink"/>
          </w:rPr>
          <w:t>https://www.20087.com/3/10/TongTiZhuanFaZhanQuShiFenXi.html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透水砖、通体砖和全瓷砖有什么区别、客厅地砖选什么颜色好、通体砖的优缺点、通体砖的鉴别方法、通体砖和抛釉砖的区别、瓷砖十大名牌排行榜、通体砖和抛釉砖怎么区分、广东佛山瓷砖十大名牌有哪些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1002cc6fa4b1b" w:history="1">
      <w:r>
        <w:rPr>
          <w:rStyle w:val="Hyperlink"/>
        </w:rPr>
        <w:t>2026-2032年中国通体砖行业研究与前景趋势预测报告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TongTiZhuanFaZhanQuShiFenXi.html" TargetMode="External" Id="Ra5e150eee23b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TongTiZhuanFaZhanQuShiFenXi.html" TargetMode="External" Id="Ra651002cc6fa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2025-06-30T04:20:00Z</dcterms:created>
  <dcterms:modified xsi:type="dcterms:W3CDTF">2025-06-30T05:20:00Z</dcterms:modified>
  <dc:subject>2026-2032年中国通体砖行业研究与前景趋势预测报告</dc:subject>
  <dc:title>2026-2032年中国通体砖行业研究与前景趋势预测报告</dc:title>
  <cp:keywords>2026-2032年中国通体砖行业研究与前景趋势预测报告</cp:keywords>
  <dc:description>2026-2032年中国通体砖行业研究与前景趋势预测报告</dc:description>
</cp:coreProperties>
</file>