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728a70cc0476f" w:history="1">
              <w:r>
                <w:rPr>
                  <w:rStyle w:val="Hyperlink"/>
                </w:rPr>
                <w:t>2026-2032年全球与中国再生砂设备行业市场调研及前景趋势分析报告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728a70cc0476f" w:history="1">
              <w:r>
                <w:rPr>
                  <w:rStyle w:val="Hyperlink"/>
                </w:rPr>
                <w:t>2026-2032年全球与中国再生砂设备行业市场调研及前景趋势分析报告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8728a70cc0476f" w:history="1">
                <w:r>
                  <w:rPr>
                    <w:rStyle w:val="Hyperlink"/>
                  </w:rPr>
                  <w:t>https://www.20087.com/5/70/ZaiShengShaSheBeiQianJing.html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砂设备用于铸造行业废砂（如呋喃树脂砂、粘土砂）的回收处理，通过破碎、焙烧、风选、磁选及冷却等工序，去除残留粘结剂与杂质，恢复旧砂的物理化学性能，实现循环利用。再生砂设备技术包括热法再生（高温焙烧）与机械再生（搓擦+筛分），高端系统集成在线水分与灼减量检测，闭环调控再生参数。在环保政策趋严背景下，大型铸造厂普遍配置再生砂设备以降低新砂采购与固废处置成本。然而，热法再生能耗高、尾气处理复杂；机械再生对树脂砂效果有限，再生砂强度与发气量难达新砂水平。此外，设备占地面积大、投资回收期长，中小铸造企业采纳意愿低。</w:t>
      </w:r>
      <w:r>
        <w:rPr>
          <w:rFonts w:hint="eastAsia"/>
        </w:rPr>
        <w:br/>
      </w:r>
      <w:r>
        <w:rPr>
          <w:rFonts w:hint="eastAsia"/>
        </w:rPr>
        <w:t>　　未来，再生砂设备将朝着低温高效、智能调控与零废弃方向升级。市场调研网指出，微波辅助热解与等离子体活化技术将降低再生温度与能耗；AI模型将基于废砂成分动态优化工艺组合。模块化集装箱式设计将适配分布式铸造园区共享使用。尾气余热将用于砂冷却或厂区供暖，废水经膜处理回用，实现近零排放。未来，再生砂质量将纳入铸造数字孪生系统，与熔炼、造型工序联动。长远看，该设备将从环保合规工具升级为绿色铸造循环经济的核心枢纽，支撑资源高效利用与碳减排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8728a70cc0476f" w:history="1">
        <w:r>
          <w:rPr>
            <w:rStyle w:val="Hyperlink"/>
          </w:rPr>
          <w:t>2026-2032年全球与中国再生砂设备行业市场调研及前景趋势分析报告</w:t>
        </w:r>
      </w:hyperlink>
      <w:r>
        <w:rPr>
          <w:rFonts w:hint="eastAsia"/>
        </w:rPr>
        <w:t>》，2025年再生砂设备行业市场规模达 亿元，预计2032年市场规模将达 亿元，期间年均复合增长率（CAGR）达 %。报告基于多年行业研究积累，结合再生砂设备市场发展现状，依托行业权威数据资源和长期市场监测数据库，对再生砂设备市场规模、技术现状及未来方向进行了全面分析。报告梳理了再生砂设备行业竞争格局，重点评估了主要企业的市场表现及品牌影响力，并通过SWOT分析揭示了再生砂设备行业机遇与潜在风险。同时，报告对再生砂设备市场前景和发展趋势进行了科学预测，为投资者提供了投资价值判断和策略建议，助力把握再生砂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按产品类型细分，全球再生砂设备市场规模2021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机械式再生砂设备</w:t>
      </w:r>
      <w:r>
        <w:rPr>
          <w:rFonts w:hint="eastAsia"/>
        </w:rPr>
        <w:br/>
      </w:r>
      <w:r>
        <w:rPr>
          <w:rFonts w:hint="eastAsia"/>
        </w:rPr>
        <w:t>　　　　1.3.3 热法再生砂设备</w:t>
      </w:r>
      <w:r>
        <w:rPr>
          <w:rFonts w:hint="eastAsia"/>
        </w:rPr>
        <w:br/>
      </w:r>
      <w:r>
        <w:rPr>
          <w:rFonts w:hint="eastAsia"/>
        </w:rPr>
        <w:t>　　　　1.3.4 湿法再生砂设备</w:t>
      </w:r>
      <w:r>
        <w:rPr>
          <w:rFonts w:hint="eastAsia"/>
        </w:rPr>
        <w:br/>
      </w:r>
      <w:r>
        <w:rPr>
          <w:rFonts w:hint="eastAsia"/>
        </w:rPr>
        <w:t>　　　　1.3.5 机械和热法组合式再生砂设备</w:t>
      </w:r>
      <w:r>
        <w:rPr>
          <w:rFonts w:hint="eastAsia"/>
        </w:rPr>
        <w:br/>
      </w:r>
      <w:r>
        <w:rPr>
          <w:rFonts w:hint="eastAsia"/>
        </w:rPr>
        <w:t>　　1.4 产品分类，按额定砂处理量</w:t>
      </w:r>
      <w:r>
        <w:rPr>
          <w:rFonts w:hint="eastAsia"/>
        </w:rPr>
        <w:br/>
      </w:r>
      <w:r>
        <w:rPr>
          <w:rFonts w:hint="eastAsia"/>
        </w:rPr>
        <w:t>　　　　1.4.1 按额定砂处理量细分，全球再生砂设备市场规模2021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额定砂处理量小于1吨每小时</w:t>
      </w:r>
      <w:r>
        <w:rPr>
          <w:rFonts w:hint="eastAsia"/>
        </w:rPr>
        <w:br/>
      </w:r>
      <w:r>
        <w:rPr>
          <w:rFonts w:hint="eastAsia"/>
        </w:rPr>
        <w:t>　　　　1.4.3 额定砂处理量1吨每小时至小于5吨每小时</w:t>
      </w:r>
      <w:r>
        <w:rPr>
          <w:rFonts w:hint="eastAsia"/>
        </w:rPr>
        <w:br/>
      </w:r>
      <w:r>
        <w:rPr>
          <w:rFonts w:hint="eastAsia"/>
        </w:rPr>
        <w:t>　　　　1.4.4 额定砂处理量5吨每小时至小于15吨每小时</w:t>
      </w:r>
      <w:r>
        <w:rPr>
          <w:rFonts w:hint="eastAsia"/>
        </w:rPr>
        <w:br/>
      </w:r>
      <w:r>
        <w:rPr>
          <w:rFonts w:hint="eastAsia"/>
        </w:rPr>
        <w:t>　　　　1.4.5 额定砂处理量15吨每小时及以上</w:t>
      </w:r>
      <w:r>
        <w:rPr>
          <w:rFonts w:hint="eastAsia"/>
        </w:rPr>
        <w:br/>
      </w:r>
      <w:r>
        <w:rPr>
          <w:rFonts w:hint="eastAsia"/>
        </w:rPr>
        <w:t>　　1.5 产品分类，按目标砂型粘结体系</w:t>
      </w:r>
      <w:r>
        <w:rPr>
          <w:rFonts w:hint="eastAsia"/>
        </w:rPr>
        <w:br/>
      </w:r>
      <w:r>
        <w:rPr>
          <w:rFonts w:hint="eastAsia"/>
        </w:rPr>
        <w:t>　　　　1.5.1 按目标砂型粘结体系细分，全球再生砂设备市场规模2021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粘土湿型砂再生设备</w:t>
      </w:r>
      <w:r>
        <w:rPr>
          <w:rFonts w:hint="eastAsia"/>
        </w:rPr>
        <w:br/>
      </w:r>
      <w:r>
        <w:rPr>
          <w:rFonts w:hint="eastAsia"/>
        </w:rPr>
        <w:t>　　　　1.5.3 自硬树脂砂再生设备</w:t>
      </w:r>
      <w:r>
        <w:rPr>
          <w:rFonts w:hint="eastAsia"/>
        </w:rPr>
        <w:br/>
      </w:r>
      <w:r>
        <w:rPr>
          <w:rFonts w:hint="eastAsia"/>
        </w:rPr>
        <w:t>　　　　1.5.4 冷芯盒芯砂再生设备</w:t>
      </w:r>
      <w:r>
        <w:rPr>
          <w:rFonts w:hint="eastAsia"/>
        </w:rPr>
        <w:br/>
      </w:r>
      <w:r>
        <w:rPr>
          <w:rFonts w:hint="eastAsia"/>
        </w:rPr>
        <w:t>　　　　1.5.5 无机粘结剂砂再生设备</w:t>
      </w:r>
      <w:r>
        <w:rPr>
          <w:rFonts w:hint="eastAsia"/>
        </w:rPr>
        <w:br/>
      </w:r>
      <w:r>
        <w:rPr>
          <w:rFonts w:hint="eastAsia"/>
        </w:rPr>
        <w:t>　　　　1.5.6 特种砂再生设备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按应用细分，全球再生砂设备市场规模2021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采矿业</w:t>
      </w:r>
      <w:r>
        <w:rPr>
          <w:rFonts w:hint="eastAsia"/>
        </w:rPr>
        <w:br/>
      </w:r>
      <w:r>
        <w:rPr>
          <w:rFonts w:hint="eastAsia"/>
        </w:rPr>
        <w:t>　　　　1.6.3 建筑业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再生砂设备行业发展总体概况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再生砂设备行业发展主要特点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再生砂设备行业发展影响因素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再生砂设备有利因素</w:t>
      </w:r>
      <w:r>
        <w:rPr>
          <w:rFonts w:hint="eastAsia"/>
        </w:rPr>
        <w:br/>
      </w:r>
      <w:r>
        <w:rPr>
          <w:rFonts w:hint="eastAsia"/>
        </w:rPr>
        <w:t>　　　　1.7.3 .2 再生砂设备不利因素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再生砂设备主要企业在国际市场占有率（按销量，2023-2026）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2025年再生砂设备主要企业在国际市场排名（按销量）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全球市场主要企业再生砂设备销量（2023-2026）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全球市场，近三年再生砂设备主要企业占有率及排名（按收入）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再生砂设备主要企业在国际市场占有率（按收入，2023-2026）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2025年再生砂设备主要企业在国际市场排名（按收入）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全球市场主要企业再生砂设备销售收入（2023-2026）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全球市场主要企业再生砂设备销售价格（2023-2026）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中国市场，近三年再生砂设备主要企业占有率及排名（按销量）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再生砂设备主要企业在中国市场占有率（按销量，2023-2026）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2025年再生砂设备主要企业在中国市场排名（按销量）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中国市场主要企业再生砂设备销量（2023-2026）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中国市场，近三年再生砂设备主要企业占有率及排名（按收入）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再生砂设备主要企业在中国市场占有率（按收入，2023-2026）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2025年再生砂设备主要企业在中国市场排名（按收入）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中国市场主要企业再生砂设备销售收入（2023-2026）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全球主要厂商再生砂设备总部及产地分布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全球主要厂商成立时间及再生砂设备商业化日期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全球主要厂商再生砂设备产品类型及应用</w:t>
      </w:r>
      <w:r>
        <w:rPr>
          <w:rFonts w:hint="eastAsia"/>
        </w:rPr>
        <w:br/>
      </w:r>
      <w:r>
        <w:rPr>
          <w:rFonts w:hint="eastAsia"/>
        </w:rPr>
        <w:t>　　2.9 再生砂设备行业集中度、竞争程度分析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再生砂设备行业集中度分析：2025年全球Top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全球再生砂设备第一梯队、第二梯队和第三梯队生产商（品牌）及市场份额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全球再生砂设备总体规模分析</w:t>
      </w:r>
      <w:r>
        <w:rPr>
          <w:rFonts w:hint="eastAsia"/>
        </w:rPr>
        <w:br/>
      </w:r>
      <w:r>
        <w:rPr>
          <w:rFonts w:hint="eastAsia"/>
        </w:rPr>
        <w:t>　　3.1 全球再生砂设备供需现状及预测（2021-2032）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全球再生砂设备产能、产量、产能利用率及发展趋势（2021-2032）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全球再生砂设备产量、需求量及发展趋势（2021-2032）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全球主要地区再生砂设备产量及发展趋势（2021-2032）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全球主要地区再生砂设备产量（2021-2026）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全球主要地区再生砂设备产量（2027-2032）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全球主要地区再生砂设备产量市场份额（2021-2032）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中国再生砂设备供需现状及预测（2021-2032）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中国再生砂设备产能、产量、产能利用率及发展趋势（2021-2032）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中国再生砂设备产量、市场需求量及发展趋势（2021-2032）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中国市场再生砂设备进出口（2021-2032）</w:t>
      </w:r>
      <w:r>
        <w:rPr>
          <w:rFonts w:hint="eastAsia"/>
        </w:rPr>
        <w:br/>
      </w:r>
      <w:r>
        <w:rPr>
          <w:rFonts w:hint="eastAsia"/>
        </w:rPr>
        <w:t>　　3.4 全球再生砂设备销量及销售额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全球市场再生砂设备销售额（2021-2032）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全球市场再生砂设备价格趋势（2021-2032）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全球再生砂设备主要地区分析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全球主要地区再生砂设备市场规模分析：2021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全球主要地区再生砂设备销售收入及市场份额（2021-2026）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全球主要地区再生砂设备销售收入预测（2027-2032）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全球主要地区再生砂设备销量分析：2021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全球主要地区再生砂设备销量及市场份额预测（2027-2032）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中东市场再生砂设备销量、收入及增长率（2021-2032）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再生砂设备销量、收入、价格及毛利率（2021-2026）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不同产品类型再生砂设备分析</w:t>
      </w:r>
      <w:r>
        <w:rPr>
          <w:rFonts w:hint="eastAsia"/>
        </w:rPr>
        <w:br/>
      </w:r>
      <w:r>
        <w:rPr>
          <w:rFonts w:hint="eastAsia"/>
        </w:rPr>
        <w:t>　　6.1 全球不同产品类型再生砂设备销量（2021-2032）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全球不同产品类型再生砂设备销量预测（2027-2032）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全球不同产品类型再生砂设备收入（2021-2032）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全球不同产品类型再生砂设备收入预测（2027-2032）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全球不同产品类型再生砂设备价格走势（2021-2032）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中国不同产品类型再生砂设备销量预测（2027-2032）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中国不同产品类型再生砂设备收入（2021-2032）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中国不同产品类型再生砂设备收入及市场份额（2021-2026）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中国不同产品类型再生砂设备收入预测（2027-2032）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不同应用再生砂设备分析</w:t>
      </w:r>
      <w:r>
        <w:rPr>
          <w:rFonts w:hint="eastAsia"/>
        </w:rPr>
        <w:br/>
      </w:r>
      <w:r>
        <w:rPr>
          <w:rFonts w:hint="eastAsia"/>
        </w:rPr>
        <w:t>　　7.1 全球不同应用再生砂设备销量（2021-2032）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全球不同应用再生砂设备销量预测（2027-2032）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全球不同应用再生砂设备收入（2021-2032）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全球不同应用再生砂设备收入及市场份额（2021-2026）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全球不同应用再生砂设备收入预测（2027-2032）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全球不同应用再生砂设备价格走势（2021-2032）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中国不同应用再生砂设备销量（2021-2032）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中国不同应用再生砂设备销量及市场份额（2021-2026）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中国不同应用再生砂设备销量预测（2027-2032）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中国不同应用再生砂设备收入（2021-2032）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中国不同应用再生砂设备收入及市场份额（2021-2026）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中国不同应用再生砂设备收入预测（2027-2032）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再生砂设备行业发展趋势</w:t>
      </w:r>
      <w:r>
        <w:rPr>
          <w:rFonts w:hint="eastAsia"/>
        </w:rPr>
        <w:br/>
      </w:r>
      <w:r>
        <w:rPr>
          <w:rFonts w:hint="eastAsia"/>
        </w:rPr>
        <w:t>　　8.2 再生砂设备行业主要驱动因素</w:t>
      </w:r>
      <w:r>
        <w:rPr>
          <w:rFonts w:hint="eastAsia"/>
        </w:rPr>
        <w:br/>
      </w:r>
      <w:r>
        <w:rPr>
          <w:rFonts w:hint="eastAsia"/>
        </w:rPr>
        <w:t>　　8.3 再生砂设备中国企业SWOT分析</w:t>
      </w:r>
      <w:r>
        <w:rPr>
          <w:rFonts w:hint="eastAsia"/>
        </w:rPr>
        <w:br/>
      </w:r>
      <w:r>
        <w:rPr>
          <w:rFonts w:hint="eastAsia"/>
        </w:rPr>
        <w:t>　　8.4 中国再生砂设备行业政策环境分析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再生砂设备行业产业链简介</w:t>
      </w:r>
      <w:r>
        <w:rPr>
          <w:rFonts w:hint="eastAsia"/>
        </w:rPr>
        <w:br/>
      </w:r>
      <w:r>
        <w:rPr>
          <w:rFonts w:hint="eastAsia"/>
        </w:rPr>
        <w:t>　　　　9.1.1 再生砂设备行业供应链分析</w:t>
      </w:r>
      <w:r>
        <w:rPr>
          <w:rFonts w:hint="eastAsia"/>
        </w:rPr>
        <w:br/>
      </w:r>
      <w:r>
        <w:rPr>
          <w:rFonts w:hint="eastAsia"/>
        </w:rPr>
        <w:t>　　　　9.1.2 再生砂设备主要原料及供应情况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再生砂设备行业采购模式</w:t>
      </w:r>
      <w:r>
        <w:rPr>
          <w:rFonts w:hint="eastAsia"/>
        </w:rPr>
        <w:br/>
      </w:r>
      <w:r>
        <w:rPr>
          <w:rFonts w:hint="eastAsia"/>
        </w:rPr>
        <w:t>　　9.3 再生砂设备行业生产模式</w:t>
      </w:r>
      <w:r>
        <w:rPr>
          <w:rFonts w:hint="eastAsia"/>
        </w:rPr>
        <w:br/>
      </w:r>
      <w:r>
        <w:rPr>
          <w:rFonts w:hint="eastAsia"/>
        </w:rPr>
        <w:t>　　9.4 再生砂设备行业销售模式及销售渠道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按产品类型细分，全球再生砂设备市场规模2021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按额定砂处理量细分，全球再生砂设备市场规模2021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按目标砂型粘结体系细分，全球再生砂设备市场规模2021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按应用细分，全球再生砂设备市场规模（CAGR）2021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再生砂设备行业发展主要特点</w:t>
      </w:r>
      <w:r>
        <w:rPr>
          <w:rFonts w:hint="eastAsia"/>
        </w:rPr>
        <w:br/>
      </w:r>
      <w:r>
        <w:rPr>
          <w:rFonts w:hint="eastAsia"/>
        </w:rPr>
        <w:t>　　表 6： 再生砂设备行业发展有利因素分析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再生砂设备行业发展不利因素分析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进入再生砂设备行业壁垒</w:t>
      </w:r>
      <w:r>
        <w:rPr>
          <w:rFonts w:hint="eastAsia"/>
        </w:rPr>
        <w:br/>
      </w:r>
      <w:r>
        <w:rPr>
          <w:rFonts w:hint="eastAsia"/>
        </w:rPr>
        <w:t>　　表 9： 再生砂设备主要企业在国际市场占有率（按销量，2023-2026）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2025年再生砂设备主要企业在国际市场排名（按销量）&amp;（台）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全球市场主要企业再生砂设备销量（2023-2026）&amp;（台）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再生砂设备主要企业在国际市场占有率（按收入，2023-2026）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2025年再生砂设备主要企业在国际市场排名（按收入）&amp;（万元）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全球市场主要企业再生砂设备销售收入（2023-2026）&amp;（万元）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全球市场主要企业再生砂设备销售价格（2023-2026）&amp;（千元/台）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再生砂设备主要企业在中国市场占有率（按销量，2023-2026）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2025年再生砂设备主要企业在中国市场排名（按销量）&amp;（台）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中国市场主要企业再生砂设备销量（2023-2026）&amp;（台）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再生砂设备主要企业在中国市场占有率（按收入，2023-2026）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2025年再生砂设备主要企业在中国市场排名（按收入）&amp;（万元）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中国市场主要企业再生砂设备销售收入（2023-2026）&amp;（万元）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全球主要厂商再生砂设备总部及产地分布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全球主要厂商成立时间及再生砂设备商业化日期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全球主要厂商再生砂设备产品类型及应用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2025年全球再生砂设备主要厂商市场地位（第一梯队、第二梯队和第三梯队）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全球再生砂设备市场投资、并购等现状分析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全球主要地区再生砂设备产量增速（CAGR）：（2021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全球主要地区再生砂设备产量（2021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全球主要地区再生砂设备产量（2021-2026）&amp;（台）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全球主要地区再生砂设备产量（2027-2032）&amp;（台）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全球主要地区再生砂设备产量市场份额（2021-2026）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全球主要地区再生砂设备产量市场份额（2027-2032）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中国市场再生砂设备产量、销量、进出口（2021-2026）&amp;（台）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中国市场再生砂设备产量、销量、进出口预测（2027-2032）&amp;（台）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全球主要地区再生砂设备销售收入增速：（2021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全球主要地区再生砂设备销售收入（2021-2026）&amp;（万元）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全球主要地区再生砂设备销售收入市场份额（2021-2026）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全球主要地区再生砂设备收入（2027-2032）&amp;（万元）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全球主要地区再生砂设备收入市场份额（2027-2032）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全球主要地区再生砂设备销量（台）：2021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全球主要地区再生砂设备销量（2021-2026）&amp;（台）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全球主要地区再生砂设备销量（2027-2032）&amp;（台）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全球主要地区再生砂设备销量份额（2027-2032）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再生砂设备生产基地、销售区域、竞争对手及市场地位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再生砂设备产品规格、参数及市场应用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再生砂设备销量（台）、收入（万元）、价格（千元/台）及毛利率（2021-2026）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全球不同产品类型再生砂设备销量（2021-2026）&amp;（台）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186： 全球不同产品类型再生砂设备销量市场份额（2021-2026）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全球不同产品类型再生砂设备销量预测（2027-2032）&amp;（台）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全球市场不同产品类型再生砂设备销量市场份额预测（2027-2032）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全球不同产品类型再生砂设备收入（2021-2026）&amp;（万元）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全球不同产品类型再生砂设备收入市场份额（2021-2026）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全球不同产品类型再生砂设备收入预测（2027-2032）&amp;（万元）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全球不同产品类型再生砂设备收入市场份额预测（2027-2032）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中国不同产品类型再生砂设备销量（2021-2026）&amp;（台）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194： 中国不同产品类型再生砂设备销量市场份额（2021-2026）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中国不同产品类型再生砂设备销量预测（2027-2032）&amp;（台）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全球市场不同产品类型再生砂设备销量市场份额预测（2027-2032）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中国不同产品类型再生砂设备收入（2021-2026）&amp;（万元）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中国不同产品类型再生砂设备收入市场份额（2021-2026）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中国不同产品类型再生砂设备收入预测（2027-2032）&amp;（万元）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中国不同产品类型再生砂设备收入市场份额预测（2027-2032）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全球不同应用再生砂设备销量（2021-2026）&amp;（台）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202： 全球不同应用再生砂设备销量市场份额（2021-2026）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全球不同应用再生砂设备销量预测（2027-2032）&amp;（台）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204： 全球市场不同应用再生砂设备销量市场份额预测（2027-2032）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全球不同应用再生砂设备收入（2021-2026）&amp;（万元）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全球不同应用再生砂设备收入市场份额（2021-2026）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全球不同应用再生砂设备收入预测（2027-2032）&amp;（万元）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全球不同应用再生砂设备收入市场份额预测（2027-2032）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中国不同应用再生砂设备销量（2021-2026）&amp;（台）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210： 中国不同应用再生砂设备销量市场份额（2021-2026）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中国不同应用再生砂设备销量预测（2027-2032）&amp;（台）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212： 中国市场不同应用再生砂设备销量市场份额预测（2027-2032）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中国不同应用再生砂设备收入（2021-2026）&amp;（万元）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中国不同应用再生砂设备收入市场份额（2021-2026）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中国不同应用再生砂设备收入预测（2027-2032）&amp;（万元）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中国不同应用再生砂设备收入市场份额预测（2027-2032）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再生砂设备行业发展趋势</w:t>
      </w:r>
      <w:r>
        <w:rPr>
          <w:rFonts w:hint="eastAsia"/>
        </w:rPr>
        <w:br/>
      </w:r>
      <w:r>
        <w:rPr>
          <w:rFonts w:hint="eastAsia"/>
        </w:rPr>
        <w:t>　　表 218： 再生砂设备行业主要驱动因素</w:t>
      </w:r>
      <w:r>
        <w:rPr>
          <w:rFonts w:hint="eastAsia"/>
        </w:rPr>
        <w:br/>
      </w:r>
      <w:r>
        <w:rPr>
          <w:rFonts w:hint="eastAsia"/>
        </w:rPr>
        <w:t>　　表 219： 再生砂设备行业供应链分析</w:t>
      </w:r>
      <w:r>
        <w:rPr>
          <w:rFonts w:hint="eastAsia"/>
        </w:rPr>
        <w:br/>
      </w:r>
      <w:r>
        <w:rPr>
          <w:rFonts w:hint="eastAsia"/>
        </w:rPr>
        <w:t>　　表 220： 再生砂设备上游原料供应商</w:t>
      </w:r>
      <w:r>
        <w:rPr>
          <w:rFonts w:hint="eastAsia"/>
        </w:rPr>
        <w:br/>
      </w:r>
      <w:r>
        <w:rPr>
          <w:rFonts w:hint="eastAsia"/>
        </w:rPr>
        <w:t>　　表 221： 再生砂设备主要地区不同应用客户分析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再生砂设备典型经销商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再生砂设备产品图片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全球不同产品类型再生砂设备销售额2021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全球不同产品类型再生砂设备市场份额2025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机械式再生砂设备产品图片</w:t>
      </w:r>
      <w:r>
        <w:rPr>
          <w:rFonts w:hint="eastAsia"/>
        </w:rPr>
        <w:br/>
      </w:r>
      <w:r>
        <w:rPr>
          <w:rFonts w:hint="eastAsia"/>
        </w:rPr>
        <w:t>　　图 5： 热法再生砂设备产品图片</w:t>
      </w:r>
      <w:r>
        <w:rPr>
          <w:rFonts w:hint="eastAsia"/>
        </w:rPr>
        <w:br/>
      </w:r>
      <w:r>
        <w:rPr>
          <w:rFonts w:hint="eastAsia"/>
        </w:rPr>
        <w:t>　　图 6： 湿法再生砂设备产品图片</w:t>
      </w:r>
      <w:r>
        <w:rPr>
          <w:rFonts w:hint="eastAsia"/>
        </w:rPr>
        <w:br/>
      </w:r>
      <w:r>
        <w:rPr>
          <w:rFonts w:hint="eastAsia"/>
        </w:rPr>
        <w:t>　　图 7： 机械和热法组合式再生砂设备产品图片</w:t>
      </w:r>
      <w:r>
        <w:rPr>
          <w:rFonts w:hint="eastAsia"/>
        </w:rPr>
        <w:br/>
      </w:r>
      <w:r>
        <w:rPr>
          <w:rFonts w:hint="eastAsia"/>
        </w:rPr>
        <w:t>　　图 8： 全球不同额定砂处理量再生砂设备销售额2021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全球不同额定砂处理量再生砂设备市场份额2025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额定砂处理量小于1吨每小时产品图片</w:t>
      </w:r>
      <w:r>
        <w:rPr>
          <w:rFonts w:hint="eastAsia"/>
        </w:rPr>
        <w:br/>
      </w:r>
      <w:r>
        <w:rPr>
          <w:rFonts w:hint="eastAsia"/>
        </w:rPr>
        <w:t>　　图 11： 额定砂处理量1吨每小时至小于5吨每小时产品图片</w:t>
      </w:r>
      <w:r>
        <w:rPr>
          <w:rFonts w:hint="eastAsia"/>
        </w:rPr>
        <w:br/>
      </w:r>
      <w:r>
        <w:rPr>
          <w:rFonts w:hint="eastAsia"/>
        </w:rPr>
        <w:t>　　图 12： 额定砂处理量5吨每小时至小于15吨每小时产品图片</w:t>
      </w:r>
      <w:r>
        <w:rPr>
          <w:rFonts w:hint="eastAsia"/>
        </w:rPr>
        <w:br/>
      </w:r>
      <w:r>
        <w:rPr>
          <w:rFonts w:hint="eastAsia"/>
        </w:rPr>
        <w:t>　　图 13： 额定砂处理量15吨每小时及以上产品图片</w:t>
      </w:r>
      <w:r>
        <w:rPr>
          <w:rFonts w:hint="eastAsia"/>
        </w:rPr>
        <w:br/>
      </w:r>
      <w:r>
        <w:rPr>
          <w:rFonts w:hint="eastAsia"/>
        </w:rPr>
        <w:t>　　图 14： 全球不同目标砂型粘结体系再生砂设备销售额2021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全球不同目标砂型粘结体系再生砂设备市场份额2025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粘土湿型砂再生设备产品图片</w:t>
      </w:r>
      <w:r>
        <w:rPr>
          <w:rFonts w:hint="eastAsia"/>
        </w:rPr>
        <w:br/>
      </w:r>
      <w:r>
        <w:rPr>
          <w:rFonts w:hint="eastAsia"/>
        </w:rPr>
        <w:t>　　图 17： 自硬树脂砂再生设备产品图片</w:t>
      </w:r>
      <w:r>
        <w:rPr>
          <w:rFonts w:hint="eastAsia"/>
        </w:rPr>
        <w:br/>
      </w:r>
      <w:r>
        <w:rPr>
          <w:rFonts w:hint="eastAsia"/>
        </w:rPr>
        <w:t>　　图 18： 冷芯盒芯砂再生设备产品图片</w:t>
      </w:r>
      <w:r>
        <w:rPr>
          <w:rFonts w:hint="eastAsia"/>
        </w:rPr>
        <w:br/>
      </w:r>
      <w:r>
        <w:rPr>
          <w:rFonts w:hint="eastAsia"/>
        </w:rPr>
        <w:t>　　图 19： 无机粘结剂砂再生设备产品图片</w:t>
      </w:r>
      <w:r>
        <w:rPr>
          <w:rFonts w:hint="eastAsia"/>
        </w:rPr>
        <w:br/>
      </w:r>
      <w:r>
        <w:rPr>
          <w:rFonts w:hint="eastAsia"/>
        </w:rPr>
        <w:t>　　图 20： 特种砂再生设备产品图片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全球不同应用再生砂设备市场份额2025 &amp; 2032</w:t>
      </w:r>
      <w:r>
        <w:rPr>
          <w:rFonts w:hint="eastAsia"/>
        </w:rPr>
        <w:br/>
      </w:r>
      <w:r>
        <w:rPr>
          <w:rFonts w:hint="eastAsia"/>
        </w:rPr>
        <w:t>　　图 23： 采矿业</w:t>
      </w:r>
      <w:r>
        <w:rPr>
          <w:rFonts w:hint="eastAsia"/>
        </w:rPr>
        <w:br/>
      </w:r>
      <w:r>
        <w:rPr>
          <w:rFonts w:hint="eastAsia"/>
        </w:rPr>
        <w:t>　　图 24： 建筑业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2025年全球前五大生产商再生砂设备市场份额</w:t>
      </w:r>
      <w:r>
        <w:rPr>
          <w:rFonts w:hint="eastAsia"/>
        </w:rPr>
        <w:br/>
      </w:r>
      <w:r>
        <w:rPr>
          <w:rFonts w:hint="eastAsia"/>
        </w:rPr>
        <w:t>　　图 27： 2025年全球再生砂设备第一梯队、第二梯队和第三梯队厂商及市场份额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全球再生砂设备产能、产量、产能利用率及发展趋势（2021-2032）&amp;（台）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全球再生砂设备产量、需求量及发展趋势（2021-2032）&amp;（台）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全球主要地区再生砂设备产量市场份额（2021-2032）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中国再生砂设备产能、产量、产能利用率及发展趋势（2021-2032）&amp;（台）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中国再生砂设备产量、市场需求量及发展趋势（2021-2032）&amp;（台）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全球再生砂设备市场销售额及增长率：（2021-2032）&amp;（万元）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全球市场再生砂设备市场规模：2021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全球市场再生砂设备价格趋势（2021-2032）&amp;（千元/台）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全球主要地区再生砂设备销售收入（2021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全球主要地区再生砂设备销售收入市场份额（2021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中东市场再生砂设备销量及增长率（2021-2032）&amp;（台）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中东市场再生砂设备收入及增长率（2021-2032）&amp;（万元）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全球不同产品类型再生砂设备价格走势（2021-2032）&amp;（千元/台）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全球不同应用再生砂设备价格走势（2021-2032）&amp;（千元/台）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再生砂设备中国企业SWOT分析</w:t>
      </w:r>
      <w:r>
        <w:rPr>
          <w:rFonts w:hint="eastAsia"/>
        </w:rPr>
        <w:br/>
      </w:r>
      <w:r>
        <w:rPr>
          <w:rFonts w:hint="eastAsia"/>
        </w:rPr>
        <w:t>　　图 58： 再生砂设备产业链</w:t>
      </w:r>
      <w:r>
        <w:rPr>
          <w:rFonts w:hint="eastAsia"/>
        </w:rPr>
        <w:br/>
      </w:r>
      <w:r>
        <w:rPr>
          <w:rFonts w:hint="eastAsia"/>
        </w:rPr>
        <w:t>　　图 59： 再生砂设备行业采购模式分析</w:t>
      </w:r>
      <w:r>
        <w:rPr>
          <w:rFonts w:hint="eastAsia"/>
        </w:rPr>
        <w:br/>
      </w:r>
      <w:r>
        <w:rPr>
          <w:rFonts w:hint="eastAsia"/>
        </w:rPr>
        <w:t>　　图 60： 再生砂设备行业生产模式</w:t>
      </w:r>
      <w:r>
        <w:rPr>
          <w:rFonts w:hint="eastAsia"/>
        </w:rPr>
        <w:br/>
      </w:r>
      <w:r>
        <w:rPr>
          <w:rFonts w:hint="eastAsia"/>
        </w:rPr>
        <w:t>　　图 61： 再生砂设备行业销售模式分析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728a70cc0476f" w:history="1">
        <w:r>
          <w:rPr>
            <w:rStyle w:val="Hyperlink"/>
          </w:rPr>
          <w:t>2026-2032年全球与中国再生砂设备行业市场调研及前景趋势分析报告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8728a70cc0476f" w:history="1">
        <w:r>
          <w:rPr>
            <w:rStyle w:val="Hyperlink"/>
          </w:rPr>
          <w:t>https://www.20087.com/5/70/ZaiShengShaSheBeiQianJing.html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热点：循环回收式喷砂机、再生砂设备名牌、再生砂是做什么、再生砂生产厂家、铸造废砂再生处理、再生砂价格、再生砂的价格、再生砂石料可以用在哪里、铸造砂二次处理设备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1fa44e1ee4a89" w:history="1">
      <w:r>
        <w:rPr>
          <w:rStyle w:val="Hyperlink"/>
        </w:rPr>
        <w:t>2026-2032年全球与中国再生砂设备行业市场调研及前景趋势分析报告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ZaiShengShaSheBeiQianJing.html" TargetMode="External" Id="R6a8728a70cc0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ZaiShengShaSheBeiQianJing.html" TargetMode="External" Id="R6f91fa44e1e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2026-07-14T00:40:24Z</dcterms:created>
  <dcterms:modified xsi:type="dcterms:W3CDTF">2026-07-14T01:40:24Z</dcterms:modified>
  <dc:subject>2026-2032年全球与中国再生砂设备行业市场调研及前景趋势分析报告</dc:subject>
  <dc:title>2026-2032年全球与中国再生砂设备行业市场调研及前景趋势分析报告</dc:title>
  <cp:keywords>2026-2032年全球与中国再生砂设备行业市场调研及前景趋势分析报告</cp:keywords>
  <dc:description>2026-2032年全球与中国再生砂设备行业市场调研及前景趋势分析报告</dc:description>
</cp:coreProperties>
</file>