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3b7d0c58f4109" w:history="1">
              <w:r>
                <w:rPr>
                  <w:rStyle w:val="Hyperlink"/>
                </w:rPr>
                <w:t>中国管道直饮水系统行业研究与发展前景预测报告（2026-2032年）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3b7d0c58f4109" w:history="1">
              <w:r>
                <w:rPr>
                  <w:rStyle w:val="Hyperlink"/>
                </w:rPr>
                <w:t>中国管道直饮水系统行业研究与发展前景预测报告（2026-2032年）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3b7d0c58f4109" w:history="1">
                <w:r>
                  <w:rPr>
                    <w:rStyle w:val="Hyperlink"/>
                  </w:rPr>
                  <w:t>https://www.20087.com/5/10/GuanDaoZhiYinShuiXiTongXianZhuangYuQianJingFenXi.html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直饮水系统是建筑集中供水的高端解决方案，通过深度净化（超滤+活性炭+紫外线等）将市政水处理为可直接饮用的高品质水，并经循环管网输送至各用水点。管道直饮水系统普遍采用食品级不锈钢或PEX管路、定时回流杀菌及在线水质监测，在健康住宅与绿色建筑认证推动下，用户对TDS稳定性、微生物控制（&lt;1 CFU/mL）及能耗优化关注度显著提升。然而，初期投资高、管网死水区易滋生生物膜及用户端龙头二次污染仍是推广障碍。</w:t>
      </w:r>
      <w:r>
        <w:rPr>
          <w:rFonts w:hint="eastAsia"/>
        </w:rPr>
        <w:br/>
      </w:r>
      <w:r>
        <w:rPr>
          <w:rFonts w:hint="eastAsia"/>
        </w:rPr>
        <w:t>　　未来，管道直饮水系统将向智慧运维与个性化服务方向演进。市场调研网指出，AI算法可基于用水习惯优化循环频次，降低能耗；末端纳米滤芯将提供最后一道安全保障。在可持续层面，浓水回收系统将用于绿化或冲洗；光伏供能将支持消毒单元离网运行。此外，用户APP可实时查看水质数据与滤芯寿命。长远看，管道直饮水系统不仅作为供水设施，更将成为健康人居环境与水资源精细化管理融合的智能基础设施，在安全、便捷与绿色生活之间持续构建高品质用水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3b7d0c58f4109" w:history="1">
        <w:r>
          <w:rPr>
            <w:rStyle w:val="Hyperlink"/>
          </w:rPr>
          <w:t>中国管道直饮水系统行业研究与发展前景预测报告（2026-2032年）</w:t>
        </w:r>
      </w:hyperlink>
      <w:r>
        <w:rPr>
          <w:rFonts w:hint="eastAsia"/>
        </w:rPr>
        <w:t>》，2025年管道直饮水系统行业市场规模达 亿元，预计2032年市场规模将达 亿元，期间年均复合增长率（CAGR）达 %。报告依托对管道直饮水系统行业多年的深入监测与研究，综合分析了管道直饮水系统行业的产业链、市场规模与需求、价格动态。报告运用定量与定性的科学研究方法，准确揭示了管道直饮水系统行业现状，并对市场前景、发展趋势进行了科学预测。同时，报告聚焦管道直饮水系统重点企业，深入探讨了行业竞争格局、市场集中度及品牌影响力，还对管道直饮水系统细分市场进行了详尽剖析。管道直饮水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管道直饮水系统行业概述</w:t>
      </w:r>
      <w:r>
        <w:rPr>
          <w:rFonts w:hint="eastAsia"/>
        </w:rPr>
        <w:br/>
      </w:r>
      <w:r>
        <w:rPr>
          <w:rFonts w:hint="eastAsia"/>
        </w:rPr>
        <w:t>　　第一节 管道直饮水系统定义与分类</w:t>
      </w:r>
      <w:r>
        <w:rPr>
          <w:rFonts w:hint="eastAsia"/>
        </w:rPr>
        <w:br/>
      </w:r>
      <w:r>
        <w:rPr>
          <w:rFonts w:hint="eastAsia"/>
        </w:rPr>
        <w:t>　　第二节 管道直饮水系统应用领域</w:t>
      </w:r>
      <w:r>
        <w:rPr>
          <w:rFonts w:hint="eastAsia"/>
        </w:rPr>
        <w:br/>
      </w:r>
      <w:r>
        <w:rPr>
          <w:rFonts w:hint="eastAsia"/>
        </w:rPr>
        <w:t>　　第三节 管道直饮水系统行业经济指标分析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一、管道直饮水系统行业赢利性评估</w:t>
      </w:r>
      <w:r>
        <w:rPr>
          <w:rFonts w:hint="eastAsia"/>
        </w:rPr>
        <w:br/>
      </w:r>
      <w:r>
        <w:rPr>
          <w:rFonts w:hint="eastAsia"/>
        </w:rPr>
        <w:t>　　　　二、管道直饮水系统行业成长速度分析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三、管道直饮水系统附加值提升空间探讨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四、管道直饮水系统行业进入壁垒分析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五、管道直饮水系统行业风险性评估</w:t>
      </w:r>
      <w:r>
        <w:rPr>
          <w:rFonts w:hint="eastAsia"/>
        </w:rPr>
        <w:br/>
      </w:r>
      <w:r>
        <w:rPr>
          <w:rFonts w:hint="eastAsia"/>
        </w:rPr>
        <w:t>　　　　六、管道直饮水系统行业周期性分析</w:t>
      </w:r>
      <w:r>
        <w:rPr>
          <w:rFonts w:hint="eastAsia"/>
        </w:rPr>
        <w:br/>
      </w:r>
      <w:r>
        <w:rPr>
          <w:rFonts w:hint="eastAsia"/>
        </w:rPr>
        <w:t>　　　　七、管道直饮水系统行业竞争程度指标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八、管道直饮水系统行业成熟度综合分析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管道直饮水系统产业链及经营模式分析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三、管道直饮水系统销售模式与渠道策略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全球管道直饮水系统市场发展分析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2025-2026年全球管道直饮水系统行业发展分析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一、全球管道直饮水系统行业市场规模与趋势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二、全球管道直饮水系统行业发展特点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三、全球管道直饮水系统行业竞争格局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主要国家与地区管道直饮水系统市场分析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2026-2032年全球管道直饮水系统行业发展趋势与前景预测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一、管道直饮水系统行业发展趋势</w:t>
      </w:r>
      <w:r>
        <w:rPr>
          <w:rFonts w:hint="eastAsia"/>
        </w:rPr>
        <w:br/>
      </w:r>
      <w:r>
        <w:rPr>
          <w:rFonts w:hint="eastAsia"/>
        </w:rPr>
        <w:t>　　　　二、管道直饮水系统行业发展潜力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中国管道直饮水系统行业市场分析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2025-2026年管道直饮水系统产能与投资动态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一、国内管道直饮水系统产能现状与利用效率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二、管道直饮水系统产能扩张与投资动态分析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2026-2032年管道直饮水系统行业产量统计与趋势预测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一、2020-2025年管道直饮水系统行业产量与增长趋势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1、2020-2025年管道直饮水系统产量及增长趋势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2、2020-2025年管道直饮水系统细分产品产量及份额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二、管道直饮水系统产量影响因素分析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三、2026-2032年管道直饮水系统产量预测</w:t>
      </w:r>
      <w:r>
        <w:rPr>
          <w:rFonts w:hint="eastAsia"/>
        </w:rPr>
        <w:br/>
      </w:r>
      <w:r>
        <w:rPr>
          <w:rFonts w:hint="eastAsia"/>
        </w:rPr>
        <w:t>　　第三节 2026-2032年管道直饮水系统市场需求与销售分析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一、2025-2026年管道直饮水系统行业需求现状</w:t>
      </w:r>
      <w:r>
        <w:rPr>
          <w:rFonts w:hint="eastAsia"/>
        </w:rPr>
        <w:br/>
      </w:r>
      <w:r>
        <w:rPr>
          <w:rFonts w:hint="eastAsia"/>
        </w:rPr>
        <w:t>　　　　二、管道直饮水系统客户群体与需求特点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三、2020-2025年管道直饮水系统行业销售规模分析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四、2026-2032年管道直饮水系统市场增长潜力与规模预测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2025-2026年管道直饮水系统行业技术发展现状及趋势分析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管道直饮水系统行业技术发展现状分析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国内外管道直饮水系统行业技术差距分析及差距形成的主要原因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管道直饮水系统行业技术发展方向、趋势预测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提升管道直饮水系统行业技术能力策略建议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中国管道直饮水系统细分市场分析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一、2025-2026年管道直饮水系统主要细分产品市场现状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管道直饮水系统价格机制与竞争策略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一、2020-2025年管道直饮水系统市场价格走势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管道直饮水系统定价策略与方法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2026-2032年管道直饮水系统价格竞争态势与趋势预测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中国管道直饮水系统行业重点区域市场研究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2025-2026年重点区域管道直饮水系统市场发展概况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二、2020-2025年管道直饮水系统市场需求规模情况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三、2026-2032年管道直饮水系统行业发展潜力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二、2020-2025年管道直饮水系统市场需求规模情况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三、2026-2032年管道直饮水系统行业发展潜力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二、2020-2025年管道直饮水系统市场需求规模情况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三、2026-2032年管道直饮水系统行业发展潜力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二、2020-2025年管道直饮水系统市场需求规模情况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三、2026-2032年管道直饮水系统行业发展潜力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二、2020-2025年管道直饮水系统市场需求规模情况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三、2026-2032年管道直饮水系统行业发展潜力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2020-2025年中国管道直饮水系统行业进出口情况分析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管道直饮水系统行业进口规模与来源分析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一、2020-2025年管道直饮水系统进口规模分析</w:t>
      </w:r>
      <w:r>
        <w:rPr>
          <w:rFonts w:hint="eastAsia"/>
        </w:rPr>
        <w:br/>
      </w:r>
      <w:r>
        <w:rPr>
          <w:rFonts w:hint="eastAsia"/>
        </w:rPr>
        <w:t>　　　　二、管道直饮水系统主要进口来源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管道直饮水系统行业出口规模与目的地分析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一、2020-2025年管道直饮水系统出口规模分析</w:t>
      </w:r>
      <w:r>
        <w:rPr>
          <w:rFonts w:hint="eastAsia"/>
        </w:rPr>
        <w:br/>
      </w:r>
      <w:r>
        <w:rPr>
          <w:rFonts w:hint="eastAsia"/>
        </w:rPr>
        <w:t>　　　　二、管道直饮水系统主要出口目的地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2020-2025年中国管道直饮水系统总体规模与财务指标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中国管道直饮水系统行业总体规模分析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一、管道直饮水系统企业数量与结构</w:t>
      </w:r>
      <w:r>
        <w:rPr>
          <w:rFonts w:hint="eastAsia"/>
        </w:rPr>
        <w:br/>
      </w:r>
      <w:r>
        <w:rPr>
          <w:rFonts w:hint="eastAsia"/>
        </w:rPr>
        <w:t>　　　　二、管道直饮水系统从业人员规模</w:t>
      </w:r>
      <w:r>
        <w:rPr>
          <w:rFonts w:hint="eastAsia"/>
        </w:rPr>
        <w:br/>
      </w:r>
      <w:r>
        <w:rPr>
          <w:rFonts w:hint="eastAsia"/>
        </w:rPr>
        <w:t>　　　　三、管道直饮水系统行业资产状况</w:t>
      </w:r>
      <w:r>
        <w:rPr>
          <w:rFonts w:hint="eastAsia"/>
        </w:rPr>
        <w:br/>
      </w:r>
      <w:r>
        <w:rPr>
          <w:rFonts w:hint="eastAsia"/>
        </w:rPr>
        <w:t>　　第二节 中国管道直饮水系统行业财务指标总体分析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管道直饮水系统行业重点企业经营状况分析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管道直饮水系统重点企业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管道直饮水系统领先企业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管道直饮水系统标杆企业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管道直饮水系统代表企业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管道直饮水系统龙头企业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管道直饮水系统重点企业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中国管道直饮水系统行业竞争格局分析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管道直饮水系统行业竞争格局总览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2025-2026年管道直饮水系统行业竞争力分析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一、管道直饮水系统供应商议价能力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四、管道直饮水系统替代品威胁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2020-2025年管道直饮水系统行业企业并购活动分析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2025-2026年管道直饮水系统行业会展与招投标活动分析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一、管道直饮水系统行业会展活动及其市场影响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2026年中国管道直饮水系统企业发展策略分析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管道直饮水系统市场策略分析</w:t>
      </w:r>
      <w:r>
        <w:rPr>
          <w:rFonts w:hint="eastAsia"/>
        </w:rPr>
        <w:br/>
      </w:r>
      <w:r>
        <w:rPr>
          <w:rFonts w:hint="eastAsia"/>
        </w:rPr>
        <w:t>　　　　一、管道直饮水系统市场定位与拓展策略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二、管道直饮水系统市场细分与目标客户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管道直饮水系统销售策略分析</w:t>
      </w:r>
      <w:r>
        <w:rPr>
          <w:rFonts w:hint="eastAsia"/>
        </w:rPr>
        <w:br/>
      </w:r>
      <w:r>
        <w:rPr>
          <w:rFonts w:hint="eastAsia"/>
        </w:rPr>
        <w:t>　　　　一、管道直饮水系统销售渠道与网络建设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提高管道直饮水系统企业竞争力建议</w:t>
      </w:r>
      <w:r>
        <w:rPr>
          <w:rFonts w:hint="eastAsia"/>
        </w:rPr>
        <w:br/>
      </w:r>
      <w:r>
        <w:rPr>
          <w:rFonts w:hint="eastAsia"/>
        </w:rPr>
        <w:t>　　　　一、管道直饮水系统技术创新与管理优化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管道直饮水系统品牌战略思考</w:t>
      </w:r>
      <w:r>
        <w:rPr>
          <w:rFonts w:hint="eastAsia"/>
        </w:rPr>
        <w:br/>
      </w:r>
      <w:r>
        <w:rPr>
          <w:rFonts w:hint="eastAsia"/>
        </w:rPr>
        <w:t>　　　　一、管道直饮水系统品牌建设与维护</w:t>
      </w:r>
      <w:r>
        <w:rPr>
          <w:rFonts w:hint="eastAsia"/>
        </w:rPr>
        <w:br/>
      </w:r>
      <w:r>
        <w:rPr>
          <w:rFonts w:hint="eastAsia"/>
        </w:rPr>
        <w:t>　　　　二、管道直饮水系统品牌影响力与市场竞争力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中国管道直饮水系统行业风险与对策</w:t>
      </w:r>
      <w:r>
        <w:rPr>
          <w:rFonts w:hint="eastAsia"/>
        </w:rPr>
        <w:br/>
      </w:r>
      <w:r>
        <w:rPr>
          <w:rFonts w:hint="eastAsia"/>
        </w:rPr>
        <w:t>　　第一节 管道直饮水系统行业SWOT分析</w:t>
      </w:r>
      <w:r>
        <w:rPr>
          <w:rFonts w:hint="eastAsia"/>
        </w:rPr>
        <w:br/>
      </w:r>
      <w:r>
        <w:rPr>
          <w:rFonts w:hint="eastAsia"/>
        </w:rPr>
        <w:t>　　　　一、管道直饮水系统行业优势分析</w:t>
      </w:r>
      <w:r>
        <w:rPr>
          <w:rFonts w:hint="eastAsia"/>
        </w:rPr>
        <w:br/>
      </w:r>
      <w:r>
        <w:rPr>
          <w:rFonts w:hint="eastAsia"/>
        </w:rPr>
        <w:t>　　　　二、管道直饮水系统行业劣势分析</w:t>
      </w:r>
      <w:r>
        <w:rPr>
          <w:rFonts w:hint="eastAsia"/>
        </w:rPr>
        <w:br/>
      </w:r>
      <w:r>
        <w:rPr>
          <w:rFonts w:hint="eastAsia"/>
        </w:rPr>
        <w:t>　　　　三、管道直饮水系统市场机会探索</w:t>
      </w:r>
      <w:r>
        <w:rPr>
          <w:rFonts w:hint="eastAsia"/>
        </w:rPr>
        <w:br/>
      </w:r>
      <w:r>
        <w:rPr>
          <w:rFonts w:hint="eastAsia"/>
        </w:rPr>
        <w:t>　　　　四、管道直饮水系统市场威胁评估</w:t>
      </w:r>
      <w:r>
        <w:rPr>
          <w:rFonts w:hint="eastAsia"/>
        </w:rPr>
        <w:br/>
      </w:r>
      <w:r>
        <w:rPr>
          <w:rFonts w:hint="eastAsia"/>
        </w:rPr>
        <w:t>　　第二节 管道直饮水系统行业风险及对策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2026-2032年中国管道直饮水系统行业前景与发展趋势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管道直饮水系统行业发展环境分析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2026-2032年管道直饮水系统行业发展趋势与方向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一、管道直饮水系统行业发展方向预测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二、管道直饮水系统发展趋势分析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2026-2032年管道直饮水系统行业发展潜力与机遇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一、管道直饮水系统市场发展潜力评估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二、管道直饮水系统新兴市场与机遇探索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管道直饮水系统行业研究结论与建议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中^智^林^：管道直饮水系统行业发展建议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管道直饮水系统行业历程</w:t>
      </w:r>
      <w:r>
        <w:rPr>
          <w:rFonts w:hint="eastAsia"/>
        </w:rPr>
        <w:br/>
      </w:r>
      <w:r>
        <w:rPr>
          <w:rFonts w:hint="eastAsia"/>
        </w:rPr>
        <w:t>　　图表 管道直饮水系统行业生命周期</w:t>
      </w:r>
      <w:r>
        <w:rPr>
          <w:rFonts w:hint="eastAsia"/>
        </w:rPr>
        <w:br/>
      </w:r>
      <w:r>
        <w:rPr>
          <w:rFonts w:hint="eastAsia"/>
        </w:rPr>
        <w:t>　　图表 管道直饮水系统行业产业链分析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2020-2025年管道直饮水系统行业市场容量分析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2025年中国管道直饮水系统行业需求领域分布格局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2025年中国管道直饮水系统进口国家及地区分析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2025年中国管道直饮水系统出口国家及地区分析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2020-2025年中国管道直饮水系统行业企业平均规模情况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**地区管道直饮水系统市场规模及增长情况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**地区管道直饮水系统市场规模及增长情况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**地区管道直饮水系统市场规模及增长情况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**地区管道直饮水系统市场规模及增长情况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**地区管道直饮水系统行业市场需求情况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管道直饮水系统重点企业（三）成长能力情况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2026-2032年中国管道直饮水系统行业产能预测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2026-2032年中国管道直饮水系统行业产量预测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2026-2032年中国管道直饮水系统市场需求量预测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2026-2032年中国管道直饮水系统行业供需平衡预测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2026-2032年中国管道直饮水系统行业市场容量预测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2026-2032年中国管道直饮水系统行业市场规模预测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2026-2032年中国管道直饮水系统市场前景分析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2026-2032年中国管道直饮水系统行业发展趋势预测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3b7d0c58f4109" w:history="1">
        <w:r>
          <w:rPr>
            <w:rStyle w:val="Hyperlink"/>
          </w:rPr>
          <w:t>中国管道直饮水系统行业研究与发展前景预测报告（2026-2032年）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3b7d0c58f4109" w:history="1">
        <w:r>
          <w:rPr>
            <w:rStyle w:val="Hyperlink"/>
          </w:rPr>
          <w:t>https://www.20087.com/5/10/GuanDaoZhiYinShuiXiTongXianZhuangYuQianJingFenXi.html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b811b82d4e79" w:history="1">
      <w:r>
        <w:rPr>
          <w:rStyle w:val="Hyperlink"/>
        </w:rPr>
        <w:t>中国管道直饮水系统行业研究与发展前景预测报告（2026-2032年）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uanDaoZhiYinShuiXiTongXianZhuangYuQianJingFenXi.html" TargetMode="External" Id="R83d3b7d0c58f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uanDaoZhiYinShuiXiTongXianZhuangYuQianJingFenXi.html" TargetMode="External" Id="R02e8b811b82d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2026-03-17T23:42:18Z</dcterms:created>
  <dcterms:modified xsi:type="dcterms:W3CDTF">2026-03-18T00:42:18Z</dcterms:modified>
  <dc:subject>中国管道直饮水系统行业研究与发展前景预测报告（2026-2032年）</dc:subject>
  <dc:title>中国管道直饮水系统行业研究与发展前景预测报告（2026-2032年）</dc:title>
  <cp:keywords>中国管道直饮水系统行业研究与发展前景预测报告（2026-2032年）</cp:keywords>
  <dc:description>中国管道直饮水系统行业研究与发展前景预测报告（2026-2032年）</dc:description>
</cp:coreProperties>
</file>