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e3815384a4ace" w:history="1">
              <w:r>
                <w:rPr>
                  <w:rStyle w:val="Hyperlink"/>
                </w:rPr>
                <w:t>2025年中国轻质建筑材料制造发展现状调研及市场前景分析报告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e3815384a4ace" w:history="1">
              <w:r>
                <w:rPr>
                  <w:rStyle w:val="Hyperlink"/>
                </w:rPr>
                <w:t>2025年中国轻质建筑材料制造发展现状调研及市场前景分析报告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e3815384a4ace" w:history="1">
                <w:r>
                  <w:rPr>
                    <w:rStyle w:val="Hyperlink"/>
                  </w:rPr>
                  <w:t>https://www.20087.com/M_JianCaiFangChan/05/QingZhiJianZhuCaiLiaoZhiZaoShiChangXingQingFenXiYuCe.html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低密度、高强度和良好的保温隔音性能，在建筑行业越来越受欢迎。随着绿色建筑和可持续发展理念的推广，轻质建筑材料的需求持续增长。这些材料包括轻质混凝土、泡沫玻璃、聚氨酯泡沫和竹材等，它们有助于减少建筑物的能耗，提高居住舒适度。然而，轻质建筑材料的生产成本、运输和安装复杂性，以及市场对新材料接受度的缓慢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轻质建筑材料将更多地采用循环经济原则，利用再生材料和生物质资源，减少对环境的影响。随着3D打印技术在建筑领域的应用，轻质建筑材料将能够实现定制化生产和现场快速建造，降低建筑成本和缩短工期。此外，随着建筑材料性能的不断优化，轻质材料将能够提供更好的防火、防水和耐候性，满足更严格的建筑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e3815384a4ace" w:history="1">
        <w:r>
          <w:rPr>
            <w:rStyle w:val="Hyperlink"/>
          </w:rPr>
          <w:t>2025年中国轻质建筑材料制造发展现状调研及市场前景分析报告</w:t>
        </w:r>
      </w:hyperlink>
      <w:r>
        <w:rPr>
          <w:rFonts w:hint="eastAsia"/>
        </w:rPr>
        <w:t>》基于多年行业研究积累，结合轻质建筑材料制造市场发展现状，依托行业权威数据资源和长期市场监测数据库，对轻质建筑材料制造市场规模、技术现状及未来方向进行了全面分析。报告梳理了轻质建筑材料制造行业竞争格局，重点评估了主要企业的市场表现及品牌影响力，并通过SWOT分析揭示了轻质建筑材料制造行业机遇与潜在风险。同时，报告对轻质建筑材料制造市场前景和发展趋势进行了科学预测，为投资者提供了投资价值判断和策略建议，助力把握轻质建筑材料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中国轻质建筑材料制造行业发展综述</w:t>
      </w:r>
      <w:r>
        <w:rPr>
          <w:rFonts w:hint="eastAsia"/>
        </w:rPr>
        <w:br/>
      </w:r>
      <w:r>
        <w:rPr>
          <w:rFonts w:hint="eastAsia"/>
        </w:rPr>
        <w:t>　　1.1 轻质建筑材料制造行业定义及分类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轻质建筑材料制造行业统计标准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轻质建筑材料制造行业统计部门和统计口径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轻质建筑材料制造行业统计方法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轻质建筑材料制造行业数据种类</w:t>
      </w:r>
      <w:r>
        <w:rPr>
          <w:rFonts w:hint="eastAsia"/>
        </w:rPr>
        <w:br/>
      </w:r>
      <w:r>
        <w:rPr>
          <w:rFonts w:hint="eastAsia"/>
        </w:rPr>
        <w:t>　　1.3 轻质建筑材料制造行业供应链分析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轻质建筑材料制造行业上下游产业供应链简介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轻质建筑材料制造行业上游产业供应链分析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（1）粉煤灰发展现状与趋势分析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（2）石灰石、石膏发展现状与趋势分析</w:t>
      </w:r>
      <w:r>
        <w:rPr>
          <w:rFonts w:hint="eastAsia"/>
        </w:rPr>
        <w:br/>
      </w:r>
      <w:r>
        <w:rPr>
          <w:rFonts w:hint="eastAsia"/>
        </w:rPr>
        <w:t>　　　　（3）水泥发展现状与趋势分析</w:t>
      </w:r>
      <w:r>
        <w:rPr>
          <w:rFonts w:hint="eastAsia"/>
        </w:rPr>
        <w:br/>
      </w:r>
      <w:r>
        <w:rPr>
          <w:rFonts w:hint="eastAsia"/>
        </w:rPr>
        <w:t>　　　　（4）珍珠岩发展现状与趋势分析</w:t>
      </w:r>
      <w:r>
        <w:rPr>
          <w:rFonts w:hint="eastAsia"/>
        </w:rPr>
        <w:br/>
      </w:r>
      <w:r>
        <w:rPr>
          <w:rFonts w:hint="eastAsia"/>
        </w:rPr>
        <w:t>　　　　1.3.3 轻质建筑材料制造行业主要下游产业链分析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（2）装饰装修行业发展状况分析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轻质建筑材料制造行业发展分析</w:t>
      </w:r>
      <w:r>
        <w:rPr>
          <w:rFonts w:hint="eastAsia"/>
        </w:rPr>
        <w:br/>
      </w:r>
      <w:r>
        <w:rPr>
          <w:rFonts w:hint="eastAsia"/>
        </w:rPr>
        <w:t>　　2.1 中国轻质建筑材料制造行业发展状况分析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中国轻质建筑材料制造行业发展主要特点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2025-2031年轻质建筑材料制造行业经营情况分析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（3）2025-2031年轻质建筑材料制造行业营运能力分析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轻质建筑材料制造行业主要经济效益影响因素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（1）2015年全国轻质建筑材料制造行业总产值分析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（2）2015年全国轻质建筑材料制造行业产成品分析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（1）2015年全国轻质建筑材料制造行业销售产值分析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（2）2015年全国轻质建筑材料制造行业销售收入分析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“十五五”大宗工业固废物综合利用规划</w:t>
      </w:r>
      <w:r>
        <w:rPr>
          <w:rFonts w:hint="eastAsia"/>
        </w:rPr>
        <w:br/>
      </w:r>
      <w:r>
        <w:rPr>
          <w:rFonts w:hint="eastAsia"/>
        </w:rPr>
        <w:t>　　　　3.1.2 国务院印发质量发展纲要（2015-2020年）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投资经济环境分析</w:t>
      </w:r>
      <w:r>
        <w:rPr>
          <w:rFonts w:hint="eastAsia"/>
        </w:rPr>
        <w:br/>
      </w:r>
      <w:r>
        <w:rPr>
          <w:rFonts w:hint="eastAsia"/>
        </w:rPr>
        <w:t>　　　　（1）2015年制造业PMI指数分析</w:t>
      </w:r>
      <w:r>
        <w:rPr>
          <w:rFonts w:hint="eastAsia"/>
        </w:rPr>
        <w:br/>
      </w:r>
      <w:r>
        <w:rPr>
          <w:rFonts w:hint="eastAsia"/>
        </w:rPr>
        <w:t>　　　　（2）2015年社会固定资产投资分析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（3）2015年工业生产情况分析</w:t>
      </w:r>
      <w:r>
        <w:rPr>
          <w:rFonts w:hint="eastAsia"/>
        </w:rPr>
        <w:br/>
      </w:r>
      <w:r>
        <w:rPr>
          <w:rFonts w:hint="eastAsia"/>
        </w:rPr>
        <w:t>　　　　3.2.2 消费市场环境分析</w:t>
      </w:r>
      <w:r>
        <w:rPr>
          <w:rFonts w:hint="eastAsia"/>
        </w:rPr>
        <w:br/>
      </w:r>
      <w:r>
        <w:rPr>
          <w:rFonts w:hint="eastAsia"/>
        </w:rPr>
        <w:t>　　　　（1）2015年通胀数据分析</w:t>
      </w:r>
      <w:r>
        <w:rPr>
          <w:rFonts w:hint="eastAsia"/>
        </w:rPr>
        <w:br/>
      </w:r>
      <w:r>
        <w:rPr>
          <w:rFonts w:hint="eastAsia"/>
        </w:rPr>
        <w:t>　　　　（2）2015年社会消费品零售分析</w:t>
      </w:r>
      <w:r>
        <w:rPr>
          <w:rFonts w:hint="eastAsia"/>
        </w:rPr>
        <w:br/>
      </w:r>
      <w:r>
        <w:rPr>
          <w:rFonts w:hint="eastAsia"/>
        </w:rPr>
        <w:t>　　　　（3）2015年消费者信心指数分析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（1）国际贸易环境</w:t>
      </w:r>
      <w:r>
        <w:rPr>
          <w:rFonts w:hint="eastAsia"/>
        </w:rPr>
        <w:br/>
      </w:r>
      <w:r>
        <w:rPr>
          <w:rFonts w:hint="eastAsia"/>
        </w:rPr>
        <w:t>　　　　（2）国内贸易环境</w:t>
      </w:r>
      <w:r>
        <w:rPr>
          <w:rFonts w:hint="eastAsia"/>
        </w:rPr>
        <w:br/>
      </w:r>
      <w:r>
        <w:rPr>
          <w:rFonts w:hint="eastAsia"/>
        </w:rPr>
        <w:t>　　　　（3）中国轻质建筑材料制造行业贸易环境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国际轻质建筑材料制造市场发展状况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国际轻质建筑材料制造市场竞争状况分析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（1）法国圣戈班集团在华投资情况</w:t>
      </w:r>
      <w:r>
        <w:rPr>
          <w:rFonts w:hint="eastAsia"/>
        </w:rPr>
        <w:br/>
      </w:r>
      <w:r>
        <w:rPr>
          <w:rFonts w:hint="eastAsia"/>
        </w:rPr>
        <w:t>　　　　（2）德国伊通集团在华投资情况</w:t>
      </w:r>
      <w:r>
        <w:rPr>
          <w:rFonts w:hint="eastAsia"/>
        </w:rPr>
        <w:br/>
      </w:r>
      <w:r>
        <w:rPr>
          <w:rFonts w:hint="eastAsia"/>
        </w:rPr>
        <w:t>　　　　（3）美国杜邦公司在华投资情况</w:t>
      </w:r>
      <w:r>
        <w:rPr>
          <w:rFonts w:hint="eastAsia"/>
        </w:rPr>
        <w:br/>
      </w:r>
      <w:r>
        <w:rPr>
          <w:rFonts w:hint="eastAsia"/>
        </w:rPr>
        <w:t>　　　　（4）英国BPB集团在华投资情况</w:t>
      </w:r>
      <w:r>
        <w:rPr>
          <w:rFonts w:hint="eastAsia"/>
        </w:rPr>
        <w:br/>
      </w:r>
      <w:r>
        <w:rPr>
          <w:rFonts w:hint="eastAsia"/>
        </w:rPr>
        <w:t>　　　　（5）亨特集团在华投资情况</w:t>
      </w:r>
      <w:r>
        <w:rPr>
          <w:rFonts w:hint="eastAsia"/>
        </w:rPr>
        <w:br/>
      </w:r>
      <w:r>
        <w:rPr>
          <w:rFonts w:hint="eastAsia"/>
        </w:rPr>
        <w:t>　　　　（6）德国可耐福在华投资情况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轻质建筑材料制造行业市场规模及预测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轻质建筑材料制造行业议价能力分析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4.3.5 轻质建筑材料制造行业潜在威胁分析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（2）替代品的威胁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轻质建筑材料制造行业投资兼并与重组整合概况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轻质建筑材料制造行业投资兼并与重组整合动向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石膏板市场分析</w:t>
      </w:r>
      <w:r>
        <w:rPr>
          <w:rFonts w:hint="eastAsia"/>
        </w:rPr>
        <w:br/>
      </w:r>
      <w:r>
        <w:rPr>
          <w:rFonts w:hint="eastAsia"/>
        </w:rPr>
        <w:t>　　　　5.2.2 石膏砌块市场分析</w:t>
      </w:r>
      <w:r>
        <w:rPr>
          <w:rFonts w:hint="eastAsia"/>
        </w:rPr>
        <w:br/>
      </w:r>
      <w:r>
        <w:rPr>
          <w:rFonts w:hint="eastAsia"/>
        </w:rPr>
        <w:t>　　　　5.2.3 硅钙板市场分析</w:t>
      </w:r>
      <w:r>
        <w:rPr>
          <w:rFonts w:hint="eastAsia"/>
        </w:rPr>
        <w:br/>
      </w:r>
      <w:r>
        <w:rPr>
          <w:rFonts w:hint="eastAsia"/>
        </w:rPr>
        <w:t>　　　　5.2.4 矿棉板市场分析</w:t>
      </w:r>
      <w:r>
        <w:rPr>
          <w:rFonts w:hint="eastAsia"/>
        </w:rPr>
        <w:br/>
      </w:r>
      <w:r>
        <w:rPr>
          <w:rFonts w:hint="eastAsia"/>
        </w:rPr>
        <w:t>　　　　5.2.5 加气混凝土制品市场分析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中国轻质建筑材料制造行业总体区域结构特征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山东省轻质建筑材料制造行业发展趋势预测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河南省轻质建筑材料制造行业发展分析及预测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河南省轻质建筑材料制造行业发展规划及配套措施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河南省轻质建筑材料制造业在行业中的地位变化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河南省轻质建筑材料制造行业经济运行状况分析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河南省轻质建筑材料制造行业企业发展分析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河南省轻质建筑材料制造行业发展趋势预测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河北省轻质建筑材料制造行业发展分析及预测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河北省轻质建筑材料制造业在行业中的地位变化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河北省轻质建筑材料制造行业发展趋势预测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浙江省轻质建筑材料制造行业发展趋势预测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江苏省轻质建筑材料制造行业发展分析及预测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江苏省轻质建筑材料制造业在行业中的地位变化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江苏省轻质建筑材料制造行业经济运行状况分析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江苏省轻质建筑材料制造行业企业发展分析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江苏省轻质建筑材料制造行业发展趋势预测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北京市轻质建筑材料制造行业发展分析及预测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北京市轻质建筑材料制造业在行业中的地位变化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北京市轻质建筑材料制造行业发展趋势预测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湖北省轻质建筑材料制造行业发展分析及预测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湖北省轻质建筑材料制造行业发展趋势预测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广东省轻质建筑材料制造行业发展分析及预测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广东省轻质建筑材料制造行业发展规划及配套措施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广东省轻质建筑材料制造业在行业中的地位变化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广东省轻质建筑材料制造行业经济运行状况分析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广东省轻质建筑材料制造行业企业发展分析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6.9.5 广东省轻质建筑材料制造行业发展趋势预测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6.10 重庆市轻质建筑材料制造行业发展分析及预测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重庆市轻质建筑材料制造行业发展规划及配套措施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重庆市轻质建筑材料制造业在行业中的地位变化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重庆市轻质建筑材料制造行业经济运行状况分析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重庆市轻质建筑材料制造行业企业发展分析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6.10.5 重庆市轻质建筑材料制造行业发展趋势预测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轻质建筑材料制造行业进出口状况综述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7.2.4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7.3.4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轻质建筑材料制造行业进出口前景及建议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轻质建筑材料制造行业出口前景及建议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轻质建筑材料制造行业进口前景及建议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轻质建筑材料制造企业发展总体状况分析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轻质建筑材料制造行业企业规模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轻质建筑材料制造行业工业产值状况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轻质建筑材料制造行业销售收入状况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主要轻质建筑材料制造企业利润总额状况</w:t>
      </w:r>
      <w:r>
        <w:rPr>
          <w:rFonts w:hint="eastAsia"/>
        </w:rPr>
        <w:br/>
      </w:r>
      <w:r>
        <w:rPr>
          <w:rFonts w:hint="eastAsia"/>
        </w:rPr>
        <w:t>　　8.2 轻质建筑材料制造行业领先企业个案分析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（8）企业区域销售机构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联合金属科技（杭州）有限公司经营情况分析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可耐福石膏板（芜湖）有限公司经营情况分析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　　8.2.6 沈阳建宝丽新型建材有限公司经营情况分析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杜邦应用面材（广州）有限公司经营情况分析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长沙巨星轻质建材股份有限公司经营情况分析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南京旭建新型建筑材料有限公司经营情况分析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浙江汉德邦建材有限公司经营情况分析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重庆星星套装门有限责任公司经营情况分析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淄博市临淄鲁恒建材有限公司经营情况分析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齐河三元新型建材有限公司经营情况分析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杭州加气新型建材有限公司经营情况分析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山东天玉建材有限公司经营情况分析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北京太空板业股份有限公司经营情况分析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圣戈班石膏建材（常州）有限公司经营情况分析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可耐福石膏板（天津）有限公司经营情况分析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晋州市装饰材料厂经营情况分析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石家庄望星矿棉板业有限公司经营情况分析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圣戈班石膏建材（上海）有限公司经营情况分析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平邑中兴纸面石膏板有限公司经营情况分析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重庆三圣特种建材股份有限公司经营情况分析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广东可耐福新型建筑材料有限公司经营情况分析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渑池县吉星建材有限公司经营情况分析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伟星集团上海新型建材有限公司经营情况分析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桂林白云化工有限公司经营情况分析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天津天筑建材有限公司经营情况分析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天门市东方实业总公司经营情况分析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中.智.林－轻质建筑材料制造行业发展趋势分析与预测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中国轻质建筑材料制造市场发展趋势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中国轻质建筑材料制造政策发展趋势分析</w:t>
      </w:r>
      <w:r>
        <w:rPr>
          <w:rFonts w:hint="eastAsia"/>
        </w:rPr>
        <w:br/>
      </w:r>
      <w:r>
        <w:rPr>
          <w:rFonts w:hint="eastAsia"/>
        </w:rPr>
        <w:t>　　　　9.1.3 中国轻质建筑材料制造市场发展前景预测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轻质建筑材料制造行业投资特性分析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轻质建筑材料制造行业进入壁垒分析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轻质建筑材料制造行业盈利模式分析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轻质建筑材料制造行业盈利因素分析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中国轻质建筑材料制造行业投资建议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9.3.1 轻质建筑材料制造行业投资风险分析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轻质建筑材料制造行业投资建议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1：轻质建筑材料制造行业产业链图</w:t>
      </w:r>
      <w:r>
        <w:rPr>
          <w:rFonts w:hint="eastAsia"/>
        </w:rPr>
        <w:br/>
      </w:r>
      <w:r>
        <w:rPr>
          <w:rFonts w:hint="eastAsia"/>
        </w:rPr>
        <w:t>　　图表 2：中国石灰石、石膏开采工业主要经济指标分析（单位：万元，%）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3：中国石灰石、石膏工业总产值趋势图（单位：万元，%）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4：中国石灰和石膏制造工业主要经济指标分析（单位：万元，%）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5：中国石灰和石膏制造工业总产值趋势图（单位：万元，%）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6：2025-2031年水泥行业固定资产投资情况分析（单位：亿元，%）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7：2025-2031年全国水泥产量及同比增速（单位：万吨，%）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8：2025-2031年全国水泥均价（单位：元/吨）</w:t>
      </w:r>
      <w:r>
        <w:rPr>
          <w:rFonts w:hint="eastAsia"/>
        </w:rPr>
        <w:br/>
      </w:r>
      <w:r>
        <w:rPr>
          <w:rFonts w:hint="eastAsia"/>
        </w:rPr>
        <w:t>　　图表 9：P.C32.5水泥全国均价（单位：元/吨）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10：P.O42.5水泥全国均价（单位：元/吨）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11：东北地区P.S32.5和P.O42.5水泥均价（单位：元/吨）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12：华北地区P.S32.5和P.O42.5水泥均价（单位：元/吨）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13：西北地区P.S32.5和P.O42.5水泥均价（单位：元/吨）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14：西南地区P.S32.5和P.O42.5水泥均价（单位：元/吨）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15：华东地区P.S32.5和P.O42.5水泥均价（单位：元/吨）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16：中南地区P.S32.5和P.O42.5水泥均价（单位：元/吨）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17：中国建筑业总产值及同比增速（单位：亿元，%）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18：全国房地产开发企业投资完成额及同比增速（单位：亿元，%）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20：中国房地产开发企业新开工面积及同比增速（单位：万平方米，%）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22：中国商品房销售面积及同比增速（单位：万平方米，%）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24：中国城市轨道交通运营情况（单位：千米，千万人次，%）</w:t>
      </w:r>
      <w:r>
        <w:rPr>
          <w:rFonts w:hint="eastAsia"/>
        </w:rPr>
        <w:br/>
      </w:r>
      <w:r>
        <w:rPr>
          <w:rFonts w:hint="eastAsia"/>
        </w:rPr>
        <w:t>　　图表 25：中国城市轨道交通分布结构（单位：千米，%）</w:t>
      </w:r>
      <w:r>
        <w:rPr>
          <w:rFonts w:hint="eastAsia"/>
        </w:rPr>
        <w:br/>
      </w:r>
      <w:r>
        <w:rPr>
          <w:rFonts w:hint="eastAsia"/>
        </w:rPr>
        <w:t>　　图表 26：“十一五”主要城市轨道交通建设规划（单位：千米，%）</w:t>
      </w:r>
      <w:r>
        <w:rPr>
          <w:rFonts w:hint="eastAsia"/>
        </w:rPr>
        <w:br/>
      </w:r>
      <w:r>
        <w:rPr>
          <w:rFonts w:hint="eastAsia"/>
        </w:rPr>
        <w:t>　　图表 27：中国城市供水管道建设（单位：千米，%）</w:t>
      </w:r>
      <w:r>
        <w:rPr>
          <w:rFonts w:hint="eastAsia"/>
        </w:rPr>
        <w:br/>
      </w:r>
      <w:r>
        <w:rPr>
          <w:rFonts w:hint="eastAsia"/>
        </w:rPr>
        <w:t>　　图表 28：中国城市供气管道建设（单位：千米，）</w:t>
      </w:r>
      <w:r>
        <w:rPr>
          <w:rFonts w:hint="eastAsia"/>
        </w:rPr>
        <w:br/>
      </w:r>
      <w:r>
        <w:rPr>
          <w:rFonts w:hint="eastAsia"/>
        </w:rPr>
        <w:t>　　图表 29：中国城市供气管道结构（单位：%）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30：中国道路运输业固定资产投资情况（单位：亿元，%）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32：中国铁路运输业固定资产投资情况（单位：亿元，%）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34：装饰装修行业总产值（单位：亿元，%）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35：轻质建筑材料制造行业经营效益分析（单位：家，人，万元）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36：中国轻质建筑材料制造行业盈利能力分析（单位：%）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37：中国轻质建筑材料制造行业运营能力分析（单位：次）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38：中国轻质建筑材料制造行业偿债能力分析（单位：%，倍）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39：中国轻质建筑材料制造行业发展能力分析（单位：%）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40：轻质建筑材料制造行业企业主要经济指标一览表（单位：万元，人，家）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41：中国大型轻质建筑材料制造企业主要经济指标统计表（单位：万元，人，家）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42：中国中型轻质建筑材料制造企业主要经济指标统计表（单位：万元，人，家）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43：中国小型轻质建筑材料制造企业主要经济指标统计表（单位：万元，人，家）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48：国有轻质建筑材料制造企业主要经济指标统计表（单位：万元，人，家）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49：集体轻质建筑材料制造企业主要经济指标统计表（单位：万元，人，家）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50：股份制轻质建筑材料制造企业主要经济指标统计表（单位：万元，人，家）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51：私营轻质建筑材料制造企业主要经济指标统计表（单位：万元，人，家）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52：轻质建筑材料制造企业三资企业主要经济指标统计表（单位：万元，人，家）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53：其他性质轻质建筑材料制造企业主要经济指标统计表（单位：万元，人，家）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60：居前的10个省市资产总额统计表（单位：万元，%）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64：居前的10个省市销售利润统计表（单位：万元，%）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66：居前的10个省市利润总额统计表（单位：万元，%）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70：居前的10个省市单位数及亏损单位数统计表（单位：个）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71：居前的10个省市企业单位数比重图（单位：%）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72：行业的10个亏损省市亏损单位亏损总额统计表（单位：万元，%）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73：年行业的10个亏损省市亏损总额比重图（单位：%）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74：轻质建筑材料制造行业工业总产值及增长率走势（单位：万元，%）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75：轻质建筑材料制造行业产成品及增长率走势图（单位：万元，%）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78：产成品居前的10个地区产成品统计表（单位：万元，%）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80：轻质建筑材料制造行业销售产值及增长率变化情况（单位：亿元，%）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81：轻质建筑材料制造行业销售收入及增长率变化趋势图（单位：亿元，%）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84：销售收入居前的10个地区销售收入统计表（单位：万元，%）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86：全国轻质建筑材料制造行业产销率变化趋势图（单位：%）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87：“十五五”期间大宗工业固体废物综合利用发展目标（单位：万吨，%）</w:t>
      </w:r>
      <w:r>
        <w:rPr>
          <w:rFonts w:hint="eastAsia"/>
        </w:rPr>
        <w:br/>
      </w:r>
      <w:r>
        <w:rPr>
          <w:rFonts w:hint="eastAsia"/>
        </w:rPr>
        <w:t>　　图表 88：“十五五”大宗工业固体废物综合利用重点工程投资效益测算（单位：万吨，亿元）</w:t>
      </w:r>
      <w:r>
        <w:rPr>
          <w:rFonts w:hint="eastAsia"/>
        </w:rPr>
        <w:br/>
      </w:r>
      <w:r>
        <w:rPr>
          <w:rFonts w:hint="eastAsia"/>
        </w:rPr>
        <w:t>　　图表 89：2025-2031年品牌建设重点措施</w:t>
      </w:r>
      <w:r>
        <w:rPr>
          <w:rFonts w:hint="eastAsia"/>
        </w:rPr>
        <w:br/>
      </w:r>
      <w:r>
        <w:rPr>
          <w:rFonts w:hint="eastAsia"/>
        </w:rPr>
        <w:t>　　图表 90：2025-2031年中国制造业PMI指数分析（单位：%）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91：2025-2031年中国制造业生产指数分析（单位：%）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92：2025-2031年中国制造业新订单指数分析（单位：%）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93：2025-2031年中国制造业主要原材料库存指数分析（单位：%）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94：2025-2031年中国制造业从业人员指数分析（单位：%）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95：2025-2031年中国制造业供应商配送时间指数分析（单位：%）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96：2025-2031年固定资产投资（不含农户）累计及同比增速（单位：%）</w:t>
      </w:r>
      <w:r>
        <w:rPr>
          <w:rFonts w:hint="eastAsia"/>
        </w:rPr>
        <w:br/>
      </w:r>
      <w:r>
        <w:rPr>
          <w:rFonts w:hint="eastAsia"/>
        </w:rPr>
        <w:t>　　图表 97：2025-2031年固定资产投资到位资金及同比增速（单位：%）</w:t>
      </w:r>
      <w:r>
        <w:rPr>
          <w:rFonts w:hint="eastAsia"/>
        </w:rPr>
        <w:br/>
      </w:r>
      <w:r>
        <w:rPr>
          <w:rFonts w:hint="eastAsia"/>
        </w:rPr>
        <w:t>　　图表 98：2025-2031年规模以上工业增加值增速（单位：%）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99：2025-2031年全国居民消费价格同比、环比增速（单位：%）</w:t>
      </w:r>
      <w:r>
        <w:rPr>
          <w:rFonts w:hint="eastAsia"/>
        </w:rPr>
        <w:br/>
      </w:r>
      <w:r>
        <w:rPr>
          <w:rFonts w:hint="eastAsia"/>
        </w:rPr>
        <w:t>　　图表 100：2025年分类别居民消费价格同比增速（单位：%）</w:t>
      </w:r>
      <w:r>
        <w:rPr>
          <w:rFonts w:hint="eastAsia"/>
        </w:rPr>
        <w:br/>
      </w:r>
      <w:r>
        <w:rPr>
          <w:rFonts w:hint="eastAsia"/>
        </w:rPr>
        <w:t>　　图表 101：2025年分类别居民消费价格环比增速（单位：%）</w:t>
      </w:r>
      <w:r>
        <w:rPr>
          <w:rFonts w:hint="eastAsia"/>
        </w:rPr>
        <w:br/>
      </w:r>
      <w:r>
        <w:rPr>
          <w:rFonts w:hint="eastAsia"/>
        </w:rPr>
        <w:t>　　图表 102：2025-2031年社会消费品零售额同比增速（单位：%）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104：2025-2031年中国进出口贸易额及顺差（单位：亿美元）</w:t>
      </w:r>
      <w:r>
        <w:rPr>
          <w:rFonts w:hint="eastAsia"/>
        </w:rPr>
        <w:br/>
      </w:r>
      <w:r>
        <w:rPr>
          <w:rFonts w:hint="eastAsia"/>
        </w:rPr>
        <w:t>　　图表 105：2025-2031年中国出口增速及预测值（单位：%）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106：2025-2031年中国出口增速及一般贸易出口增速（单位：%）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107：2025-2031年中国出口增速及加工贸易增速（单位：%）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108：2025-2031年中国出口增速及机电、高新技术增速（单位：%）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109：2025-2031年中国进口增速预测值（单位：%）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110：2025-2031年中国进口增速及机电、高新技术进口增速（单位：%）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111：2025-2031年中国进口增速及一般贸易、加工贸易进口增速（单位：%）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112：2025-2031年中国大宗商品进口增速（单位：%）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113：2025-2031年中国剔除原油后进口增速（单位：%）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114：2025-2031年中国大宗商品进口量同比增速（单位：%）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115：2025-2031年中国大宗商品进口金额同比增速（单位：%）</w:t>
      </w:r>
      <w:r>
        <w:rPr>
          <w:rFonts w:hint="eastAsia"/>
        </w:rPr>
        <w:br/>
      </w:r>
      <w:r>
        <w:rPr>
          <w:rFonts w:hint="eastAsia"/>
        </w:rPr>
        <w:t>　　图表 116：荷兰亨特集团在华建筑产品全资子公司</w:t>
      </w:r>
      <w:r>
        <w:rPr>
          <w:rFonts w:hint="eastAsia"/>
        </w:rPr>
        <w:br/>
      </w:r>
      <w:r>
        <w:rPr>
          <w:rFonts w:hint="eastAsia"/>
        </w:rPr>
        <w:t>　　图表 117：荷兰亨特集团在华窗饰产品全资子公司</w:t>
      </w:r>
      <w:r>
        <w:rPr>
          <w:rFonts w:hint="eastAsia"/>
        </w:rPr>
        <w:br/>
      </w:r>
      <w:r>
        <w:rPr>
          <w:rFonts w:hint="eastAsia"/>
        </w:rPr>
        <w:t>　　图表 118：中国轻质建筑材料制造行业市场竞争格局（按销售收入）（单位：%）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119：中国轻质建筑材料制造行业企业市场占有率分布（单位：%）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120：中国轻质建筑材料制造行业前10名厂商销售额及销售份额（单位：万元，%）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e3815384a4ace" w:history="1">
        <w:r>
          <w:rPr>
            <w:rStyle w:val="Hyperlink"/>
          </w:rPr>
          <w:t>2025年中国轻质建筑材料制造发展现状调研及市场前景分析报告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e3815384a4ace" w:history="1">
        <w:r>
          <w:rPr>
            <w:rStyle w:val="Hyperlink"/>
          </w:rPr>
          <w:t>https://www.20087.com/M_JianCaiFangChan/05/QingZhiJianZhuCaiLiaoZhiZaoShiChangXingQingFenXiYuCe.html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材料是指什么、轻质建筑材料制造属于什么行业、轻质建筑材料的种类、轻质建筑材料制造包括哪些、轻骨料相关轻质建筑材料、轻质建筑材料制造行业类别、轻质建筑材料的原材料是什么、轻质建筑材料制造属于什么行业类型、新型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8745d4be4b18" w:history="1">
      <w:r>
        <w:rPr>
          <w:rStyle w:val="Hyperlink"/>
        </w:rPr>
        <w:t>2025年中国轻质建筑材料制造发展现状调研及市场前景分析报告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QingZhiJianZhuCaiLiaoZhiZaoShiChangXingQingFenXiYuCe.html" TargetMode="External" Id="Rf63e3815384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QingZhiJianZhuCaiLiaoZhiZaoShiChangXingQingFenXiYuCe.html" TargetMode="External" Id="R01198745d4be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2025-05-31T01:20:00Z</dcterms:created>
  <dcterms:modified xsi:type="dcterms:W3CDTF">2025-05-31T02:20:00Z</dcterms:modified>
  <dc:subject>2025年中国轻质建筑材料制造发展现状调研及市场前景分析报告</dc:subject>
  <dc:title>2025年中国轻质建筑材料制造发展现状调研及市场前景分析报告</dc:title>
  <cp:keywords>2025年中国轻质建筑材料制造发展现状调研及市场前景分析报告</cp:keywords>
  <dc:description>2025年中国轻质建筑材料制造发展现状调研及市场前景分析报告</dc:description>
</cp:coreProperties>
</file>