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195c55094707" w:history="1">
              <w:r>
                <w:rPr>
                  <w:rStyle w:val="Hyperlink"/>
                </w:rPr>
                <w:t>2025-2031年中国轻质墙板行业发展研究及前景趋势预测报告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195c55094707" w:history="1">
              <w:r>
                <w:rPr>
                  <w:rStyle w:val="Hyperlink"/>
                </w:rPr>
                <w:t>2025-2031年中国轻质墙板行业发展研究及前景趋势预测报告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7195c55094707" w:history="1">
                <w:r>
                  <w:rPr>
                    <w:rStyle w:val="Hyperlink"/>
                  </w:rPr>
                  <w:t>https://www.20087.com/3/00/QingZhiQiangBanHangYeFaZhanQianJing.html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墙板作为建筑工业化的重要组成部分，近年来，随着绿色建筑和装配式建筑的兴起，其在住宅、商业建筑、公共设施等领域中的应用日益广泛。一方面，轻质墙板因其轻质、高强、保温隔热性能优越，显著提高了建筑的能效和居住舒适度。另一方面，预制化的轻质墙板，通过标准化生产和现场快速组装，缩短了施工周期，降低了建筑成本。此外，轻质墙板在声学控制和防火安全方面的特性，如具有良好的隔音效果和耐火等级，提高了建筑的安全性和使用体验。</w:t>
      </w:r>
      <w:r>
        <w:rPr>
          <w:rFonts w:hint="eastAsia"/>
        </w:rPr>
        <w:br/>
      </w:r>
      <w:r>
        <w:rPr>
          <w:rFonts w:hint="eastAsia"/>
        </w:rPr>
        <w:t>　　未来，轻质墙板的发展将更加注重材料创新和功能性提升。一方面，通过研发新型复合材料，如生物质材料、改性塑料，提高轻质墙板的环保性和耐久性。另一方面，轻质墙板与智能家居技术的结合，如集成传感器、智能控制模块，将实现墙体的智能化管理，如自动调节室内温度、湿度。此外，通过模块化设计和定制化服务，轻质墙板将更好地适应不同建筑风格和个性化需求，提高了建筑的美学价值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195c55094707" w:history="1">
        <w:r>
          <w:rPr>
            <w:rStyle w:val="Hyperlink"/>
          </w:rPr>
          <w:t>2025-2031年中国轻质墙板行业发展研究及前景趋势预测报告</w:t>
        </w:r>
      </w:hyperlink>
      <w:r>
        <w:rPr>
          <w:rFonts w:hint="eastAsia"/>
        </w:rPr>
        <w:t>》系统分析了我国轻质墙板行业的市场规模、市场需求及价格动态，深入探讨了轻质墙板产业链结构与发展特点。报告对轻质墙板细分市场进行了详细剖析，基于科学数据预测了市场前景及未来发展趋势，同时聚焦轻质墙板重点企业，评估了品牌影响力、市场竞争力及行业集中度变化。通过专业分析与客观洞察，报告为投资者、产业链相关企业及政府决策部门提供了重要参考，是把握轻质墙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一、轻质墙板定义</w:t>
      </w:r>
      <w:r>
        <w:rPr>
          <w:rFonts w:hint="eastAsia"/>
        </w:rPr>
        <w:br/>
      </w:r>
      <w:r>
        <w:rPr>
          <w:rFonts w:hint="eastAsia"/>
        </w:rPr>
        <w:t>　　　　一、轻质墙板的性质</w:t>
      </w:r>
      <w:r>
        <w:rPr>
          <w:rFonts w:hint="eastAsia"/>
        </w:rPr>
        <w:br/>
      </w:r>
      <w:r>
        <w:rPr>
          <w:rFonts w:hint="eastAsia"/>
        </w:rPr>
        <w:t>　　　　三、轻质墙板的用途</w:t>
      </w:r>
      <w:r>
        <w:rPr>
          <w:rFonts w:hint="eastAsia"/>
        </w:rPr>
        <w:br/>
      </w:r>
      <w:r>
        <w:rPr>
          <w:rFonts w:hint="eastAsia"/>
        </w:rPr>
        <w:t>　　第二节 轻质墙板市场特点分析</w:t>
      </w:r>
      <w:r>
        <w:rPr>
          <w:rFonts w:hint="eastAsia"/>
        </w:rPr>
        <w:br/>
      </w:r>
      <w:r>
        <w:rPr>
          <w:rFonts w:hint="eastAsia"/>
        </w:rPr>
        <w:t>　　第三节 轻质墙板产业发展历程与产业概况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轻质墙板行业宏观经济及政策环境分析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我国轻质墙板行业政策环境分析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一、轻质墙板产业政策分析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国内外轻质墙板行业技术环境分析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目前国内外轻质墙板生产工艺及方法分析</w:t>
      </w:r>
      <w:r>
        <w:rPr>
          <w:rFonts w:hint="eastAsia"/>
        </w:rPr>
        <w:br/>
      </w:r>
      <w:r>
        <w:rPr>
          <w:rFonts w:hint="eastAsia"/>
        </w:rPr>
        <w:t>　　第二节 轻质墙板行业申请的技术专利情况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轻质墙板产品工艺设备采购渠道分析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国外轻质墙板行业技术发展趋势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国外轻质墙板市场调研</w:t>
      </w:r>
      <w:r>
        <w:rPr>
          <w:rFonts w:hint="eastAsia"/>
        </w:rPr>
        <w:br/>
      </w:r>
      <w:r>
        <w:rPr>
          <w:rFonts w:hint="eastAsia"/>
        </w:rPr>
        <w:t>　　第一节 轻质墙板产能分析及预测</w:t>
      </w:r>
      <w:r>
        <w:rPr>
          <w:rFonts w:hint="eastAsia"/>
        </w:rPr>
        <w:br/>
      </w:r>
      <w:r>
        <w:rPr>
          <w:rFonts w:hint="eastAsia"/>
        </w:rPr>
        <w:t>　　　　一、国外轻质墙板产能分析</w:t>
      </w:r>
      <w:r>
        <w:rPr>
          <w:rFonts w:hint="eastAsia"/>
        </w:rPr>
        <w:br/>
      </w:r>
      <w:r>
        <w:rPr>
          <w:rFonts w:hint="eastAsia"/>
        </w:rPr>
        <w:t>　　　　二、国外轻质墙板产能预测</w:t>
      </w:r>
      <w:r>
        <w:rPr>
          <w:rFonts w:hint="eastAsia"/>
        </w:rPr>
        <w:br/>
      </w:r>
      <w:r>
        <w:rPr>
          <w:rFonts w:hint="eastAsia"/>
        </w:rPr>
        <w:t>　　第二节 轻质墙板产品产量分析及预测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一、国外轻质墙板产量分析</w:t>
      </w:r>
      <w:r>
        <w:rPr>
          <w:rFonts w:hint="eastAsia"/>
        </w:rPr>
        <w:br/>
      </w:r>
      <w:r>
        <w:rPr>
          <w:rFonts w:hint="eastAsia"/>
        </w:rPr>
        <w:t>　　　　二、国外轻质墙板产量预测</w:t>
      </w:r>
      <w:r>
        <w:rPr>
          <w:rFonts w:hint="eastAsia"/>
        </w:rPr>
        <w:br/>
      </w:r>
      <w:r>
        <w:rPr>
          <w:rFonts w:hint="eastAsia"/>
        </w:rPr>
        <w:t>　　第三节 轻质墙板市场需求分析及预测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一、国外轻质墙板市场需求分析</w:t>
      </w:r>
      <w:r>
        <w:rPr>
          <w:rFonts w:hint="eastAsia"/>
        </w:rPr>
        <w:br/>
      </w:r>
      <w:r>
        <w:rPr>
          <w:rFonts w:hint="eastAsia"/>
        </w:rPr>
        <w:t>　　　　二、国外轻质墙板行业现状分析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国内轻质墙板市场调研</w:t>
      </w:r>
      <w:r>
        <w:rPr>
          <w:rFonts w:hint="eastAsia"/>
        </w:rPr>
        <w:br/>
      </w:r>
      <w:r>
        <w:rPr>
          <w:rFonts w:hint="eastAsia"/>
        </w:rPr>
        <w:t>　　第一节 国内轻质墙板产品产能分析及预测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一、我国轻质墙板产能分析</w:t>
      </w:r>
      <w:r>
        <w:rPr>
          <w:rFonts w:hint="eastAsia"/>
        </w:rPr>
        <w:br/>
      </w:r>
      <w:r>
        <w:rPr>
          <w:rFonts w:hint="eastAsia"/>
        </w:rPr>
        <w:t>　　　　二、我国轻质墙板产能预测</w:t>
      </w:r>
      <w:r>
        <w:rPr>
          <w:rFonts w:hint="eastAsia"/>
        </w:rPr>
        <w:br/>
      </w:r>
      <w:r>
        <w:rPr>
          <w:rFonts w:hint="eastAsia"/>
        </w:rPr>
        <w:t>　　第二节 国内轻质墙板产品产量分析及预测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一、我国轻质墙板产量分析</w:t>
      </w:r>
      <w:r>
        <w:rPr>
          <w:rFonts w:hint="eastAsia"/>
        </w:rPr>
        <w:br/>
      </w:r>
      <w:r>
        <w:rPr>
          <w:rFonts w:hint="eastAsia"/>
        </w:rPr>
        <w:t>　　　　二、我国轻质墙板产量预测</w:t>
      </w:r>
      <w:r>
        <w:rPr>
          <w:rFonts w:hint="eastAsia"/>
        </w:rPr>
        <w:br/>
      </w:r>
      <w:r>
        <w:rPr>
          <w:rFonts w:hint="eastAsia"/>
        </w:rPr>
        <w:t>　　第三节 国内轻质墙板市场需求分析及预测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一、我国轻质墙板市场需求分析</w:t>
      </w:r>
      <w:r>
        <w:rPr>
          <w:rFonts w:hint="eastAsia"/>
        </w:rPr>
        <w:br/>
      </w:r>
      <w:r>
        <w:rPr>
          <w:rFonts w:hint="eastAsia"/>
        </w:rPr>
        <w:t>　　　　二、我国轻质墙板行业现状分析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国内轻质墙板所属行业进出口数据分析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我国轻质墙板所属行业进出口数据分析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一、我国轻质墙板所属行业进口数据分析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二、我国轻质墙板所属行业出口数据分析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国内轻质墙板产品进出口情况预测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湘潭建旺轻质墙板有限公司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常州市恒通新型轻质墙板有限公司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湖北博悦轻质材料有限公司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长沙巨星轻质建材股份有限公司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湘潭市胜达轻质墙板有限公司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轻质墙板行业上下游产业链分析</w:t>
      </w:r>
      <w:r>
        <w:rPr>
          <w:rFonts w:hint="eastAsia"/>
        </w:rPr>
        <w:br/>
      </w:r>
      <w:r>
        <w:rPr>
          <w:rFonts w:hint="eastAsia"/>
        </w:rPr>
        <w:t>　　第一节 轻质墙板行业产业链概述</w:t>
      </w:r>
      <w:r>
        <w:rPr>
          <w:rFonts w:hint="eastAsia"/>
        </w:rPr>
        <w:br/>
      </w:r>
      <w:r>
        <w:rPr>
          <w:rFonts w:hint="eastAsia"/>
        </w:rPr>
        <w:t>　　第二节 轻质墙板上游行业发展状况分析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一、我国轻质墙板发展情况分析</w:t>
      </w:r>
      <w:r>
        <w:rPr>
          <w:rFonts w:hint="eastAsia"/>
        </w:rPr>
        <w:br/>
      </w:r>
      <w:r>
        <w:rPr>
          <w:rFonts w:hint="eastAsia"/>
        </w:rPr>
        <w:t>　　　　二、我国轻质墙板行业发展趋势预测</w:t>
      </w:r>
      <w:r>
        <w:rPr>
          <w:rFonts w:hint="eastAsia"/>
        </w:rPr>
        <w:br/>
      </w:r>
      <w:r>
        <w:rPr>
          <w:rFonts w:hint="eastAsia"/>
        </w:rPr>
        <w:t>　　第三节 轻质墙板下游行业发展情况分析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一、我国轻质墙板发展情况分析</w:t>
      </w:r>
      <w:r>
        <w:rPr>
          <w:rFonts w:hint="eastAsia"/>
        </w:rPr>
        <w:br/>
      </w:r>
      <w:r>
        <w:rPr>
          <w:rFonts w:hint="eastAsia"/>
        </w:rPr>
        <w:t>　　　　二、我国轻质墙板行业发展趋势预测</w:t>
      </w:r>
      <w:r>
        <w:rPr>
          <w:rFonts w:hint="eastAsia"/>
        </w:rPr>
        <w:br/>
      </w:r>
      <w:r>
        <w:rPr>
          <w:rFonts w:hint="eastAsia"/>
        </w:rPr>
        <w:t>　　第四节 轻质墙板产品相关行业的发展情况分析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轻质墙板行业潜在需求客户分析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国内外轻质墙板产品需求厂家</w:t>
      </w:r>
      <w:r>
        <w:rPr>
          <w:rFonts w:hint="eastAsia"/>
        </w:rPr>
        <w:br/>
      </w:r>
      <w:r>
        <w:rPr>
          <w:rFonts w:hint="eastAsia"/>
        </w:rPr>
        <w:t>　　第二节 轻质墙板产品潜在的应用领域及潜在客户分析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轻质墙板行业发展预测分析</w:t>
      </w:r>
      <w:r>
        <w:rPr>
          <w:rFonts w:hint="eastAsia"/>
        </w:rPr>
        <w:br/>
      </w:r>
      <w:r>
        <w:rPr>
          <w:rFonts w:hint="eastAsia"/>
        </w:rPr>
        <w:t>　　　　一、轻质墙板产品需求特点发展预测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二、轻质墙板行业发展趋势分析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轻质墙板行业竞争格局分析</w:t>
      </w:r>
      <w:r>
        <w:rPr>
          <w:rFonts w:hint="eastAsia"/>
        </w:rPr>
        <w:br/>
      </w:r>
      <w:r>
        <w:rPr>
          <w:rFonts w:hint="eastAsia"/>
        </w:rPr>
        <w:t>　　第一节 轻质墙板行业波特五力市场竞争分析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轻质墙板国内外SWOT分析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轻质墙板行业竞争格局展望</w:t>
      </w:r>
      <w:r>
        <w:rPr>
          <w:rFonts w:hint="eastAsia"/>
        </w:rPr>
        <w:br/>
      </w:r>
      <w:r>
        <w:rPr>
          <w:rFonts w:hint="eastAsia"/>
        </w:rPr>
        <w:t>　　　　一、轻质墙板行业集中度展望</w:t>
      </w:r>
      <w:r>
        <w:rPr>
          <w:rFonts w:hint="eastAsia"/>
        </w:rPr>
        <w:br/>
      </w:r>
      <w:r>
        <w:rPr>
          <w:rFonts w:hint="eastAsia"/>
        </w:rPr>
        <w:t>　　　　二、轻质墙板行业竞争格局对产品价格的影响展望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轻质墙板行业前景调研分析</w:t>
      </w:r>
      <w:r>
        <w:rPr>
          <w:rFonts w:hint="eastAsia"/>
        </w:rPr>
        <w:br/>
      </w:r>
      <w:r>
        <w:rPr>
          <w:rFonts w:hint="eastAsia"/>
        </w:rPr>
        <w:t>　　第一节 轻质墙板行业投资价值分析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一、国内轻质墙板行业盈利能力分析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二、国内轻质墙板行业偿债能力分析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三、国内轻质墙板产品投资收益率分析预测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国内轻质墙板行业投资机会分析</w:t>
      </w:r>
      <w:r>
        <w:rPr>
          <w:rFonts w:hint="eastAsia"/>
        </w:rPr>
        <w:br/>
      </w:r>
      <w:r>
        <w:rPr>
          <w:rFonts w:hint="eastAsia"/>
        </w:rPr>
        <w:t>　　第三节 国内轻质墙板行业投资热点及投资方向分析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国内轻质墙板行业市场前景预测分析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轻质墙板行业的风险评估及投资建议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轻质墙板行业投资进入风险分析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轻质墙板行业投资前景依据分析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第三节 轻质墙板行业投资前景分析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中:智:林:：轻质墙板行业投资趋势分析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轻质墙板行业历程</w:t>
      </w:r>
      <w:r>
        <w:rPr>
          <w:rFonts w:hint="eastAsia"/>
        </w:rPr>
        <w:br/>
      </w:r>
      <w:r>
        <w:rPr>
          <w:rFonts w:hint="eastAsia"/>
        </w:rPr>
        <w:t>　　图表 轻质墙板行业生命周期</w:t>
      </w:r>
      <w:r>
        <w:rPr>
          <w:rFonts w:hint="eastAsia"/>
        </w:rPr>
        <w:br/>
      </w:r>
      <w:r>
        <w:rPr>
          <w:rFonts w:hint="eastAsia"/>
        </w:rPr>
        <w:t>　　图表 轻质墙板行业产业链分析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2020-2025年中国轻质墙板行业产量及增长趋势</w:t>
      </w:r>
      <w:r>
        <w:rPr>
          <w:rFonts w:hint="eastAsia"/>
        </w:rPr>
        <w:br/>
      </w:r>
      <w:r>
        <w:rPr>
          <w:rFonts w:hint="eastAsia"/>
        </w:rPr>
        <w:t>　　图表 轻质墙板行业动态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195c55094707" w:history="1">
        <w:r>
          <w:rPr>
            <w:rStyle w:val="Hyperlink"/>
          </w:rPr>
          <w:t>2025-2031年中国轻质墙板行业发展研究及前景趋势预测报告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7195c55094707" w:history="1">
        <w:r>
          <w:rPr>
            <w:rStyle w:val="Hyperlink"/>
          </w:rPr>
          <w:t>https://www.20087.com/3/00/QingZhiQiangBanHangYeFaZhanQianJing.html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新型轻质隔墙安装视频、轻质墙板多少钱一平方、轻质隔墙板防水防潮吗、钢筋陶粒混凝土轻质墙板、房顶板材、ALC轻质墙板、集成墙板10元一平、蒸压钢筋陶粒混凝土轻质墙板、气泡砖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7d16cd624d0b" w:history="1">
      <w:r>
        <w:rPr>
          <w:rStyle w:val="Hyperlink"/>
        </w:rPr>
        <w:t>2025-2031年中国轻质墙板行业发展研究及前景趋势预测报告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ngZhiQiangBanHangYeFaZhanQianJing.html" TargetMode="External" Id="Ra607195c5509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ngZhiQiangBanHangYeFaZhanQianJing.html" TargetMode="External" Id="Rbe7e7d16cd6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2025-04-30T04:54:00Z</dcterms:created>
  <dcterms:modified xsi:type="dcterms:W3CDTF">2025-04-30T05:54:00Z</dcterms:modified>
  <dc:subject>2025-2031年中国轻质墙板行业发展研究及前景趋势预测报告</dc:subject>
  <dc:title>2025-2031年中国轻质墙板行业发展研究及前景趋势预测报告</dc:title>
  <cp:keywords>2025-2031年中国轻质墙板行业发展研究及前景趋势预测报告</cp:keywords>
  <dc:description>2025-2031年中国轻质墙板行业发展研究及前景趋势预测报告</dc:description>
</cp:coreProperties>
</file>