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4655829b4f37" w:history="1">
              <w:r>
                <w:rPr>
                  <w:rStyle w:val="Hyperlink"/>
                </w:rPr>
                <w:t>中国建材连锁行业调查分析及市场前景预测报告（2024-2030年）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4655829b4f37" w:history="1">
              <w:r>
                <w:rPr>
                  <w:rStyle w:val="Hyperlink"/>
                </w:rPr>
                <w:t>中国建材连锁行业调查分析及市场前景预测报告（2024-2030年）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14655829b4f37" w:history="1">
                <w:r>
                  <w:rPr>
                    <w:rStyle w:val="Hyperlink"/>
                  </w:rPr>
                  <w:t>https://www.20087.com/5/10/JianCaiLianSuoHangYeXianZhuangYu.html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连锁企业通过集中采购、统一配送和标准化服务，为消费者提供了便捷的一站式购物体验。近年来，随着房地产市场的波动和消费者偏好的变化，建材连锁行业面临着库存管理、成本控制和数字化转型的挑战。企业正通过优化供应链、增强线上线下融合能力和提升服务质量，以适应市场变化。</w:t>
      </w:r>
      <w:r>
        <w:rPr>
          <w:rFonts w:hint="eastAsia"/>
        </w:rPr>
        <w:br/>
      </w:r>
      <w:r>
        <w:rPr>
          <w:rFonts w:hint="eastAsia"/>
        </w:rPr>
        <w:t>　　未来，建材连锁将更加注重数字化和个性化服务。数字化将通过电子商务平台、大数据分析和虚拟现实技术，提供更丰富的产品信息和沉浸式购物体验。个性化服务体现在根据消费者偏好和项目需求，提供定制化解决方案和专业咨询，增强客户满意度。同时，可持续建筑材料的推广和绿色建筑标准的实施，将引导建材连锁企业向环保和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4655829b4f37" w:history="1">
        <w:r>
          <w:rPr>
            <w:rStyle w:val="Hyperlink"/>
          </w:rPr>
          <w:t>中国建材连锁行业调查分析及市场前景预测报告（2024-2030年）</w:t>
        </w:r>
      </w:hyperlink>
      <w:r>
        <w:rPr>
          <w:rFonts w:hint="eastAsia"/>
        </w:rPr>
        <w:t>》在多年建材连锁行业研究结论的基础上，结合中国建材连锁行业市场的发展现状，通过资深研究团队对建材连锁市场各类资讯进行整理分析，并依托国家权威数据资源和长期市场监测的数据库，对建材连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d14655829b4f37" w:history="1">
        <w:r>
          <w:rPr>
            <w:rStyle w:val="Hyperlink"/>
          </w:rPr>
          <w:t>中国建材连锁行业调查分析及市场前景预测报告（2024-2030年）</w:t>
        </w:r>
      </w:hyperlink>
      <w:r>
        <w:rPr>
          <w:rFonts w:hint="eastAsia"/>
        </w:rPr>
        <w:t>可以帮助投资者准确把握建材连锁行业的市场现状，为投资者进行投资作出建材连锁行业前景预判，挖掘建材连锁行业投资价值，同时提出建材连锁行业投资策略、营销策略等方面的建议。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建材连锁概述</w:t>
      </w:r>
      <w:r>
        <w:rPr>
          <w:rFonts w:hint="eastAsia"/>
        </w:rPr>
        <w:br/>
      </w:r>
      <w:r>
        <w:rPr>
          <w:rFonts w:hint="eastAsia"/>
        </w:rPr>
        <w:t>　　第 一节 建材连锁行业定义及分类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二、建材连锁分类情况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建材连锁行业统计标准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建材连锁行业发展环境分析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全球建材连锁行业发展分析</w:t>
      </w:r>
      <w:r>
        <w:rPr>
          <w:rFonts w:hint="eastAsia"/>
        </w:rPr>
        <w:br/>
      </w:r>
      <w:r>
        <w:rPr>
          <w:rFonts w:hint="eastAsia"/>
        </w:rPr>
        <w:t>　　第 一节 世界建材连锁行业发展分析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一、2024年世界建材连锁发展分析</w:t>
      </w:r>
      <w:r>
        <w:rPr>
          <w:rFonts w:hint="eastAsia"/>
        </w:rPr>
        <w:br/>
      </w:r>
      <w:r>
        <w:rPr>
          <w:rFonts w:hint="eastAsia"/>
        </w:rPr>
        <w:t>　　　　二、2024年世界建材连锁需求分析</w:t>
      </w:r>
      <w:r>
        <w:rPr>
          <w:rFonts w:hint="eastAsia"/>
        </w:rPr>
        <w:br/>
      </w:r>
      <w:r>
        <w:rPr>
          <w:rFonts w:hint="eastAsia"/>
        </w:rPr>
        <w:t>　　　　三、2024年国际建材连锁行业发展动向分析</w:t>
      </w:r>
      <w:r>
        <w:rPr>
          <w:rFonts w:hint="eastAsia"/>
        </w:rPr>
        <w:br/>
      </w:r>
      <w:r>
        <w:rPr>
          <w:rFonts w:hint="eastAsia"/>
        </w:rPr>
        <w:t>　　　　四、2024年世界建材连锁前景展望</w:t>
      </w:r>
      <w:r>
        <w:rPr>
          <w:rFonts w:hint="eastAsia"/>
        </w:rPr>
        <w:br/>
      </w:r>
      <w:r>
        <w:rPr>
          <w:rFonts w:hint="eastAsia"/>
        </w:rPr>
        <w:t>　　第二节 全球建材连锁市场总体情况分析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一、全球建材连锁行业的发展特点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二、2019-2024年全球建材连锁市场结构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三、2019-2024年全球建材连锁行业发展分析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四、2019-2024年全球建材连锁行业竞争格局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五、2019-2024年全球建材连锁市场区域分布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国际建材连锁行业发展分析及经验借鉴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 欧洲</w:t>
      </w:r>
      <w:r>
        <w:rPr>
          <w:rFonts w:hint="eastAsia"/>
        </w:rPr>
        <w:br/>
      </w:r>
      <w:r>
        <w:rPr>
          <w:rFonts w:hint="eastAsia"/>
        </w:rPr>
        <w:t>　　　　一、欧洲建材连锁行业发展概况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二、2019-2024年欧洲建材连锁市场结构及产销情况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三、2024-2030年欧洲建材连锁行业趋势预测分析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一、北美建材连锁行业发展概况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二、2019-2024年北美建材连锁市场结构及产销情况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三、2024-2030年北美建材连锁行业趋势预测分析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一、日本建材连锁行业发展概况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二、2019-2024年日本建材连锁市场结构及产销情况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三、2024-2030年日本建材连锁行业趋势预测分析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一、韩国建材连锁行业发展概况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二、2019-2024年韩国建材连锁市场结构及产销情况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三、2024-2030年韩国建材连锁行业趋势预测分析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我国建材连锁行业发展分析</w:t>
      </w:r>
      <w:r>
        <w:rPr>
          <w:rFonts w:hint="eastAsia"/>
        </w:rPr>
        <w:br/>
      </w:r>
      <w:r>
        <w:rPr>
          <w:rFonts w:hint="eastAsia"/>
        </w:rPr>
        <w:t>　　第 一节 中国建材连锁行业发展状况</w:t>
      </w:r>
      <w:r>
        <w:rPr>
          <w:rFonts w:hint="eastAsia"/>
        </w:rPr>
        <w:br/>
      </w:r>
      <w:r>
        <w:rPr>
          <w:rFonts w:hint="eastAsia"/>
        </w:rPr>
        <w:t>　　　　一、2024年建材连锁产业发展状况</w:t>
      </w:r>
      <w:r>
        <w:rPr>
          <w:rFonts w:hint="eastAsia"/>
        </w:rPr>
        <w:br/>
      </w:r>
      <w:r>
        <w:rPr>
          <w:rFonts w:hint="eastAsia"/>
        </w:rPr>
        <w:t>　　　　二、2024年建材连锁行业发展特征分析</w:t>
      </w:r>
      <w:r>
        <w:rPr>
          <w:rFonts w:hint="eastAsia"/>
        </w:rPr>
        <w:br/>
      </w:r>
      <w:r>
        <w:rPr>
          <w:rFonts w:hint="eastAsia"/>
        </w:rPr>
        <w:t>　　　　三、2024年建材连锁行业发展问题及对策</w:t>
      </w:r>
      <w:r>
        <w:rPr>
          <w:rFonts w:hint="eastAsia"/>
        </w:rPr>
        <w:br/>
      </w:r>
      <w:r>
        <w:rPr>
          <w:rFonts w:hint="eastAsia"/>
        </w:rPr>
        <w:t>　　第二节 2024年中国建材连锁行业发展分析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一、2024年我国建材连锁行业发展局势分析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二、2024-2030年建材连锁行业发展挑战与机遇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三、2024年建材连锁市场消费状况</w:t>
      </w:r>
      <w:r>
        <w:rPr>
          <w:rFonts w:hint="eastAsia"/>
        </w:rPr>
        <w:br/>
      </w:r>
      <w:r>
        <w:rPr>
          <w:rFonts w:hint="eastAsia"/>
        </w:rPr>
        <w:t>　　第三节 2024年中国建材连锁行业发展分析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一、2024年中国建材连锁行业发展潜力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二、2024-2030年中国建材连锁行业发展趋势预测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三、2024-2030年中国建材连锁行业投资策略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建材连锁行业市场环境及影响分析</w:t>
      </w:r>
      <w:r>
        <w:rPr>
          <w:rFonts w:hint="eastAsia"/>
        </w:rPr>
        <w:br/>
      </w:r>
      <w:r>
        <w:rPr>
          <w:rFonts w:hint="eastAsia"/>
        </w:rPr>
        <w:t>　　第 一节 建材连锁行业政治法律环境（P）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三、建材连锁行业标准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1、建材连锁行业国家发展规划</w:t>
      </w:r>
      <w:r>
        <w:rPr>
          <w:rFonts w:hint="eastAsia"/>
        </w:rPr>
        <w:br/>
      </w:r>
      <w:r>
        <w:rPr>
          <w:rFonts w:hint="eastAsia"/>
        </w:rPr>
        <w:t>　　　　　　2、建材连锁行业地方发展规划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一、建材连锁产业社会环境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三、建材连锁产业发展对社会发展的影响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一、建材连锁技术分析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2、我国建材连锁行业新技术研究</w:t>
      </w:r>
      <w:r>
        <w:rPr>
          <w:rFonts w:hint="eastAsia"/>
        </w:rPr>
        <w:br/>
      </w:r>
      <w:r>
        <w:rPr>
          <w:rFonts w:hint="eastAsia"/>
        </w:rPr>
        <w:t>　　　　二、建材连锁技术发展水平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1、我国建材连锁行业技术水平所处阶段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2、与国外建材连锁行业的技术差距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三、2019-2024年建材连锁技术发展分析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建材连锁行业上下游行业调研</w:t>
      </w:r>
      <w:r>
        <w:rPr>
          <w:rFonts w:hint="eastAsia"/>
        </w:rPr>
        <w:br/>
      </w:r>
      <w:r>
        <w:rPr>
          <w:rFonts w:hint="eastAsia"/>
        </w:rPr>
        <w:t>　　第 一节 2019-2024年建材连锁行业上游运行分析</w:t>
      </w:r>
      <w:r>
        <w:rPr>
          <w:rFonts w:hint="eastAsia"/>
        </w:rPr>
        <w:br/>
      </w:r>
      <w:r>
        <w:rPr>
          <w:rFonts w:hint="eastAsia"/>
        </w:rPr>
        <w:t>　　　　一、建材连锁行业上游介绍</w:t>
      </w:r>
      <w:r>
        <w:rPr>
          <w:rFonts w:hint="eastAsia"/>
        </w:rPr>
        <w:br/>
      </w:r>
      <w:r>
        <w:rPr>
          <w:rFonts w:hint="eastAsia"/>
        </w:rPr>
        <w:t>　　　　二、建材连锁行业上游发展状况分析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三、建材连锁行业上游对建材连锁行业影响力分析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2019-2024年建材连锁行业下游运行分析</w:t>
      </w:r>
      <w:r>
        <w:rPr>
          <w:rFonts w:hint="eastAsia"/>
        </w:rPr>
        <w:br/>
      </w:r>
      <w:r>
        <w:rPr>
          <w:rFonts w:hint="eastAsia"/>
        </w:rPr>
        <w:t>　　　　一、建材连锁行业下游介绍</w:t>
      </w:r>
      <w:r>
        <w:rPr>
          <w:rFonts w:hint="eastAsia"/>
        </w:rPr>
        <w:br/>
      </w:r>
      <w:r>
        <w:rPr>
          <w:rFonts w:hint="eastAsia"/>
        </w:rPr>
        <w:t>　　　　二、建材连锁行业下游发展状况分析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三、建材连锁行业下游对本行业影响力分析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我国建材连锁行业整体运行指标分析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2019-2024年中国建材连锁行业总体规模分析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2019-2024年中国建材连锁行业产销情况分析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一、我国建材连锁行业工业总产值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二、我国建材连锁行业工业销售产值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三、我国建材连锁行业产销率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2019-2024年中国建材连锁行业财务指标分析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1、我国建材连锁行业销售利润率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2、我国建材连锁行业成本费用利润率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3、我国建材连锁行业亏损面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1、我国建材连锁行业资产负债比率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2、我国建材连锁行业利息保障倍数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1、我国建材连锁行业应收帐款周转率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2、我国建材连锁行业总资产周转率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3、我国建材连锁行业流动资产周转率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1、我国建材连锁行业总资产增长率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2、我国建材连锁行业利润总额增长率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3、我国建材连锁行业主营业务收入增长率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建材连锁行业竞争格局分析</w:t>
      </w:r>
      <w:r>
        <w:rPr>
          <w:rFonts w:hint="eastAsia"/>
        </w:rPr>
        <w:br/>
      </w:r>
      <w:r>
        <w:rPr>
          <w:rFonts w:hint="eastAsia"/>
        </w:rPr>
        <w:t>　　第 一节 建材连锁行业总体市场竞争状况分析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建材连锁行业国内市场竞争状况分析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一、国内建材连锁行业竞争格局分析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二、国内建材连锁行业集中度分析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三、国内建材连锁行业市场规模分析</w:t>
      </w:r>
      <w:r>
        <w:rPr>
          <w:rFonts w:hint="eastAsia"/>
        </w:rPr>
        <w:br/>
      </w:r>
      <w:r>
        <w:rPr>
          <w:rFonts w:hint="eastAsia"/>
        </w:rPr>
        <w:t>　　第三节 国内建材连锁五力模型分析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二、建材连锁行业对上游议价能力</w:t>
      </w:r>
      <w:r>
        <w:rPr>
          <w:rFonts w:hint="eastAsia"/>
        </w:rPr>
        <w:br/>
      </w:r>
      <w:r>
        <w:rPr>
          <w:rFonts w:hint="eastAsia"/>
        </w:rPr>
        <w:t>　　　　三、建材连锁行业对行业下游议价能力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建材连锁企业竞争策略分析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中国建材连锁企业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建材连锁行业SWOT分析</w:t>
      </w:r>
      <w:r>
        <w:rPr>
          <w:rFonts w:hint="eastAsia"/>
        </w:rPr>
        <w:br/>
      </w:r>
      <w:r>
        <w:rPr>
          <w:rFonts w:hint="eastAsia"/>
        </w:rPr>
        <w:t>　　　　　　1、建材连锁行业优势分析</w:t>
      </w:r>
      <w:r>
        <w:rPr>
          <w:rFonts w:hint="eastAsia"/>
        </w:rPr>
        <w:br/>
      </w:r>
      <w:r>
        <w:rPr>
          <w:rFonts w:hint="eastAsia"/>
        </w:rPr>
        <w:t>　　　　　　2、建材连锁行业劣势分析</w:t>
      </w:r>
      <w:r>
        <w:rPr>
          <w:rFonts w:hint="eastAsia"/>
        </w:rPr>
        <w:br/>
      </w:r>
      <w:r>
        <w:rPr>
          <w:rFonts w:hint="eastAsia"/>
        </w:rPr>
        <w:t>　　　　　　3、建材连锁行业机会分析</w:t>
      </w:r>
      <w:r>
        <w:rPr>
          <w:rFonts w:hint="eastAsia"/>
        </w:rPr>
        <w:br/>
      </w:r>
      <w:r>
        <w:rPr>
          <w:rFonts w:hint="eastAsia"/>
        </w:rPr>
        <w:t>　　　　　　4、建材连锁行业威胁分析</w:t>
      </w:r>
      <w:r>
        <w:rPr>
          <w:rFonts w:hint="eastAsia"/>
        </w:rPr>
        <w:br/>
      </w:r>
      <w:r>
        <w:rPr>
          <w:rFonts w:hint="eastAsia"/>
        </w:rPr>
        <w:t>　　第三节 建材连锁市场竞争策略分析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主要建材连锁企业竞争分析</w:t>
      </w:r>
      <w:r>
        <w:rPr>
          <w:rFonts w:hint="eastAsia"/>
        </w:rPr>
        <w:br/>
      </w:r>
      <w:r>
        <w:rPr>
          <w:rFonts w:hint="eastAsia"/>
        </w:rPr>
        <w:t>　　第 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第二节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第三节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第四节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第五节 武汉欧亚达家居集团有限公司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第六节 百安居（中国）投资有限公司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第七节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第八节 集美控股集团有限公司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第九节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t>　　第十节 上海吉盛伟邦绿地国际家具村市场经营管理有限公司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 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2024-2030年建材连锁行业前景及趋势预测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2024-2030年建材连锁市场趋势预测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一、2024-2030年建材连锁市场发展潜力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二、2024-2030年建材连锁市场趋势预测展望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三、2024-2030年建材连锁细分行业趋势预测分析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2024-2030年建材连锁市场发展趋势预测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一、2024-2030年建材连锁行业发展趋势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二、2024-2030年建材连锁市场规模预测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2024-2030年中国建材连锁行业供需预测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一、2024-2030年中国建材连锁行业产值预测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二、2024-2030年中国建材连锁市场销售收入预测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三、2024-2030年中国建材连锁行业现状分析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四、2024-2030年中国建材连锁行业供需平衡预测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2024-2030年建材连锁行业投资机会与风险防范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建材连锁行业投资现状</w:t>
      </w:r>
      <w:r>
        <w:rPr>
          <w:rFonts w:hint="eastAsia"/>
        </w:rPr>
        <w:br/>
      </w:r>
      <w:r>
        <w:rPr>
          <w:rFonts w:hint="eastAsia"/>
        </w:rPr>
        <w:t>　　　　一、西部建材连锁行业投资状况</w:t>
      </w:r>
      <w:r>
        <w:rPr>
          <w:rFonts w:hint="eastAsia"/>
        </w:rPr>
        <w:br/>
      </w:r>
      <w:r>
        <w:rPr>
          <w:rFonts w:hint="eastAsia"/>
        </w:rPr>
        <w:t>　　　　二、建材连锁行业投资状况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三、风险投资与建材连锁企业分析</w:t>
      </w:r>
      <w:r>
        <w:rPr>
          <w:rFonts w:hint="eastAsia"/>
        </w:rPr>
        <w:br/>
      </w:r>
      <w:r>
        <w:rPr>
          <w:rFonts w:hint="eastAsia"/>
        </w:rPr>
        <w:t>　　第二节 2024-2030年建材连锁行业投资分析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一、2024-2030年建材连锁市场投资分析</w:t>
      </w:r>
      <w:r>
        <w:rPr>
          <w:rFonts w:hint="eastAsia"/>
        </w:rPr>
        <w:br/>
      </w:r>
      <w:r>
        <w:rPr>
          <w:rFonts w:hint="eastAsia"/>
        </w:rPr>
        <w:t>　　　　二、2024-2030年建材连锁投资前景研究分析</w:t>
      </w:r>
      <w:r>
        <w:rPr>
          <w:rFonts w:hint="eastAsia"/>
        </w:rPr>
        <w:br/>
      </w:r>
      <w:r>
        <w:rPr>
          <w:rFonts w:hint="eastAsia"/>
        </w:rPr>
        <w:t>　　　　三、2024-2030年建材连锁投资前景分析</w:t>
      </w:r>
      <w:r>
        <w:rPr>
          <w:rFonts w:hint="eastAsia"/>
        </w:rPr>
        <w:br/>
      </w:r>
      <w:r>
        <w:rPr>
          <w:rFonts w:hint="eastAsia"/>
        </w:rPr>
        <w:t>　　第三节 建材连锁行业投资前景分析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一、建材连锁行业政策风险</w:t>
      </w:r>
      <w:r>
        <w:rPr>
          <w:rFonts w:hint="eastAsia"/>
        </w:rPr>
        <w:br/>
      </w:r>
      <w:r>
        <w:rPr>
          <w:rFonts w:hint="eastAsia"/>
        </w:rPr>
        <w:t>　　　　二、建材连锁行业技术风险</w:t>
      </w:r>
      <w:r>
        <w:rPr>
          <w:rFonts w:hint="eastAsia"/>
        </w:rPr>
        <w:br/>
      </w:r>
      <w:r>
        <w:rPr>
          <w:rFonts w:hint="eastAsia"/>
        </w:rPr>
        <w:t>　　　　三、建材连锁行业宏观经济波动风险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四、建材连锁行业关联产业风险</w:t>
      </w:r>
      <w:r>
        <w:rPr>
          <w:rFonts w:hint="eastAsia"/>
        </w:rPr>
        <w:br/>
      </w:r>
      <w:r>
        <w:rPr>
          <w:rFonts w:hint="eastAsia"/>
        </w:rPr>
        <w:t>　　　　五、建材连锁行业其他风险</w:t>
      </w:r>
      <w:r>
        <w:rPr>
          <w:rFonts w:hint="eastAsia"/>
        </w:rPr>
        <w:br/>
      </w:r>
      <w:r>
        <w:rPr>
          <w:rFonts w:hint="eastAsia"/>
        </w:rPr>
        <w:t>　　第四节 中^智^林^建材连锁行业投资前景分析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2019-2024年我国建材连锁行业成长性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2019-2024年我国建材连锁行业不同所有制企业利润总额比较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2024-2030年我国建材连锁行业总资产预测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4655829b4f37" w:history="1">
        <w:r>
          <w:rPr>
            <w:rStyle w:val="Hyperlink"/>
          </w:rPr>
          <w:t>中国建材连锁行业调查分析及市场前景预测报告（2024-2030年）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14655829b4f37" w:history="1">
        <w:r>
          <w:rPr>
            <w:rStyle w:val="Hyperlink"/>
          </w:rPr>
          <w:t>https://www.20087.com/5/10/JianCaiLianSuoHangYeXianZhuangYu.html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4e92280e14715" w:history="1">
      <w:r>
        <w:rPr>
          <w:rStyle w:val="Hyperlink"/>
        </w:rPr>
        <w:t>中国建材连锁行业调查分析及市场前景预测报告（2024-2030年）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nCaiLianSuoHangYeXianZhuangYu.html" TargetMode="External" Id="R2fd14655829b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nCaiLianSuoHangYeXianZhuangYu.html" TargetMode="External" Id="R4794e92280e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2024-02-29T05:59:00Z</dcterms:created>
  <dcterms:modified xsi:type="dcterms:W3CDTF">2024-02-29T06:59:00Z</dcterms:modified>
  <dc:subject>中国建材连锁行业调查分析及市场前景预测报告（2024-2030年）</dc:subject>
  <dc:title>中国建材连锁行业调查分析及市场前景预测报告（2024-2030年）</dc:title>
  <cp:keywords>中国建材连锁行业调查分析及市场前景预测报告（2024-2030年）</cp:keywords>
  <dc:description>中国建材连锁行业调查分析及市场前景预测报告（2024-2030年）</dc:description>
</cp:coreProperties>
</file>