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80164d29543c1" w:history="1">
              <w:r>
                <w:rPr>
                  <w:rStyle w:val="Hyperlink"/>
                </w:rPr>
                <w:t>2026-2032年全球与中国玻璃屋顶系统行业现状研究分析及市场前景预测报告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80164d29543c1" w:history="1">
              <w:r>
                <w:rPr>
                  <w:rStyle w:val="Hyperlink"/>
                </w:rPr>
                <w:t>2026-2032年全球与中国玻璃屋顶系统行业现状研究分析及市场前景预测报告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80164d29543c1" w:history="1">
                <w:r>
                  <w:rPr>
                    <w:rStyle w:val="Hyperlink"/>
                  </w:rPr>
                  <w:t>https://www.20087.com/5/10/BoLiWuDingXiTongDeQianJingQuShi.html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屋顶系统是一种集成了先进采光、隔热与美学设计于一体的现代建筑外围护结构，广泛应用于商业综合体、高端住宅、交通枢纽及温室农业等领域。随着全球绿色建筑标准的提升与消费者对居住品质要求的升级，玻璃屋顶已从单纯的采光设施演变为调节室内微气候、降低建筑能耗的核心构件。现代玻璃屋顶普遍采用中空钢化玻璃、低辐射（Low-E）镀膜及断桥铝合金框架，在确保结构安全与抗冲击性能的同时，有效阻隔紫外线并大幅提升了保温隔热效率。结合智能家居生态，具备电动遮阳与自动开合通风功能的智能玻璃屋顶，能够根据天气变化与室内温湿度自动调节，完美契合了现代建筑对自然采光、空间通透感与节能环保的三重需求。</w:t>
      </w:r>
      <w:r>
        <w:rPr>
          <w:rFonts w:hint="eastAsia"/>
        </w:rPr>
        <w:br/>
      </w:r>
      <w:r>
        <w:rPr>
          <w:rFonts w:hint="eastAsia"/>
        </w:rPr>
        <w:t>　　未来，玻璃屋顶系统将向光电一体化、自适应动态调光及全生命周期低碳化方向演进。市场调研网指出，在技术应用层面，将透明光伏薄膜或碲化镉发电玻璃深度集成至屋顶结构中，使玻璃屋顶从被动的采光单元转变为主动的能源生产中心，实现建筑能源的自给自足。在智能控制层面，电致变色或光致变色技术的应用，将赋予玻璃屋顶根据光照强度与热量自动调节透光率与颜色的能力，彻底解决传统玻璃屋顶夏季过热、冬季失温的痛点。此外，随着全球碳中和目标的推进，采用可回收铝材与低碳玻璃原片，并结合数字化设计与预制化装配工艺的绿色屋顶系统，将成为建筑行业实现零碳运营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f80164d29543c1" w:history="1">
        <w:r>
          <w:rPr>
            <w:rStyle w:val="Hyperlink"/>
          </w:rPr>
          <w:t>2026-2032年全球与中国玻璃屋顶系统行业现状研究分析及市场前景预测报告</w:t>
        </w:r>
      </w:hyperlink>
      <w:r>
        <w:rPr>
          <w:rFonts w:hint="eastAsia"/>
        </w:rPr>
        <w:t>》，2025年玻璃屋顶系统行业市场规模达 亿元，预计2032年市场规模将达 亿元，期间年均复合增长率（CAGR）达 %。报告基于国家统计局、相关协会等权威数据，结合专业团队对玻璃屋顶系统行业的长期监测，全面分析了玻璃屋顶系统行业的市场规模、技术现状、发展趋势及竞争格局。报告详细梳理了玻璃屋顶系统市场需求、进出口情况、上下游产业链、重点区域分布及主要企业动态，并通过SWOT分析揭示了玻璃屋顶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按产品类型细分，全球玻璃屋顶系统市场规模2021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模块化天窗系统</w:t>
      </w:r>
      <w:r>
        <w:rPr>
          <w:rFonts w:hint="eastAsia"/>
        </w:rPr>
        <w:br/>
      </w:r>
      <w:r>
        <w:rPr>
          <w:rFonts w:hint="eastAsia"/>
        </w:rPr>
        <w:t>　　　　1.3.3 构件式屋面玻璃系统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产品分类，按支承结构</w:t>
      </w:r>
      <w:r>
        <w:rPr>
          <w:rFonts w:hint="eastAsia"/>
        </w:rPr>
        <w:br/>
      </w:r>
      <w:r>
        <w:rPr>
          <w:rFonts w:hint="eastAsia"/>
        </w:rPr>
        <w:t>　　　　1.4.1 按支承结构细分，全球玻璃屋顶系统市场规模2021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铝合金框架系统</w:t>
      </w:r>
      <w:r>
        <w:rPr>
          <w:rFonts w:hint="eastAsia"/>
        </w:rPr>
        <w:br/>
      </w:r>
      <w:r>
        <w:rPr>
          <w:rFonts w:hint="eastAsia"/>
        </w:rPr>
        <w:t>　　　　1.4.3 钢型材系统</w:t>
      </w:r>
      <w:r>
        <w:rPr>
          <w:rFonts w:hint="eastAsia"/>
        </w:rPr>
        <w:br/>
      </w:r>
      <w:r>
        <w:rPr>
          <w:rFonts w:hint="eastAsia"/>
        </w:rPr>
        <w:t>　　　　1.4.4 木铝复合系统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产品分类，按传热系数 U 值</w:t>
      </w:r>
      <w:r>
        <w:rPr>
          <w:rFonts w:hint="eastAsia"/>
        </w:rPr>
        <w:br/>
      </w:r>
      <w:r>
        <w:rPr>
          <w:rFonts w:hint="eastAsia"/>
        </w:rPr>
        <w:t>　　　　1.5.1 按传热系数 U 值细分，全球玻璃屋顶系统市场规模2021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高传热系数玻璃屋顶：U 值 &gt; 3.0 W/（m2？K）</w:t>
      </w:r>
      <w:r>
        <w:rPr>
          <w:rFonts w:hint="eastAsia"/>
        </w:rPr>
        <w:br/>
      </w:r>
      <w:r>
        <w:rPr>
          <w:rFonts w:hint="eastAsia"/>
        </w:rPr>
        <w:t>　　　　1.5.3 中传热系数玻璃屋顶：U 值 1.5-3.0 W/（m2？K）</w:t>
      </w:r>
      <w:r>
        <w:rPr>
          <w:rFonts w:hint="eastAsia"/>
        </w:rPr>
        <w:br/>
      </w:r>
      <w:r>
        <w:rPr>
          <w:rFonts w:hint="eastAsia"/>
        </w:rPr>
        <w:t>　　　　1.5.4 低传热系数玻璃屋顶：U 值 0.8-1.5 W/（m2？K）</w:t>
      </w:r>
      <w:r>
        <w:rPr>
          <w:rFonts w:hint="eastAsia"/>
        </w:rPr>
        <w:br/>
      </w:r>
      <w:r>
        <w:rPr>
          <w:rFonts w:hint="eastAsia"/>
        </w:rPr>
        <w:t>　　　　1.5.5 超低传热系数玻璃屋顶：U 值 0.3-0.8 W/（m2？K）</w:t>
      </w:r>
      <w:r>
        <w:rPr>
          <w:rFonts w:hint="eastAsia"/>
        </w:rPr>
        <w:br/>
      </w:r>
      <w:r>
        <w:rPr>
          <w:rFonts w:hint="eastAsia"/>
        </w:rPr>
        <w:t>　　　　1.5.6 负传热系数玻璃屋顶：U 值 &lt;0.3 W/（m2？K）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按应用细分，全球玻璃屋顶系统市场规模2021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商业建筑行业</w:t>
      </w:r>
      <w:r>
        <w:rPr>
          <w:rFonts w:hint="eastAsia"/>
        </w:rPr>
        <w:br/>
      </w:r>
      <w:r>
        <w:rPr>
          <w:rFonts w:hint="eastAsia"/>
        </w:rPr>
        <w:t>　　　　1.6.3 公共建筑行业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玻璃屋顶系统行业发展总体概况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玻璃屋顶系统行业发展主要特点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玻璃屋顶系统行业发展影响因素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玻璃屋顶系统有利因素</w:t>
      </w:r>
      <w:r>
        <w:rPr>
          <w:rFonts w:hint="eastAsia"/>
        </w:rPr>
        <w:br/>
      </w:r>
      <w:r>
        <w:rPr>
          <w:rFonts w:hint="eastAsia"/>
        </w:rPr>
        <w:t>　　　　1.7.3 .2 玻璃屋顶系统不利因素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全球市场，近三年玻璃屋顶系统主要企业占有率及排名（按销量）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玻璃屋顶系统主要企业在国际市场占有率（按销量，2023-2026）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2025年玻璃屋顶系统主要企业在国际市场排名（按销量）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全球市场主要企业玻璃屋顶系统销量（2023-2026）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全球市场，近三年玻璃屋顶系统主要企业占有率及排名（按收入）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玻璃屋顶系统主要企业在国际市场占有率（按收入，2023-2026）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2025年玻璃屋顶系统主要企业在国际市场排名（按收入）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全球市场主要企业玻璃屋顶系统销售收入（2023-2026）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全球市场主要企业玻璃屋顶系统销售价格（2023-2026）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中国市场，近三年玻璃屋顶系统主要企业占有率及排名（按销量）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玻璃屋顶系统主要企业在中国市场占有率（按销量，2023-2026）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2025年玻璃屋顶系统主要企业在中国市场排名（按销量）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中国市场主要企业玻璃屋顶系统销量（2023-2026）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中国市场，近三年玻璃屋顶系统主要企业占有率及排名（按收入）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玻璃屋顶系统主要企业在中国市场占有率（按收入，2023-2026）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2025年玻璃屋顶系统主要企业在中国市场排名（按收入）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中国市场主要企业玻璃屋顶系统销售收入（2023-2026）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全球主要厂商玻璃屋顶系统总部及产地分布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全球主要厂商成立时间及玻璃屋顶系统商业化日期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全球主要厂商玻璃屋顶系统产品类型及应用</w:t>
      </w:r>
      <w:r>
        <w:rPr>
          <w:rFonts w:hint="eastAsia"/>
        </w:rPr>
        <w:br/>
      </w:r>
      <w:r>
        <w:rPr>
          <w:rFonts w:hint="eastAsia"/>
        </w:rPr>
        <w:t>　　2.9 玻璃屋顶系统行业集中度、竞争程度分析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玻璃屋顶系统行业集中度分析：2025年全球Top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全球玻璃屋顶系统第一梯队、第二梯队和第三梯队生产商（品牌）及市场份额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全球玻璃屋顶系统总体规模分析</w:t>
      </w:r>
      <w:r>
        <w:rPr>
          <w:rFonts w:hint="eastAsia"/>
        </w:rPr>
        <w:br/>
      </w:r>
      <w:r>
        <w:rPr>
          <w:rFonts w:hint="eastAsia"/>
        </w:rPr>
        <w:t>　　3.1 全球玻璃屋顶系统供需现状及预测（2021-2032）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全球玻璃屋顶系统产能、产量、产能利用率及发展趋势（2021-2032）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全球玻璃屋顶系统产量、需求量及发展趋势（2021-2032）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全球主要地区玻璃屋顶系统产量及发展趋势（2021-2032）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全球主要地区玻璃屋顶系统产量（2021-2026）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全球主要地区玻璃屋顶系统产量（2027-2032）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全球主要地区玻璃屋顶系统产量市场份额（2021-2032）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中国玻璃屋顶系统供需现状及预测（2021-2032）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中国玻璃屋顶系统产能、产量、产能利用率及发展趋势（2021-2032）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中国玻璃屋顶系统产量、市场需求量及发展趋势（2021-2032）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中国市场玻璃屋顶系统进出口（2021-2032）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全球玻璃屋顶系统销量及销售额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全球市场玻璃屋顶系统销售额（2021-2032）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全球市场玻璃屋顶系统销量（2021-2032）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全球市场玻璃屋顶系统价格趋势（2021-2032）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全球玻璃屋顶系统主要地区分析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全球主要地区玻璃屋顶系统市场规模分析：2021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全球主要地区玻璃屋顶系统销售收入及市场份额（2021-2026）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全球主要地区玻璃屋顶系统销售收入预测（2027-2032）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全球主要地区玻璃屋顶系统销量分析：2021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全球主要地区玻璃屋顶系统销量及市场份额预测（2027-2032）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中东市场玻璃屋顶系统销量、收入及增长率（2021-2032）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玻璃屋顶系统销量、收入、价格及毛利率（2021-2026）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不同产品类型玻璃屋顶系统分析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全球不同产品类型玻璃屋顶系统销量（2021-2032）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全球不同产品类型玻璃屋顶系统销量预测（2027-2032）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全球不同产品类型玻璃屋顶系统收入（2021-2032）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全球不同产品类型玻璃屋顶系统收入及市场份额（2021-2026）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全球不同产品类型玻璃屋顶系统收入预测（2027-2032）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全球不同产品类型玻璃屋顶系统价格走势（2021-2032）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中国不同产品类型玻璃屋顶系统销量（2021-2032）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中国不同产品类型玻璃屋顶系统销量预测（2027-2032）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中国不同产品类型玻璃屋顶系统收入（2021-2032）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中国不同产品类型玻璃屋顶系统收入及市场份额（2021-2026）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中国不同产品类型玻璃屋顶系统收入预测（2027-2032）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不同应用玻璃屋顶系统分析</w:t>
      </w:r>
      <w:r>
        <w:rPr>
          <w:rFonts w:hint="eastAsia"/>
        </w:rPr>
        <w:br/>
      </w:r>
      <w:r>
        <w:rPr>
          <w:rFonts w:hint="eastAsia"/>
        </w:rPr>
        <w:t>　　7.1 全球不同应用玻璃屋顶系统销量（2021-2032）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全球不同应用玻璃屋顶系统销量预测（2027-2032）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全球不同应用玻璃屋顶系统收入（2021-2032）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全球不同应用玻璃屋顶系统收入及市场份额（2021-2026）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全球不同应用玻璃屋顶系统收入预测（2027-2032）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全球不同应用玻璃屋顶系统价格走势（2021-2032）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中国不同应用玻璃屋顶系统销量（2021-2032）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中国不同应用玻璃屋顶系统销量及市场份额（2021-2026）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中国不同应用玻璃屋顶系统销量预测（2027-2032）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中国不同应用玻璃屋顶系统收入（2021-2032）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中国不同应用玻璃屋顶系统收入及市场份额（2021-2026）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中国不同应用玻璃屋顶系统收入预测（2027-2032）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玻璃屋顶系统行业发展趋势</w:t>
      </w:r>
      <w:r>
        <w:rPr>
          <w:rFonts w:hint="eastAsia"/>
        </w:rPr>
        <w:br/>
      </w:r>
      <w:r>
        <w:rPr>
          <w:rFonts w:hint="eastAsia"/>
        </w:rPr>
        <w:t>　　8.2 玻璃屋顶系统行业主要驱动因素</w:t>
      </w:r>
      <w:r>
        <w:rPr>
          <w:rFonts w:hint="eastAsia"/>
        </w:rPr>
        <w:br/>
      </w:r>
      <w:r>
        <w:rPr>
          <w:rFonts w:hint="eastAsia"/>
        </w:rPr>
        <w:t>　　8.3 玻璃屋顶系统中国企业SWOT分析</w:t>
      </w:r>
      <w:r>
        <w:rPr>
          <w:rFonts w:hint="eastAsia"/>
        </w:rPr>
        <w:br/>
      </w:r>
      <w:r>
        <w:rPr>
          <w:rFonts w:hint="eastAsia"/>
        </w:rPr>
        <w:t>　　8.4 中国玻璃屋顶系统行业政策环境分析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玻璃屋顶系统行业产业链简介</w:t>
      </w:r>
      <w:r>
        <w:rPr>
          <w:rFonts w:hint="eastAsia"/>
        </w:rPr>
        <w:br/>
      </w:r>
      <w:r>
        <w:rPr>
          <w:rFonts w:hint="eastAsia"/>
        </w:rPr>
        <w:t>　　　　9.1.1 玻璃屋顶系统行业供应链分析</w:t>
      </w:r>
      <w:r>
        <w:rPr>
          <w:rFonts w:hint="eastAsia"/>
        </w:rPr>
        <w:br/>
      </w:r>
      <w:r>
        <w:rPr>
          <w:rFonts w:hint="eastAsia"/>
        </w:rPr>
        <w:t>　　　　9.1.2 玻璃屋顶系统主要原料及供应情况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玻璃屋顶系统行业采购模式</w:t>
      </w:r>
      <w:r>
        <w:rPr>
          <w:rFonts w:hint="eastAsia"/>
        </w:rPr>
        <w:br/>
      </w:r>
      <w:r>
        <w:rPr>
          <w:rFonts w:hint="eastAsia"/>
        </w:rPr>
        <w:t>　　9.3 玻璃屋顶系统行业生产模式</w:t>
      </w:r>
      <w:r>
        <w:rPr>
          <w:rFonts w:hint="eastAsia"/>
        </w:rPr>
        <w:br/>
      </w:r>
      <w:r>
        <w:rPr>
          <w:rFonts w:hint="eastAsia"/>
        </w:rPr>
        <w:t>　　9.4 玻璃屋顶系统行业销售模式及销售渠道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按产品类型细分，全球玻璃屋顶系统市场规模2021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按支承结构细分，全球玻璃屋顶系统市场规模2021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按传热系数 U 值细分，全球玻璃屋顶系统市场规模2021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按应用细分，全球玻璃屋顶系统市场规模（CAGR）2021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玻璃屋顶系统行业发展主要特点</w:t>
      </w:r>
      <w:r>
        <w:rPr>
          <w:rFonts w:hint="eastAsia"/>
        </w:rPr>
        <w:br/>
      </w:r>
      <w:r>
        <w:rPr>
          <w:rFonts w:hint="eastAsia"/>
        </w:rPr>
        <w:t>　　表 6： 玻璃屋顶系统行业发展有利因素分析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玻璃屋顶系统行业发展不利因素分析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进入玻璃屋顶系统行业壁垒</w:t>
      </w:r>
      <w:r>
        <w:rPr>
          <w:rFonts w:hint="eastAsia"/>
        </w:rPr>
        <w:br/>
      </w:r>
      <w:r>
        <w:rPr>
          <w:rFonts w:hint="eastAsia"/>
        </w:rPr>
        <w:t>　　表 9： 玻璃屋顶系统主要企业在国际市场占有率（按销量，2023-2026）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2025年玻璃屋顶系统主要企业在国际市场排名（按销量）&amp;（千平方米）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全球市场主要企业玻璃屋顶系统销量（2023-2026）&amp;（千平方米）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玻璃屋顶系统主要企业在国际市场占有率（按收入，2023-2026）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2025年玻璃屋顶系统主要企业在国际市场排名（按收入）&amp;（万元）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全球市场主要企业玻璃屋顶系统销售收入（2023-2026）&amp;（万元）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全球市场主要企业玻璃屋顶系统销售价格（2023-2026）&amp;（元/平方米）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玻璃屋顶系统主要企业在中国市场占有率（按销量，2023-2026）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2025年玻璃屋顶系统主要企业在中国市场排名（按销量）&amp;（千平方米）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中国市场主要企业玻璃屋顶系统销量（2023-2026）&amp;（千平方米）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玻璃屋顶系统主要企业在中国市场占有率（按收入，2023-2026）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2025年玻璃屋顶系统主要企业在中国市场排名（按收入）&amp;（万元）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中国市场主要企业玻璃屋顶系统销售收入（2023-2026）&amp;（万元）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全球主要厂商玻璃屋顶系统总部及产地分布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全球主要厂商成立时间及玻璃屋顶系统商业化日期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全球主要厂商玻璃屋顶系统产品类型及应用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2025年全球玻璃屋顶系统主要厂商市场地位（第一梯队、第二梯队和第三梯队）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全球玻璃屋顶系统市场投资、并购等现状分析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全球主要地区玻璃屋顶系统产量增速（CAGR）：（2021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全球主要地区玻璃屋顶系统产量（2021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全球主要地区玻璃屋顶系统产量（2021-2026）&amp;（千平方米）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全球主要地区玻璃屋顶系统产量（2027-2032）&amp;（千平方米）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全球主要地区玻璃屋顶系统产量市场份额（2021-2026）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全球主要地区玻璃屋顶系统产量市场份额（2027-2032）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中国市场玻璃屋顶系统产量、销量、进出口（2021-2026）&amp;（千平方米）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中国市场玻璃屋顶系统产量、销量、进出口预测（2027-2032）&amp;（千平方米）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全球主要地区玻璃屋顶系统销售收入增速：（2021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全球主要地区玻璃屋顶系统销售收入（2021-2026）&amp;（万元）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全球主要地区玻璃屋顶系统销售收入市场份额（2021-2026）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全球主要地区玻璃屋顶系统收入（2027-2032）&amp;（万元）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全球主要地区玻璃屋顶系统收入市场份额（2027-2032）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全球主要地区玻璃屋顶系统销量（千平方米）：2021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全球主要地区玻璃屋顶系统销量（2021-2026）&amp;（千平方米）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全球主要地区玻璃屋顶系统销量（2027-2032）&amp;（千平方米）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全球主要地区玻璃屋顶系统销量份额（2027-2032）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玻璃屋顶系统生产基地、销售区域、竞争对手及市场地位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玻璃屋顶系统产品规格、参数及市场应用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玻璃屋顶系统销量（千平方米）、收入（万元）、价格（元/平方米）及毛利率（2021-2026）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全球不同产品类型玻璃屋顶系统销量（2021-2026）&amp;（千平方米）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176： 全球不同产品类型玻璃屋顶系统销量市场份额（2021-2026）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全球不同产品类型玻璃屋顶系统销量预测（2027-2032）&amp;（千平方米）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全球市场不同产品类型玻璃屋顶系统销量市场份额预测（2027-2032）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全球不同产品类型玻璃屋顶系统收入（2021-2026）&amp;（万元）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全球不同产品类型玻璃屋顶系统收入市场份额（2021-2026）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全球不同产品类型玻璃屋顶系统收入预测（2027-2032）&amp;（万元）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全球不同产品类型玻璃屋顶系统收入市场份额预测（2027-2032）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中国不同产品类型玻璃屋顶系统销量（2021-2026）&amp;（千平方米）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184： 中国不同产品类型玻璃屋顶系统销量市场份额（2021-2026）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中国不同产品类型玻璃屋顶系统销量预测（2027-2032）&amp;（千平方米）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全球市场不同产品类型玻璃屋顶系统销量市场份额预测（2027-2032）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中国不同产品类型玻璃屋顶系统收入（2021-2026）&amp;（万元）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中国不同产品类型玻璃屋顶系统收入市场份额（2021-2026）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中国不同产品类型玻璃屋顶系统收入预测（2027-2032）&amp;（万元）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中国不同产品类型玻璃屋顶系统收入市场份额预测（2027-2032）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全球不同应用玻璃屋顶系统销量（2021-2026）&amp;（千平方米）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192： 全球不同应用玻璃屋顶系统销量市场份额（2021-2026）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全球不同应用玻璃屋顶系统销量预测（2027-2032）&amp;（千平方米）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全球市场不同应用玻璃屋顶系统销量市场份额预测（2027-2032）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全球不同应用玻璃屋顶系统收入（2021-2026）&amp;（万元）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全球不同应用玻璃屋顶系统收入市场份额（2021-2026）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全球不同应用玻璃屋顶系统收入预测（2027-2032）&amp;（万元）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全球不同应用玻璃屋顶系统收入市场份额预测（2027-2032）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中国不同应用玻璃屋顶系统销量（2021-2026）&amp;（千平方米）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200： 中国不同应用玻璃屋顶系统销量市场份额（2021-2026）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中国不同应用玻璃屋顶系统销量预测（2027-2032）&amp;（千平方米）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202： 中国市场不同应用玻璃屋顶系统销量市场份额预测（2027-2032）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中国不同应用玻璃屋顶系统收入（2021-2026）&amp;（万元）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中国不同应用玻璃屋顶系统收入市场份额（2021-2026）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中国不同应用玻璃屋顶系统收入预测（2027-2032）&amp;（万元）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中国不同应用玻璃屋顶系统收入市场份额预测（2027-2032）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玻璃屋顶系统行业发展趋势</w:t>
      </w:r>
      <w:r>
        <w:rPr>
          <w:rFonts w:hint="eastAsia"/>
        </w:rPr>
        <w:br/>
      </w:r>
      <w:r>
        <w:rPr>
          <w:rFonts w:hint="eastAsia"/>
        </w:rPr>
        <w:t>　　表 208： 玻璃屋顶系统行业主要驱动因素</w:t>
      </w:r>
      <w:r>
        <w:rPr>
          <w:rFonts w:hint="eastAsia"/>
        </w:rPr>
        <w:br/>
      </w:r>
      <w:r>
        <w:rPr>
          <w:rFonts w:hint="eastAsia"/>
        </w:rPr>
        <w:t>　　表 209： 玻璃屋顶系统行业供应链分析</w:t>
      </w:r>
      <w:r>
        <w:rPr>
          <w:rFonts w:hint="eastAsia"/>
        </w:rPr>
        <w:br/>
      </w:r>
      <w:r>
        <w:rPr>
          <w:rFonts w:hint="eastAsia"/>
        </w:rPr>
        <w:t>　　表 210： 玻璃屋顶系统上游原料供应商</w:t>
      </w:r>
      <w:r>
        <w:rPr>
          <w:rFonts w:hint="eastAsia"/>
        </w:rPr>
        <w:br/>
      </w:r>
      <w:r>
        <w:rPr>
          <w:rFonts w:hint="eastAsia"/>
        </w:rPr>
        <w:t>　　表 211： 玻璃屋顶系统主要地区不同应用客户分析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玻璃屋顶系统典型经销商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玻璃屋顶系统产品图片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全球不同产品类型玻璃屋顶系统销售额2021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全球不同产品类型玻璃屋顶系统市场份额2025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模块化天窗系统产品图片</w:t>
      </w:r>
      <w:r>
        <w:rPr>
          <w:rFonts w:hint="eastAsia"/>
        </w:rPr>
        <w:br/>
      </w:r>
      <w:r>
        <w:rPr>
          <w:rFonts w:hint="eastAsia"/>
        </w:rPr>
        <w:t>　　图 5： 构件式屋面玻璃系统产品图片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全球不同支承结构玻璃屋顶系统销售额2021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全球不同支承结构玻璃屋顶系统市场份额2025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铝合金框架系统产品图片</w:t>
      </w:r>
      <w:r>
        <w:rPr>
          <w:rFonts w:hint="eastAsia"/>
        </w:rPr>
        <w:br/>
      </w:r>
      <w:r>
        <w:rPr>
          <w:rFonts w:hint="eastAsia"/>
        </w:rPr>
        <w:t>　　图 10： 钢型材系统产品图片</w:t>
      </w:r>
      <w:r>
        <w:rPr>
          <w:rFonts w:hint="eastAsia"/>
        </w:rPr>
        <w:br/>
      </w:r>
      <w:r>
        <w:rPr>
          <w:rFonts w:hint="eastAsia"/>
        </w:rPr>
        <w:t>　　图 11： 木铝复合系统产品图片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全球不同传热系数 U 值玻璃屋顶系统销售额2021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全球不同传热系数 U 值玻璃屋顶系统市场份额2025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高传热系数玻璃屋顶：U 值 &gt; 3.0 W/（m2？K）产品图片</w:t>
      </w:r>
      <w:r>
        <w:rPr>
          <w:rFonts w:hint="eastAsia"/>
        </w:rPr>
        <w:br/>
      </w:r>
      <w:r>
        <w:rPr>
          <w:rFonts w:hint="eastAsia"/>
        </w:rPr>
        <w:t>　　图 16： 中传热系数玻璃屋顶：U 值 1.5-3.0 W/（m2？K）产品图片</w:t>
      </w:r>
      <w:r>
        <w:rPr>
          <w:rFonts w:hint="eastAsia"/>
        </w:rPr>
        <w:br/>
      </w:r>
      <w:r>
        <w:rPr>
          <w:rFonts w:hint="eastAsia"/>
        </w:rPr>
        <w:t>　　图 17： 低传热系数玻璃屋顶：U 值 0.8-1.5 W/（m2？K）产品图片</w:t>
      </w:r>
      <w:r>
        <w:rPr>
          <w:rFonts w:hint="eastAsia"/>
        </w:rPr>
        <w:br/>
      </w:r>
      <w:r>
        <w:rPr>
          <w:rFonts w:hint="eastAsia"/>
        </w:rPr>
        <w:t>　　图 18： 超低传热系数玻璃屋顶：U 值 0.3-0.8 W/（m2？K）产品图片</w:t>
      </w:r>
      <w:r>
        <w:rPr>
          <w:rFonts w:hint="eastAsia"/>
        </w:rPr>
        <w:br/>
      </w:r>
      <w:r>
        <w:rPr>
          <w:rFonts w:hint="eastAsia"/>
        </w:rPr>
        <w:t>　　图 19： 负传热系数玻璃屋顶：U 值 &lt;0.3 W/（m2？K）产品图片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全球不同应用玻璃屋顶系统市场份额2025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商业建筑行业</w:t>
      </w:r>
      <w:r>
        <w:rPr>
          <w:rFonts w:hint="eastAsia"/>
        </w:rPr>
        <w:br/>
      </w:r>
      <w:r>
        <w:rPr>
          <w:rFonts w:hint="eastAsia"/>
        </w:rPr>
        <w:t>　　图 23： 公共建筑行业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2025年全球前五大生产商玻璃屋顶系统市场份额</w:t>
      </w:r>
      <w:r>
        <w:rPr>
          <w:rFonts w:hint="eastAsia"/>
        </w:rPr>
        <w:br/>
      </w:r>
      <w:r>
        <w:rPr>
          <w:rFonts w:hint="eastAsia"/>
        </w:rPr>
        <w:t>　　图 26： 2025年全球玻璃屋顶系统第一梯队、第二梯队和第三梯队厂商及市场份额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全球玻璃屋顶系统产能、产量、产能利用率及发展趋势（2021-2032）&amp;（千平方米）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全球玻璃屋顶系统产量、需求量及发展趋势（2021-2032）&amp;（千平方米）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全球主要地区玻璃屋顶系统产量市场份额（2021-2032）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中国玻璃屋顶系统产能、产量、产能利用率及发展趋势（2021-2032）&amp;（千平方米）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中国玻璃屋顶系统产量、市场需求量及发展趋势（2021-2032）&amp;（千平方米）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全球玻璃屋顶系统市场销售额及增长率：（2021-2032）&amp;（万元）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全球市场玻璃屋顶系统市场规模：2021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全球市场玻璃屋顶系统价格趋势（2021-2032）&amp;（元/平方米）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全球主要地区玻璃屋顶系统销售收入（2021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全球主要地区玻璃屋顶系统销售收入市场份额（2021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中东市场玻璃屋顶系统销量及增长率（2021-2032）&amp;（千平方米）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中东市场玻璃屋顶系统收入及增长率（2021-2032）&amp;（万元）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全球不同产品类型玻璃屋顶系统价格走势（2021-2032）&amp;（元/平方米）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全球不同应用玻璃屋顶系统价格走势（2021-2032）&amp;（元/平方米）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玻璃屋顶系统中国企业SWOT分析</w:t>
      </w:r>
      <w:r>
        <w:rPr>
          <w:rFonts w:hint="eastAsia"/>
        </w:rPr>
        <w:br/>
      </w:r>
      <w:r>
        <w:rPr>
          <w:rFonts w:hint="eastAsia"/>
        </w:rPr>
        <w:t>　　图 57： 玻璃屋顶系统产业链</w:t>
      </w:r>
      <w:r>
        <w:rPr>
          <w:rFonts w:hint="eastAsia"/>
        </w:rPr>
        <w:br/>
      </w:r>
      <w:r>
        <w:rPr>
          <w:rFonts w:hint="eastAsia"/>
        </w:rPr>
        <w:t>　　图 58： 玻璃屋顶系统行业采购模式分析</w:t>
      </w:r>
      <w:r>
        <w:rPr>
          <w:rFonts w:hint="eastAsia"/>
        </w:rPr>
        <w:br/>
      </w:r>
      <w:r>
        <w:rPr>
          <w:rFonts w:hint="eastAsia"/>
        </w:rPr>
        <w:t>　　图 59： 玻璃屋顶系统行业生产模式</w:t>
      </w:r>
      <w:r>
        <w:rPr>
          <w:rFonts w:hint="eastAsia"/>
        </w:rPr>
        <w:br/>
      </w:r>
      <w:r>
        <w:rPr>
          <w:rFonts w:hint="eastAsia"/>
        </w:rPr>
        <w:t>　　图 60： 玻璃屋顶系统行业销售模式分析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80164d29543c1" w:history="1">
        <w:r>
          <w:rPr>
            <w:rStyle w:val="Hyperlink"/>
          </w:rPr>
          <w:t>2026-2032年全球与中国玻璃屋顶系统行业现状研究分析及市场前景预测报告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80164d29543c1" w:history="1">
        <w:r>
          <w:rPr>
            <w:rStyle w:val="Hyperlink"/>
          </w:rPr>
          <w:t>https://www.20087.com/5/10/BoLiWuDingXiTongDeQianJingQuShi.html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热点：玻璃屋顶设计、玻璃屋顶施工流程、玻璃屋顶构造、玻璃屋顶结构设计、玻璃屋顶做法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366273380492b" w:history="1">
      <w:r>
        <w:rPr>
          <w:rStyle w:val="Hyperlink"/>
        </w:rPr>
        <w:t>2026-2032年全球与中国玻璃屋顶系统行业现状研究分析及市场前景预测报告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oLiWuDingXiTongDeQianJingQuShi.html" TargetMode="External" Id="Rc7f80164d295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oLiWuDingXiTongDeQianJingQuShi.html" TargetMode="External" Id="Ra6336627338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2026-05-11T08:53:03Z</dcterms:created>
  <dcterms:modified xsi:type="dcterms:W3CDTF">2026-05-11T09:53:03Z</dcterms:modified>
  <dc:subject>2026-2032年全球与中国玻璃屋顶系统行业现状研究分析及市场前景预测报告</dc:subject>
  <dc:title>2026-2032年全球与中国玻璃屋顶系统行业现状研究分析及市场前景预测报告</dc:title>
  <cp:keywords>2026-2032年全球与中国玻璃屋顶系统行业现状研究分析及市场前景预测报告</cp:keywords>
  <dc:description>2026-2032年全球与中国玻璃屋顶系统行业现状研究分析及市场前景预测报告</dc:description>
</cp:coreProperties>
</file>